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CE" w:rsidRPr="003E5D6A" w:rsidRDefault="002A48CE" w:rsidP="002A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right="100"/>
        <w:jc w:val="center"/>
        <w:rPr>
          <w:rFonts w:eastAsia="Times New Roman" w:cs="Times New Roman"/>
          <w:b/>
          <w:lang w:eastAsia="el-GR"/>
        </w:rPr>
      </w:pPr>
      <w:r>
        <w:rPr>
          <w:rFonts w:eastAsia="Times New Roman" w:cs="Times New Roman"/>
          <w:b/>
          <w:lang w:eastAsia="el-GR"/>
        </w:rPr>
        <w:t>Σχέδιο Νόμου του Υπουργείου Οικονομίας και Ανάπτυξης υπό τον τίτλο «</w:t>
      </w:r>
      <w:r w:rsidRPr="003E5D6A">
        <w:rPr>
          <w:rFonts w:eastAsia="Times New Roman" w:cs="Times New Roman"/>
          <w:b/>
          <w:lang w:eastAsia="el-GR"/>
        </w:rPr>
        <w:t>ΕΞΩΔΙΚΑΣΤΙΚ</w:t>
      </w:r>
      <w:r>
        <w:rPr>
          <w:rFonts w:eastAsia="Times New Roman" w:cs="Times New Roman"/>
          <w:b/>
          <w:lang w:eastAsia="el-GR"/>
        </w:rPr>
        <w:t>ΟΣ ΜΗΧΑΝΙΣΜΟΣ</w:t>
      </w:r>
      <w:r w:rsidRPr="003E5D6A">
        <w:rPr>
          <w:rFonts w:eastAsia="Times New Roman" w:cs="Times New Roman"/>
          <w:b/>
          <w:lang w:eastAsia="el-GR"/>
        </w:rPr>
        <w:t xml:space="preserve"> ΡΥΘΜΙΣΗΣ ΟΦΕΙΛΩΝ</w:t>
      </w:r>
      <w:r>
        <w:rPr>
          <w:rFonts w:eastAsia="Times New Roman" w:cs="Times New Roman"/>
          <w:b/>
          <w:lang w:eastAsia="el-GR"/>
        </w:rPr>
        <w:t xml:space="preserve"> ΕΠΙΧΕΙΡΗΣΕΩΝ»</w:t>
      </w:r>
    </w:p>
    <w:p w:rsidR="002A48CE" w:rsidRPr="003E5D6A" w:rsidRDefault="002A48CE" w:rsidP="002A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100" w:right="100"/>
        <w:jc w:val="both"/>
        <w:rPr>
          <w:rFonts w:eastAsia="Times New Roman" w:cs="Times New Roman"/>
          <w:lang w:eastAsia="el-GR"/>
        </w:rPr>
      </w:pPr>
    </w:p>
    <w:p w:rsidR="002A48CE" w:rsidRPr="003E5D6A" w:rsidRDefault="002A48CE" w:rsidP="002A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100" w:right="100"/>
        <w:jc w:val="both"/>
        <w:rPr>
          <w:rFonts w:eastAsia="Times New Roman" w:cs="Times New Roman"/>
          <w:lang w:eastAsia="el-GR"/>
        </w:rPr>
      </w:pPr>
    </w:p>
    <w:p w:rsidR="002A48CE" w:rsidRPr="003E5D6A" w:rsidRDefault="002A48CE" w:rsidP="002A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right="100"/>
        <w:jc w:val="center"/>
        <w:rPr>
          <w:rFonts w:eastAsia="Times New Roman" w:cs="Times New Roman"/>
          <w:b/>
          <w:lang w:eastAsia="el-GR"/>
        </w:rPr>
      </w:pPr>
      <w:r w:rsidRPr="003E5D6A">
        <w:rPr>
          <w:rFonts w:eastAsia="Times New Roman" w:cs="Times New Roman"/>
          <w:b/>
          <w:lang w:eastAsia="el-GR"/>
        </w:rPr>
        <w:t>Άρθρο 1</w:t>
      </w:r>
    </w:p>
    <w:p w:rsidR="002A48CE" w:rsidRPr="003E5D6A" w:rsidRDefault="002A48CE" w:rsidP="002A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100" w:right="100"/>
        <w:jc w:val="center"/>
        <w:rPr>
          <w:rFonts w:eastAsia="Times New Roman" w:cs="Times New Roman"/>
          <w:lang w:eastAsia="el-GR"/>
        </w:rPr>
      </w:pPr>
    </w:p>
    <w:p w:rsidR="002A48CE" w:rsidRPr="003E5D6A" w:rsidRDefault="002A48CE" w:rsidP="002A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right="100"/>
        <w:jc w:val="center"/>
        <w:rPr>
          <w:rFonts w:eastAsia="Times New Roman" w:cs="Times New Roman"/>
          <w:b/>
          <w:lang w:eastAsia="el-GR"/>
        </w:rPr>
      </w:pPr>
      <w:r w:rsidRPr="003E5D6A">
        <w:rPr>
          <w:rFonts w:eastAsia="Times New Roman" w:cs="Times New Roman"/>
          <w:b/>
          <w:lang w:eastAsia="el-GR"/>
        </w:rPr>
        <w:t>Σκοπός - ορισμοί</w:t>
      </w:r>
    </w:p>
    <w:p w:rsidR="002A48CE" w:rsidRPr="003E5D6A" w:rsidRDefault="002A48CE" w:rsidP="002A48CE">
      <w:pPr>
        <w:pStyle w:val="a3"/>
        <w:shd w:val="clear" w:color="auto" w:fill="FFFFFF"/>
        <w:spacing w:before="100" w:beforeAutospacing="1" w:after="100" w:afterAutospacing="1" w:line="408" w:lineRule="atLeast"/>
        <w:ind w:left="0"/>
        <w:jc w:val="both"/>
        <w:rPr>
          <w:rFonts w:eastAsia="Times New Roman" w:cs="Times New Roman"/>
          <w:lang w:eastAsia="el-GR"/>
        </w:rPr>
      </w:pPr>
      <w:r w:rsidRPr="003E5D6A">
        <w:rPr>
          <w:rFonts w:eastAsia="Times New Roman" w:cs="Times New Roman"/>
          <w:lang w:eastAsia="el-GR"/>
        </w:rPr>
        <w:t xml:space="preserve">1. Οι διατάξεις του παρόντος νόμου ρυθμίζουν τη διαδικασία εξωδικαστικής ρύθμισης οφειλών προς οποιονδήποτε πιστωτή, οι οποίες είτε προέρχονται από την άσκηση </w:t>
      </w:r>
      <w:r>
        <w:rPr>
          <w:rFonts w:eastAsia="Times New Roman" w:cs="Times New Roman"/>
          <w:lang w:eastAsia="el-GR"/>
        </w:rPr>
        <w:t>επιχειρηματικής</w:t>
      </w:r>
      <w:r w:rsidRPr="003E5D6A">
        <w:rPr>
          <w:rFonts w:eastAsia="Times New Roman" w:cs="Times New Roman"/>
          <w:lang w:eastAsia="el-GR"/>
        </w:rPr>
        <w:t xml:space="preserve"> δραστηριότητας του οφειλέτη, είτε αποτελούν οφειλές από άλλη αιτία, εφόσον η ρύθμιση των εν λόγω οφειλών κρίνεται από τους συμμετέχοντες στη διαδικασία απαραίτητη προκειμένου να εξασφαλιστεί η βιωσιμότητα του οφειλέτη. </w:t>
      </w:r>
    </w:p>
    <w:p w:rsidR="002A48CE" w:rsidRPr="003E5D6A" w:rsidRDefault="002A48CE" w:rsidP="002A48CE">
      <w:pPr>
        <w:pStyle w:val="a3"/>
        <w:shd w:val="clear" w:color="auto" w:fill="FFFFFF"/>
        <w:spacing w:before="100" w:beforeAutospacing="1" w:after="100" w:afterAutospacing="1" w:line="408" w:lineRule="atLeast"/>
        <w:ind w:left="0"/>
        <w:jc w:val="both"/>
        <w:rPr>
          <w:rFonts w:eastAsia="Times New Roman" w:cs="Times New Roman"/>
          <w:lang w:eastAsia="el-GR"/>
        </w:rPr>
      </w:pPr>
    </w:p>
    <w:p w:rsidR="002A48CE" w:rsidRPr="003E5D6A" w:rsidRDefault="002A48CE" w:rsidP="002A48CE">
      <w:pPr>
        <w:pStyle w:val="a3"/>
        <w:shd w:val="clear" w:color="auto" w:fill="FFFFFF"/>
        <w:spacing w:before="100" w:beforeAutospacing="1" w:after="100" w:afterAutospacing="1" w:line="408" w:lineRule="atLeast"/>
        <w:ind w:left="0"/>
        <w:jc w:val="both"/>
        <w:rPr>
          <w:rFonts w:eastAsia="Times New Roman" w:cs="Times New Roman"/>
          <w:lang w:eastAsia="el-GR"/>
        </w:rPr>
      </w:pPr>
      <w:r w:rsidRPr="003E5D6A">
        <w:rPr>
          <w:rFonts w:eastAsia="Times New Roman" w:cs="Times New Roman"/>
          <w:lang w:eastAsia="el-GR"/>
        </w:rPr>
        <w:t>2. Για τις ανάγκες του παρόντος νόμου:</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α. Ως «</w:t>
      </w:r>
      <w:r w:rsidRPr="005C2ACF">
        <w:rPr>
          <w:rFonts w:eastAsia="Times New Roman" w:cs="Times New Roman"/>
          <w:b/>
          <w:lang w:eastAsia="el-GR"/>
        </w:rPr>
        <w:t>μεγάλες επιχειρήσεις</w:t>
      </w:r>
      <w:r w:rsidRPr="003E5D6A">
        <w:rPr>
          <w:rFonts w:eastAsia="Times New Roman" w:cs="Times New Roman"/>
          <w:lang w:eastAsia="el-GR"/>
        </w:rPr>
        <w:t>» νοούνται όσ</w:t>
      </w:r>
      <w:r>
        <w:rPr>
          <w:rFonts w:eastAsia="Times New Roman" w:cs="Times New Roman"/>
          <w:lang w:eastAsia="el-GR"/>
        </w:rPr>
        <w:t>ες,</w:t>
      </w:r>
      <w:r w:rsidRPr="003E5D6A">
        <w:rPr>
          <w:rFonts w:eastAsia="Times New Roman" w:cs="Times New Roman"/>
          <w:lang w:eastAsia="el-GR"/>
        </w:rPr>
        <w:t xml:space="preserve"> κατά την τελευταία χρήση πριν από την υποβολή της αίτησης σύμφωνα με το άρθρο</w:t>
      </w:r>
      <w:r>
        <w:rPr>
          <w:rFonts w:eastAsia="Times New Roman" w:cs="Times New Roman"/>
          <w:lang w:eastAsia="el-GR"/>
        </w:rPr>
        <w:t xml:space="preserve"> 4 </w:t>
      </w:r>
      <w:r w:rsidRPr="003E5D6A">
        <w:rPr>
          <w:rFonts w:eastAsia="Times New Roman" w:cs="Times New Roman"/>
          <w:lang w:eastAsia="el-GR"/>
        </w:rPr>
        <w:t>του παρόντος</w:t>
      </w:r>
      <w:r>
        <w:rPr>
          <w:rFonts w:eastAsia="Times New Roman" w:cs="Times New Roman"/>
          <w:lang w:eastAsia="el-GR"/>
        </w:rPr>
        <w:t>,</w:t>
      </w:r>
      <w:r w:rsidRPr="003E5D6A">
        <w:rPr>
          <w:rFonts w:eastAsia="Times New Roman" w:cs="Times New Roman"/>
          <w:lang w:eastAsia="el-GR"/>
        </w:rPr>
        <w:t xml:space="preserve"> είχαν κύκλο εργασιών </w:t>
      </w:r>
      <w:r>
        <w:rPr>
          <w:rFonts w:eastAsia="Times New Roman" w:cs="Times New Roman"/>
          <w:lang w:eastAsia="el-GR"/>
        </w:rPr>
        <w:t>μεγαλύτερο από</w:t>
      </w:r>
      <w:r w:rsidRPr="003E5D6A">
        <w:rPr>
          <w:rFonts w:eastAsia="Times New Roman" w:cs="Times New Roman"/>
          <w:lang w:eastAsia="el-GR"/>
        </w:rPr>
        <w:t xml:space="preserve"> </w:t>
      </w:r>
      <w:r>
        <w:rPr>
          <w:rFonts w:eastAsia="Times New Roman" w:cs="Times New Roman"/>
          <w:lang w:eastAsia="el-GR"/>
        </w:rPr>
        <w:t>δύο εκατομμύρια πεντακόσιες χιλιάδες Ευρώ (</w:t>
      </w:r>
      <w:r w:rsidRPr="003E5D6A">
        <w:rPr>
          <w:rFonts w:eastAsia="Times New Roman" w:cs="Times New Roman"/>
          <w:lang w:eastAsia="el-GR"/>
        </w:rPr>
        <w:t>2.500.000</w:t>
      </w:r>
      <w:r>
        <w:rPr>
          <w:rFonts w:eastAsia="Times New Roman" w:cs="Times New Roman"/>
          <w:lang w:eastAsia="el-GR"/>
        </w:rPr>
        <w:t xml:space="preserve"> €)</w:t>
      </w:r>
      <w:r w:rsidRPr="003E5D6A">
        <w:rPr>
          <w:rFonts w:eastAsia="Times New Roman" w:cs="Times New Roman"/>
          <w:lang w:eastAsia="el-GR"/>
        </w:rPr>
        <w:t xml:space="preserve"> ή </w:t>
      </w:r>
      <w:r>
        <w:rPr>
          <w:rFonts w:eastAsia="Times New Roman" w:cs="Times New Roman"/>
          <w:lang w:eastAsia="el-GR"/>
        </w:rPr>
        <w:t xml:space="preserve">έχουν </w:t>
      </w:r>
      <w:r w:rsidRPr="003E5D6A">
        <w:rPr>
          <w:rFonts w:eastAsia="Times New Roman" w:cs="Times New Roman"/>
          <w:lang w:eastAsia="el-GR"/>
        </w:rPr>
        <w:t xml:space="preserve">συνολικές υποχρεώσεις (ληξιπρόθεσμες ή μη) </w:t>
      </w:r>
      <w:r>
        <w:rPr>
          <w:rFonts w:eastAsia="Times New Roman" w:cs="Times New Roman"/>
          <w:lang w:eastAsia="el-GR"/>
        </w:rPr>
        <w:t>υψηλότερες από</w:t>
      </w:r>
      <w:r w:rsidRPr="003E5D6A">
        <w:rPr>
          <w:rFonts w:eastAsia="Times New Roman" w:cs="Times New Roman"/>
          <w:lang w:eastAsia="el-GR"/>
        </w:rPr>
        <w:t xml:space="preserve"> </w:t>
      </w:r>
      <w:r>
        <w:rPr>
          <w:rFonts w:eastAsia="Times New Roman" w:cs="Times New Roman"/>
          <w:lang w:eastAsia="el-GR"/>
        </w:rPr>
        <w:t>δύο εκατομμύρια Ευρώ (</w:t>
      </w:r>
      <w:r w:rsidRPr="003E5D6A">
        <w:rPr>
          <w:rFonts w:eastAsia="Times New Roman" w:cs="Times New Roman"/>
          <w:lang w:eastAsia="el-GR"/>
        </w:rPr>
        <w:t>2.000.000</w:t>
      </w:r>
      <w:r>
        <w:rPr>
          <w:rFonts w:eastAsia="Times New Roman" w:cs="Times New Roman"/>
          <w:lang w:eastAsia="el-GR"/>
        </w:rPr>
        <w:t xml:space="preserve"> €)</w:t>
      </w:r>
      <w:r w:rsidRPr="003E5D6A">
        <w:rPr>
          <w:rFonts w:eastAsia="Times New Roman" w:cs="Times New Roman"/>
          <w:lang w:eastAsia="el-GR"/>
        </w:rPr>
        <w:t>.</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β. Ως «</w:t>
      </w:r>
      <w:r>
        <w:rPr>
          <w:rFonts w:eastAsia="Times New Roman" w:cs="Times New Roman"/>
          <w:b/>
          <w:lang w:eastAsia="el-GR"/>
        </w:rPr>
        <w:t>μικρές</w:t>
      </w:r>
      <w:r w:rsidRPr="005C2ACF">
        <w:rPr>
          <w:rFonts w:eastAsia="Times New Roman" w:cs="Times New Roman"/>
          <w:b/>
          <w:lang w:eastAsia="el-GR"/>
        </w:rPr>
        <w:t xml:space="preserve"> επιχειρήσεις</w:t>
      </w:r>
      <w:r w:rsidRPr="003E5D6A">
        <w:rPr>
          <w:rFonts w:eastAsia="Times New Roman" w:cs="Times New Roman"/>
          <w:lang w:eastAsia="el-GR"/>
        </w:rPr>
        <w:t>» νοούνται όσ</w:t>
      </w:r>
      <w:r>
        <w:rPr>
          <w:rFonts w:eastAsia="Times New Roman" w:cs="Times New Roman"/>
          <w:lang w:eastAsia="el-GR"/>
        </w:rPr>
        <w:t xml:space="preserve">ες, </w:t>
      </w:r>
      <w:r w:rsidRPr="003E5D6A">
        <w:rPr>
          <w:rFonts w:eastAsia="Times New Roman" w:cs="Times New Roman"/>
          <w:lang w:eastAsia="el-GR"/>
        </w:rPr>
        <w:t xml:space="preserve">κατά την τελευταία χρήση πριν από την υποβολή της αίτησης σύμφωνα με το άρθρο </w:t>
      </w:r>
      <w:r>
        <w:rPr>
          <w:rFonts w:eastAsia="Times New Roman" w:cs="Times New Roman"/>
          <w:lang w:eastAsia="el-GR"/>
        </w:rPr>
        <w:t xml:space="preserve">4 </w:t>
      </w:r>
      <w:r w:rsidRPr="003E5D6A">
        <w:rPr>
          <w:rFonts w:eastAsia="Times New Roman" w:cs="Times New Roman"/>
          <w:lang w:eastAsia="el-GR"/>
        </w:rPr>
        <w:t>του παρόντος</w:t>
      </w:r>
      <w:r>
        <w:rPr>
          <w:rFonts w:eastAsia="Times New Roman" w:cs="Times New Roman"/>
          <w:lang w:eastAsia="el-GR"/>
        </w:rPr>
        <w:t>,</w:t>
      </w:r>
      <w:r w:rsidRPr="003E5D6A">
        <w:rPr>
          <w:rFonts w:eastAsia="Times New Roman" w:cs="Times New Roman"/>
          <w:lang w:eastAsia="el-GR"/>
        </w:rPr>
        <w:t xml:space="preserve"> είχαν κύκλο εργασιών έως </w:t>
      </w:r>
      <w:r>
        <w:rPr>
          <w:rFonts w:eastAsia="Times New Roman" w:cs="Times New Roman"/>
          <w:lang w:eastAsia="el-GR"/>
        </w:rPr>
        <w:t>δύο εκατομμύρια πεντακόσιες χιλιάδες Ευρώ</w:t>
      </w:r>
      <w:r w:rsidRPr="003E5D6A">
        <w:rPr>
          <w:rFonts w:eastAsia="Times New Roman" w:cs="Times New Roman"/>
          <w:lang w:eastAsia="el-GR"/>
        </w:rPr>
        <w:t xml:space="preserve"> </w:t>
      </w:r>
      <w:r>
        <w:rPr>
          <w:rFonts w:eastAsia="Times New Roman" w:cs="Times New Roman"/>
          <w:lang w:eastAsia="el-GR"/>
        </w:rPr>
        <w:t>(</w:t>
      </w:r>
      <w:r w:rsidRPr="003E5D6A">
        <w:rPr>
          <w:rFonts w:eastAsia="Times New Roman" w:cs="Times New Roman"/>
          <w:lang w:eastAsia="el-GR"/>
        </w:rPr>
        <w:t xml:space="preserve">2.500.000 </w:t>
      </w:r>
      <w:r>
        <w:rPr>
          <w:rFonts w:eastAsia="Times New Roman" w:cs="Times New Roman"/>
          <w:lang w:eastAsia="el-GR"/>
        </w:rPr>
        <w:t xml:space="preserve">€) </w:t>
      </w:r>
      <w:r w:rsidRPr="003E5D6A">
        <w:rPr>
          <w:rFonts w:eastAsia="Times New Roman" w:cs="Times New Roman"/>
          <w:lang w:eastAsia="el-GR"/>
        </w:rPr>
        <w:t xml:space="preserve">και </w:t>
      </w:r>
      <w:r>
        <w:rPr>
          <w:rFonts w:eastAsia="Times New Roman" w:cs="Times New Roman"/>
          <w:lang w:eastAsia="el-GR"/>
        </w:rPr>
        <w:t xml:space="preserve">έχουν </w:t>
      </w:r>
      <w:r w:rsidRPr="003E5D6A">
        <w:rPr>
          <w:rFonts w:eastAsia="Times New Roman" w:cs="Times New Roman"/>
          <w:lang w:eastAsia="el-GR"/>
        </w:rPr>
        <w:t xml:space="preserve">συνολικές υποχρεώσεις (ληξιπρόθεσμες ή μη) έως </w:t>
      </w:r>
      <w:r>
        <w:rPr>
          <w:rFonts w:eastAsia="Times New Roman" w:cs="Times New Roman"/>
          <w:lang w:eastAsia="el-GR"/>
        </w:rPr>
        <w:t>δύο εκατομμύρια Ευρώ (</w:t>
      </w:r>
      <w:r w:rsidRPr="003E5D6A">
        <w:rPr>
          <w:rFonts w:eastAsia="Times New Roman" w:cs="Times New Roman"/>
          <w:lang w:eastAsia="el-GR"/>
        </w:rPr>
        <w:t xml:space="preserve">2.000.000 </w:t>
      </w:r>
      <w:r>
        <w:rPr>
          <w:rFonts w:eastAsia="Times New Roman" w:cs="Times New Roman"/>
          <w:lang w:eastAsia="el-GR"/>
        </w:rPr>
        <w:t xml:space="preserve">€) </w:t>
      </w:r>
      <w:r w:rsidRPr="003E5D6A">
        <w:rPr>
          <w:rFonts w:eastAsia="Times New Roman" w:cs="Times New Roman"/>
          <w:lang w:eastAsia="el-GR"/>
        </w:rPr>
        <w:t>.</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γ</w:t>
      </w:r>
      <w:r w:rsidRPr="003E5D6A">
        <w:rPr>
          <w:rFonts w:eastAsia="Times New Roman" w:cs="Times New Roman"/>
          <w:lang w:eastAsia="el-GR"/>
        </w:rPr>
        <w:t>. Ως «</w:t>
      </w:r>
      <w:r w:rsidRPr="003E5D6A">
        <w:rPr>
          <w:rFonts w:eastAsia="Times New Roman" w:cs="Times New Roman"/>
          <w:b/>
          <w:lang w:eastAsia="el-GR"/>
        </w:rPr>
        <w:t>συνοφειλέτης</w:t>
      </w:r>
      <w:r w:rsidRPr="003E5D6A">
        <w:rPr>
          <w:rFonts w:eastAsia="Times New Roman" w:cs="Times New Roman"/>
          <w:lang w:eastAsia="el-GR"/>
        </w:rPr>
        <w:t>» νοείται κάθε πρόσωπο που ευθύνεται αλληλεγγύως εκ του νόμου ή ως</w:t>
      </w:r>
      <w:r>
        <w:rPr>
          <w:rFonts w:eastAsia="Times New Roman" w:cs="Times New Roman"/>
          <w:lang w:eastAsia="el-GR"/>
        </w:rPr>
        <w:t xml:space="preserve"> </w:t>
      </w:r>
      <w:r w:rsidRPr="003E5D6A">
        <w:rPr>
          <w:rFonts w:eastAsia="Times New Roman" w:cs="Times New Roman"/>
          <w:lang w:eastAsia="el-GR"/>
        </w:rPr>
        <w:t>αποτέλεσμα δικαιοπραξίας, για την εξόφληση μέρους ή του συνόλου των οφειλών</w:t>
      </w:r>
      <w:r>
        <w:rPr>
          <w:rFonts w:eastAsia="Times New Roman" w:cs="Times New Roman"/>
          <w:lang w:eastAsia="el-GR"/>
        </w:rPr>
        <w:t xml:space="preserve"> του </w:t>
      </w:r>
      <w:r w:rsidRPr="003E5D6A">
        <w:rPr>
          <w:rFonts w:eastAsia="Times New Roman" w:cs="Times New Roman"/>
          <w:lang w:eastAsia="el-GR"/>
        </w:rPr>
        <w:t>οφειλέτη. Στην έννοια του συνοφειλέτη περιλαμβάνεται και ο εγγυητής.</w:t>
      </w:r>
      <w:r>
        <w:rPr>
          <w:rFonts w:eastAsia="Times New Roman" w:cs="Times New Roman"/>
          <w:lang w:eastAsia="el-GR"/>
        </w:rPr>
        <w:t xml:space="preserve"> Δεν συμπεριλαμβάνονται στην έννοια του συνοφειλέτη οι ασφαλιστικές επιχειρήσεις που δυνάμει ασφαλιστικής σύμβασης με τον οφειλέτη έχουν αναλάβει να καλύψουν την παντός είδους ευθύνη του έναντι τρίτων. </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δ</w:t>
      </w:r>
      <w:r w:rsidRPr="003E5D6A">
        <w:rPr>
          <w:rFonts w:eastAsia="Times New Roman" w:cs="Times New Roman"/>
          <w:lang w:eastAsia="el-GR"/>
        </w:rPr>
        <w:t>. Ως «</w:t>
      </w:r>
      <w:r w:rsidRPr="003E5D6A">
        <w:rPr>
          <w:rFonts w:eastAsia="Times New Roman" w:cs="Times New Roman"/>
          <w:b/>
          <w:lang w:eastAsia="el-GR"/>
        </w:rPr>
        <w:t>χρηματοδοτικός φορέας</w:t>
      </w:r>
      <w:r w:rsidRPr="003E5D6A">
        <w:rPr>
          <w:rFonts w:eastAsia="Times New Roman" w:cs="Times New Roman"/>
          <w:lang w:eastAsia="el-GR"/>
        </w:rPr>
        <w:t xml:space="preserve">» νοείται κάθε πιστωτικό ή χρηματοδοτικό ίδρυμα, συμπεριλαμβανομένων και των υπό ειδική εκκαθάριση πιστωτικών ιδρυμάτων, κάθε </w:t>
      </w:r>
      <w:r w:rsidRPr="003E5D6A">
        <w:rPr>
          <w:rFonts w:eastAsia="Times New Roman" w:cs="Times New Roman"/>
          <w:lang w:eastAsia="el-GR"/>
        </w:rPr>
        <w:lastRenderedPageBreak/>
        <w:t>εταιρεία χρηματοδοτικής μίσθωσης, κάθε εταιρεία πρακτορείας επιχειρηματικών απαιτήσεων, καθώς και κάθε εταιρεία διαχείρισης απαιτήσεων από δάνεια και πιστώσεις του άρθρου 1 του ν. 4354/2015 (Α’ 176), εφόσον τελούν υπό την εποπτεία της Τράπεζας της Ελλάδος</w:t>
      </w:r>
      <w:r w:rsidR="00F53F0C" w:rsidRPr="00F53F0C">
        <w:rPr>
          <w:rFonts w:eastAsia="Times New Roman" w:cs="Times New Roman"/>
          <w:lang w:eastAsia="el-GR"/>
        </w:rPr>
        <w:t xml:space="preserve"> </w:t>
      </w:r>
      <w:r w:rsidR="00DF109D">
        <w:rPr>
          <w:rFonts w:eastAsia="Times New Roman" w:cs="Times New Roman"/>
          <w:lang w:eastAsia="el-GR"/>
        </w:rPr>
        <w:t>ή του Ενιαίου Εποπτικού Μηχανισμού</w:t>
      </w:r>
      <w:r w:rsidRPr="003E5D6A">
        <w:rPr>
          <w:rFonts w:eastAsia="Times New Roman" w:cs="Times New Roman"/>
          <w:lang w:eastAsia="el-GR"/>
        </w:rPr>
        <w:t>.</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ε</w:t>
      </w:r>
      <w:r w:rsidRPr="003E5D6A">
        <w:rPr>
          <w:rFonts w:eastAsia="Times New Roman" w:cs="Times New Roman"/>
          <w:lang w:eastAsia="el-GR"/>
        </w:rPr>
        <w:t>. ως «</w:t>
      </w:r>
      <w:r w:rsidRPr="003E5D6A">
        <w:rPr>
          <w:rFonts w:eastAsia="Times New Roman" w:cs="Times New Roman"/>
          <w:b/>
          <w:lang w:eastAsia="el-GR"/>
        </w:rPr>
        <w:t>πιστωτές</w:t>
      </w:r>
      <w:r w:rsidRPr="003E5D6A">
        <w:rPr>
          <w:rFonts w:eastAsia="Times New Roman" w:cs="Times New Roman"/>
          <w:lang w:eastAsia="el-GR"/>
        </w:rPr>
        <w:t>» νοούνται τα φυσικά ή νομικά πρόσωπα, δημοσίου ή ιδιωτικού δικαίου, συμπεριλαμβανομένου του Ελληνικού Δημοσίου και των Φορέων Κοινωνικής Ασφάλισης, που έχουν πάσης φύσεως</w:t>
      </w:r>
      <w:r>
        <w:rPr>
          <w:rFonts w:eastAsia="Times New Roman" w:cs="Times New Roman"/>
          <w:lang w:eastAsia="el-GR"/>
        </w:rPr>
        <w:t xml:space="preserve"> χρηματικές</w:t>
      </w:r>
      <w:r w:rsidRPr="003E5D6A">
        <w:rPr>
          <w:rFonts w:eastAsia="Times New Roman" w:cs="Times New Roman"/>
          <w:lang w:eastAsia="el-GR"/>
        </w:rPr>
        <w:t xml:space="preserve"> απαιτήσεις κατά του οφειλέτη.</w:t>
      </w:r>
    </w:p>
    <w:p w:rsidR="002A48CE" w:rsidRPr="003E5D6A" w:rsidRDefault="002A48CE" w:rsidP="002A48CE">
      <w:pPr>
        <w:shd w:val="clear" w:color="auto" w:fill="FFFFFF"/>
        <w:spacing w:before="100" w:beforeAutospacing="1" w:after="100" w:afterAutospacing="1" w:line="408" w:lineRule="atLeast"/>
        <w:jc w:val="both"/>
      </w:pPr>
      <w:r>
        <w:rPr>
          <w:rFonts w:eastAsia="Times New Roman" w:cs="Times New Roman"/>
          <w:lang w:eastAsia="el-GR"/>
        </w:rPr>
        <w:t>στ</w:t>
      </w:r>
      <w:r w:rsidRPr="003E5D6A">
        <w:rPr>
          <w:rFonts w:eastAsia="Times New Roman" w:cs="Times New Roman"/>
          <w:lang w:eastAsia="el-GR"/>
        </w:rPr>
        <w:t>. «</w:t>
      </w:r>
      <w:r>
        <w:rPr>
          <w:rFonts w:eastAsia="Times New Roman" w:cs="Times New Roman"/>
          <w:b/>
          <w:lang w:eastAsia="el-GR"/>
        </w:rPr>
        <w:t>α</w:t>
      </w:r>
      <w:r w:rsidRPr="003E5D6A">
        <w:rPr>
          <w:rFonts w:eastAsia="Times New Roman" w:cs="Times New Roman"/>
          <w:b/>
          <w:lang w:eastAsia="el-GR"/>
        </w:rPr>
        <w:t>παρτία συμμετεχόντων πιστωτών</w:t>
      </w:r>
      <w:r w:rsidRPr="003E5D6A">
        <w:rPr>
          <w:rFonts w:eastAsia="Times New Roman" w:cs="Times New Roman"/>
          <w:lang w:eastAsia="el-GR"/>
        </w:rPr>
        <w:t xml:space="preserve">» υπάρχει όταν </w:t>
      </w:r>
      <w:r>
        <w:rPr>
          <w:rFonts w:eastAsia="Times New Roman" w:cs="Times New Roman"/>
          <w:lang w:eastAsia="el-GR"/>
        </w:rPr>
        <w:t xml:space="preserve">συμμετέχουν στη διαδικασία </w:t>
      </w:r>
      <w:r>
        <w:t xml:space="preserve">πιστωτές </w:t>
      </w:r>
      <w:r w:rsidRPr="003E5D6A">
        <w:t xml:space="preserve">που είναι δικαιούχοι τουλάχιστον του </w:t>
      </w:r>
      <w:r>
        <w:t xml:space="preserve">πενήντα τοις εκατό </w:t>
      </w:r>
      <w:r w:rsidR="00E843C2">
        <w:t xml:space="preserve">(50%) </w:t>
      </w:r>
      <w:r w:rsidRPr="003E5D6A">
        <w:t>του συνόλου των απαιτήσεων κατά του οφειλέτη.</w:t>
      </w:r>
      <w:r>
        <w:t xml:space="preserve"> </w:t>
      </w:r>
      <w:r w:rsidRPr="003E5D6A">
        <w:t>Δεν λαμβάνονται υπόψη για το σχηματισμό απαρτίας απαιτήσεις προσώπων συνδεδεμένων με τον οφειλέτη</w:t>
      </w:r>
      <w:r>
        <w:t xml:space="preserve"> και απαιτήσεις πιστωτών που δεν δεσμεύονται από τη σύμβαση αναδιάρθρωσης οφειλών σύμφωνα με τα οριζόμενα στις </w:t>
      </w:r>
      <w:r w:rsidRPr="000853DA">
        <w:t xml:space="preserve">παραγράφους 4, 6 και 7 του άρθρου 2 και στο </w:t>
      </w:r>
      <w:r w:rsidR="000853DA" w:rsidRPr="000853DA">
        <w:t xml:space="preserve">έκτο </w:t>
      </w:r>
      <w:r w:rsidRPr="000853DA">
        <w:t>εδάφιο της παραγράφου 3 του άρθρου 4.</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ζ</w:t>
      </w:r>
      <w:r w:rsidRPr="003E5D6A">
        <w:rPr>
          <w:rFonts w:eastAsia="Times New Roman" w:cs="Times New Roman"/>
          <w:lang w:eastAsia="el-GR"/>
        </w:rPr>
        <w:t>. Ως «</w:t>
      </w:r>
      <w:r w:rsidRPr="003E5D6A">
        <w:rPr>
          <w:rFonts w:eastAsia="Times New Roman" w:cs="Times New Roman"/>
          <w:b/>
          <w:lang w:eastAsia="el-GR"/>
        </w:rPr>
        <w:t>πλειοψηφία συμμετεχόντων πιστωτών</w:t>
      </w:r>
      <w:r w:rsidRPr="003E5D6A">
        <w:rPr>
          <w:rFonts w:eastAsia="Times New Roman" w:cs="Times New Roman"/>
          <w:lang w:eastAsia="el-GR"/>
        </w:rPr>
        <w:t xml:space="preserve">» νοείται η πλειοψηφία των συμμετεχόντων </w:t>
      </w:r>
      <w:r>
        <w:rPr>
          <w:rFonts w:eastAsia="Times New Roman" w:cs="Times New Roman"/>
          <w:lang w:eastAsia="el-GR"/>
        </w:rPr>
        <w:t>π</w:t>
      </w:r>
      <w:r w:rsidRPr="003E5D6A">
        <w:rPr>
          <w:rFonts w:eastAsia="Times New Roman" w:cs="Times New Roman"/>
          <w:lang w:eastAsia="el-GR"/>
        </w:rPr>
        <w:t xml:space="preserve">ιστωτών που σχηματίζεται με βάση ποσοστό επί του </w:t>
      </w:r>
      <w:r w:rsidRPr="003E5D6A">
        <w:t xml:space="preserve">συνόλου των απαιτήσεων των συμμετεχόντων πιστωτών. Δεν λαμβάνονται υπόψη για το σχηματισμό </w:t>
      </w:r>
      <w:r>
        <w:t xml:space="preserve">της </w:t>
      </w:r>
      <w:r w:rsidRPr="003E5D6A">
        <w:t>πλειοψηφίας συμμετεχόντων πιστωτών απαιτήσεις προσώπων συνδεδεμένων με τον οφειλέτη</w:t>
      </w:r>
      <w:r>
        <w:t xml:space="preserve">. </w:t>
      </w:r>
    </w:p>
    <w:p w:rsidR="002A48CE" w:rsidRPr="00833EAA" w:rsidRDefault="002A48CE" w:rsidP="002A48CE">
      <w:pPr>
        <w:shd w:val="clear" w:color="auto" w:fill="FFFFFF"/>
        <w:spacing w:before="100" w:beforeAutospacing="1" w:after="100" w:afterAutospacing="1" w:line="408" w:lineRule="atLeast"/>
        <w:jc w:val="both"/>
      </w:pPr>
      <w:r>
        <w:rPr>
          <w:rFonts w:eastAsia="Times New Roman" w:cs="Times New Roman"/>
          <w:lang w:eastAsia="el-GR"/>
        </w:rPr>
        <w:t>η</w:t>
      </w:r>
      <w:r w:rsidRPr="003E5D6A">
        <w:rPr>
          <w:rFonts w:eastAsia="Times New Roman" w:cs="Times New Roman"/>
          <w:lang w:eastAsia="el-GR"/>
        </w:rPr>
        <w:t>. Ως «</w:t>
      </w:r>
      <w:r>
        <w:rPr>
          <w:rFonts w:eastAsia="Times New Roman" w:cs="Times New Roman"/>
          <w:b/>
          <w:lang w:eastAsia="el-GR"/>
        </w:rPr>
        <w:t>ποσοστό</w:t>
      </w:r>
      <w:r w:rsidRPr="003E5D6A">
        <w:rPr>
          <w:rFonts w:eastAsia="Times New Roman" w:cs="Times New Roman"/>
          <w:b/>
          <w:lang w:eastAsia="el-GR"/>
        </w:rPr>
        <w:t xml:space="preserve"> συμμετεχόντων πιστωτών με ειδικό προνόμιο</w:t>
      </w:r>
      <w:r w:rsidRPr="003E5D6A">
        <w:rPr>
          <w:rFonts w:eastAsia="Times New Roman" w:cs="Times New Roman"/>
          <w:lang w:eastAsia="el-GR"/>
        </w:rPr>
        <w:t xml:space="preserve">» νοείται </w:t>
      </w:r>
      <w:r>
        <w:rPr>
          <w:rFonts w:eastAsia="Times New Roman" w:cs="Times New Roman"/>
          <w:lang w:eastAsia="el-GR"/>
        </w:rPr>
        <w:t>το ποσοστό</w:t>
      </w:r>
      <w:r w:rsidRPr="003E5D6A">
        <w:rPr>
          <w:rFonts w:eastAsia="Times New Roman" w:cs="Times New Roman"/>
          <w:lang w:eastAsia="el-GR"/>
        </w:rPr>
        <w:t xml:space="preserve"> των συμμετεχόντων πιστωτών που σχηματίζεται επί του </w:t>
      </w:r>
      <w:r w:rsidRPr="003E5D6A">
        <w:t xml:space="preserve">συνόλου των απαιτήσεων των συμμετεχόντων πιστωτών </w:t>
      </w:r>
      <w:r>
        <w:t>που εξασφαλίζονται με υποθήκη, προσημείωση υποθήκης</w:t>
      </w:r>
      <w:r w:rsidR="00E843C2" w:rsidRPr="00E843C2">
        <w:t>,</w:t>
      </w:r>
      <w:r>
        <w:t xml:space="preserve"> ενέχυρο ή άλλο </w:t>
      </w:r>
      <w:r w:rsidRPr="003E5D6A">
        <w:t xml:space="preserve">ειδικό προνόμιο. Δεν λαμβάνονται υπόψη για το σχηματισμό </w:t>
      </w:r>
      <w:r>
        <w:t>του ποσοστού</w:t>
      </w:r>
      <w:r w:rsidRPr="003E5D6A">
        <w:t xml:space="preserve"> </w:t>
      </w:r>
      <w:r w:rsidRPr="00155130">
        <w:t xml:space="preserve">συμμετεχόντων πιστωτών </w:t>
      </w:r>
      <w:r w:rsidRPr="003E5D6A">
        <w:t>με ειδικό προνόμιο απαιτήσεις προσώπων συνδεδεμένων με τον οφειλέτη</w:t>
      </w:r>
      <w:r>
        <w:t>.</w:t>
      </w:r>
      <w:r w:rsidRPr="00EC17DE">
        <w:t xml:space="preserve"> </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θ</w:t>
      </w:r>
      <w:r w:rsidRPr="003E5D6A">
        <w:rPr>
          <w:rFonts w:eastAsia="Times New Roman" w:cs="Times New Roman"/>
          <w:lang w:eastAsia="el-GR"/>
        </w:rPr>
        <w:t>. Ως «</w:t>
      </w:r>
      <w:r w:rsidRPr="003E5D6A">
        <w:rPr>
          <w:rFonts w:eastAsia="Times New Roman" w:cs="Times New Roman"/>
          <w:b/>
          <w:lang w:eastAsia="el-GR"/>
        </w:rPr>
        <w:t>σύμβαση αναδιάρθρωσης οφειλών</w:t>
      </w:r>
      <w:r w:rsidRPr="003E5D6A">
        <w:rPr>
          <w:rFonts w:eastAsia="Times New Roman" w:cs="Times New Roman"/>
          <w:lang w:eastAsia="el-GR"/>
        </w:rPr>
        <w:t>» νοείται η πολυμερής δικαιοπραξία που καταρτίζεται μεταξύ του οφειλέτη και των συμβαλλομένων πιστωτών στο πλαίσιο εφαρμογής των διατάξεων του παρόντος νόμου, έχει ως αντικείμενο την αναδιάρθρωση του συνόλου ή μέρους των οφειλών του οφειλέτη και αποσκοπεί στην συνέχιση της επαγγελματικής ή επιχειρηματικής δραστηριότητας του οφειλέτη.</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ι. Ως «</w:t>
      </w:r>
      <w:r w:rsidRPr="003E5D6A">
        <w:rPr>
          <w:rFonts w:eastAsia="Times New Roman" w:cs="Times New Roman"/>
          <w:b/>
          <w:lang w:eastAsia="el-GR"/>
        </w:rPr>
        <w:t>πρόσωπα συνδεδεμένα με τον οφειλέτη</w:t>
      </w:r>
      <w:r w:rsidRPr="003E5D6A">
        <w:rPr>
          <w:rFonts w:eastAsia="Times New Roman" w:cs="Times New Roman"/>
          <w:lang w:eastAsia="el-GR"/>
        </w:rPr>
        <w:t xml:space="preserve">» νοούνται: </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lastRenderedPageBreak/>
        <w:t>(</w:t>
      </w:r>
      <w:r w:rsidR="00E843C2">
        <w:rPr>
          <w:rFonts w:eastAsia="Times New Roman" w:cs="Times New Roman"/>
          <w:lang w:eastAsia="el-GR"/>
        </w:rPr>
        <w:t>αα</w:t>
      </w:r>
      <w:r w:rsidRPr="003E5D6A">
        <w:rPr>
          <w:rFonts w:eastAsia="Times New Roman" w:cs="Times New Roman"/>
          <w:lang w:eastAsia="el-GR"/>
        </w:rPr>
        <w:t xml:space="preserve">) Όταν ο οφειλέτης είναι φυσικό πρόσωπο, οι σύζυγοι, οι συγγενείς εξ αίματος ή εξ αγχιστείας μέχρι </w:t>
      </w:r>
      <w:r>
        <w:rPr>
          <w:rFonts w:eastAsia="Times New Roman" w:cs="Times New Roman"/>
          <w:lang w:eastAsia="el-GR"/>
        </w:rPr>
        <w:t xml:space="preserve">δευτέρου </w:t>
      </w:r>
      <w:r w:rsidRPr="003E5D6A">
        <w:rPr>
          <w:rFonts w:eastAsia="Times New Roman" w:cs="Times New Roman"/>
          <w:lang w:eastAsia="el-GR"/>
        </w:rPr>
        <w:t>βαθμού</w:t>
      </w:r>
      <w:r>
        <w:rPr>
          <w:rFonts w:eastAsia="Times New Roman" w:cs="Times New Roman"/>
          <w:lang w:eastAsia="el-GR"/>
        </w:rPr>
        <w:t xml:space="preserve">, </w:t>
      </w:r>
      <w:r w:rsidRPr="003E5D6A">
        <w:rPr>
          <w:rFonts w:eastAsia="Times New Roman" w:cs="Times New Roman"/>
          <w:lang w:eastAsia="el-GR"/>
        </w:rPr>
        <w:t xml:space="preserve">καθώς και τα νομικά πρόσωπα που ελέγχονται από τον οφειλέτη. </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w:t>
      </w:r>
      <w:r w:rsidR="00E843C2">
        <w:rPr>
          <w:rFonts w:eastAsia="Times New Roman" w:cs="Times New Roman"/>
          <w:lang w:eastAsia="el-GR"/>
        </w:rPr>
        <w:t>ββ</w:t>
      </w:r>
      <w:r w:rsidRPr="003E5D6A">
        <w:rPr>
          <w:rFonts w:eastAsia="Times New Roman" w:cs="Times New Roman"/>
          <w:lang w:eastAsia="el-GR"/>
        </w:rPr>
        <w:t>) Όταν ο οφειλέτης είναι νομικό πρόσωπο, τα φυσικά ή νομικά πρόσωπα που ελέγχουν το νομικό πρόσωπο του οφειλέτη</w:t>
      </w:r>
      <w:r>
        <w:rPr>
          <w:rFonts w:eastAsia="Times New Roman" w:cs="Times New Roman"/>
          <w:lang w:eastAsia="el-GR"/>
        </w:rPr>
        <w:t>,</w:t>
      </w:r>
      <w:r w:rsidRPr="003E5D6A">
        <w:rPr>
          <w:rFonts w:eastAsia="Times New Roman" w:cs="Times New Roman"/>
          <w:lang w:eastAsia="el-GR"/>
        </w:rPr>
        <w:t xml:space="preserve"> καθώς και οι σύζυγοι και οι συγγενείς εξ αίματος ή εξ αγχιστείας μέχρι του </w:t>
      </w:r>
      <w:r>
        <w:rPr>
          <w:rFonts w:eastAsia="Times New Roman" w:cs="Times New Roman"/>
          <w:lang w:eastAsia="el-GR"/>
        </w:rPr>
        <w:t>δεύτερου</w:t>
      </w:r>
      <w:r w:rsidRPr="003E5D6A">
        <w:rPr>
          <w:rFonts w:eastAsia="Times New Roman" w:cs="Times New Roman"/>
          <w:lang w:eastAsia="el-GR"/>
        </w:rPr>
        <w:t xml:space="preserve"> βαθμού των ως άνω φυσικών προσώπων. Επίσης τα νομικά πρόσωπα που ελέγχονται από τ</w:t>
      </w:r>
      <w:r>
        <w:rPr>
          <w:rFonts w:eastAsia="Times New Roman" w:cs="Times New Roman"/>
          <w:lang w:eastAsia="el-GR"/>
        </w:rPr>
        <w:t>ον οφειλέτη</w:t>
      </w:r>
      <w:r w:rsidRPr="003E5D6A">
        <w:rPr>
          <w:rFonts w:eastAsia="Times New Roman" w:cs="Times New Roman"/>
          <w:lang w:eastAsia="el-GR"/>
        </w:rPr>
        <w:t xml:space="preserve">. </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 xml:space="preserve">Ένα φυσικό ή νομικό πρόσωπο θεωρείται ότι ασκεί έλεγχο όταν συντρέχει μία από τις περιπτώσεις του άρθρου 32 </w:t>
      </w:r>
      <w:r w:rsidR="00E843C2">
        <w:rPr>
          <w:rFonts w:eastAsia="Times New Roman" w:cs="Times New Roman"/>
          <w:lang w:eastAsia="el-GR"/>
        </w:rPr>
        <w:t>ν</w:t>
      </w:r>
      <w:r w:rsidRPr="003E5D6A">
        <w:rPr>
          <w:rFonts w:eastAsia="Times New Roman" w:cs="Times New Roman"/>
          <w:lang w:eastAsia="el-GR"/>
        </w:rPr>
        <w:t>. 4308/2014</w:t>
      </w:r>
      <w:r>
        <w:rPr>
          <w:rFonts w:eastAsia="Times New Roman" w:cs="Times New Roman"/>
          <w:lang w:eastAsia="el-GR"/>
        </w:rPr>
        <w:t xml:space="preserve"> (Α’ 251)</w:t>
      </w:r>
      <w:r w:rsidRPr="003E5D6A">
        <w:rPr>
          <w:rFonts w:eastAsia="Times New Roman" w:cs="Times New Roman"/>
          <w:lang w:eastAsia="el-GR"/>
        </w:rPr>
        <w:t>.</w:t>
      </w:r>
      <w:r>
        <w:rPr>
          <w:rFonts w:eastAsia="Times New Roman" w:cs="Times New Roman"/>
          <w:lang w:eastAsia="el-GR"/>
        </w:rPr>
        <w:t xml:space="preserve"> </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ι</w:t>
      </w:r>
      <w:r>
        <w:rPr>
          <w:rFonts w:eastAsia="Times New Roman" w:cs="Times New Roman"/>
          <w:lang w:eastAsia="el-GR"/>
        </w:rPr>
        <w:t>α</w:t>
      </w:r>
      <w:r w:rsidRPr="003E5D6A">
        <w:rPr>
          <w:rFonts w:eastAsia="Times New Roman" w:cs="Times New Roman"/>
          <w:lang w:eastAsia="el-GR"/>
        </w:rPr>
        <w:t>. Ως «</w:t>
      </w:r>
      <w:r w:rsidRPr="003E5D6A">
        <w:rPr>
          <w:rFonts w:eastAsia="Times New Roman" w:cs="Times New Roman"/>
          <w:b/>
          <w:lang w:eastAsia="el-GR"/>
        </w:rPr>
        <w:t>συμμετέχων πιστωτής</w:t>
      </w:r>
      <w:r w:rsidRPr="003E5D6A">
        <w:rPr>
          <w:rFonts w:eastAsia="Times New Roman" w:cs="Times New Roman"/>
          <w:lang w:eastAsia="el-GR"/>
        </w:rPr>
        <w:t xml:space="preserve">» νοείται κάθε </w:t>
      </w:r>
      <w:r>
        <w:rPr>
          <w:rFonts w:eastAsia="Times New Roman" w:cs="Times New Roman"/>
          <w:lang w:eastAsia="el-GR"/>
        </w:rPr>
        <w:t>π</w:t>
      </w:r>
      <w:r w:rsidRPr="003E5D6A">
        <w:rPr>
          <w:rFonts w:eastAsia="Times New Roman" w:cs="Times New Roman"/>
          <w:lang w:eastAsia="el-GR"/>
        </w:rPr>
        <w:t xml:space="preserve">ιστωτής που παρίσταται ή εκπροσωπείται </w:t>
      </w:r>
      <w:r>
        <w:rPr>
          <w:rFonts w:eastAsia="Times New Roman" w:cs="Times New Roman"/>
          <w:lang w:eastAsia="el-GR"/>
        </w:rPr>
        <w:t xml:space="preserve">ή συμμετέχει με οποιονδήποτε άλλο τρόπο στη διαδικασία της διαπραγμάτευσης με σκοπό </w:t>
      </w:r>
      <w:r w:rsidRPr="003E5D6A">
        <w:rPr>
          <w:rFonts w:eastAsia="Times New Roman" w:cs="Times New Roman"/>
          <w:lang w:eastAsia="el-GR"/>
        </w:rPr>
        <w:t xml:space="preserve">την κατάρτιση </w:t>
      </w:r>
      <w:r>
        <w:rPr>
          <w:rFonts w:eastAsia="Times New Roman" w:cs="Times New Roman"/>
          <w:lang w:eastAsia="el-GR"/>
        </w:rPr>
        <w:t>σ</w:t>
      </w:r>
      <w:r w:rsidRPr="003E5D6A">
        <w:rPr>
          <w:rFonts w:eastAsia="Times New Roman" w:cs="Times New Roman"/>
          <w:lang w:eastAsia="el-GR"/>
        </w:rPr>
        <w:t xml:space="preserve">ύμβασης </w:t>
      </w:r>
      <w:r>
        <w:rPr>
          <w:rFonts w:eastAsia="Times New Roman" w:cs="Times New Roman"/>
          <w:lang w:eastAsia="el-GR"/>
        </w:rPr>
        <w:t>α</w:t>
      </w:r>
      <w:r w:rsidRPr="003E5D6A">
        <w:rPr>
          <w:rFonts w:eastAsia="Times New Roman" w:cs="Times New Roman"/>
          <w:lang w:eastAsia="el-GR"/>
        </w:rPr>
        <w:t xml:space="preserve">ναδιάρθρωσης </w:t>
      </w:r>
      <w:r>
        <w:rPr>
          <w:rFonts w:eastAsia="Times New Roman" w:cs="Times New Roman"/>
          <w:lang w:eastAsia="el-GR"/>
        </w:rPr>
        <w:t>ο</w:t>
      </w:r>
      <w:r w:rsidRPr="003E5D6A">
        <w:rPr>
          <w:rFonts w:eastAsia="Times New Roman" w:cs="Times New Roman"/>
          <w:lang w:eastAsia="el-GR"/>
        </w:rPr>
        <w:t>φειλών.</w:t>
      </w:r>
      <w:r>
        <w:rPr>
          <w:rFonts w:eastAsia="Times New Roman" w:cs="Times New Roman"/>
          <w:lang w:eastAsia="el-GR"/>
        </w:rPr>
        <w:t xml:space="preserve"> </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ι</w:t>
      </w:r>
      <w:r>
        <w:rPr>
          <w:rFonts w:eastAsia="Times New Roman" w:cs="Times New Roman"/>
          <w:lang w:eastAsia="el-GR"/>
        </w:rPr>
        <w:t>β</w:t>
      </w:r>
      <w:r w:rsidRPr="003E5D6A">
        <w:rPr>
          <w:rFonts w:eastAsia="Times New Roman" w:cs="Times New Roman"/>
          <w:lang w:eastAsia="el-GR"/>
        </w:rPr>
        <w:t>. Ως «</w:t>
      </w:r>
      <w:r w:rsidRPr="003E5D6A">
        <w:rPr>
          <w:rFonts w:eastAsia="Times New Roman" w:cs="Times New Roman"/>
          <w:b/>
          <w:lang w:eastAsia="el-GR"/>
        </w:rPr>
        <w:t>συμβαλλόμενος πιστωτής</w:t>
      </w:r>
      <w:r w:rsidRPr="003E5D6A">
        <w:rPr>
          <w:rFonts w:eastAsia="Times New Roman" w:cs="Times New Roman"/>
          <w:lang w:eastAsia="el-GR"/>
        </w:rPr>
        <w:t xml:space="preserve">» νοείται κάθε </w:t>
      </w:r>
      <w:r>
        <w:rPr>
          <w:rFonts w:eastAsia="Times New Roman" w:cs="Times New Roman"/>
          <w:lang w:eastAsia="el-GR"/>
        </w:rPr>
        <w:t>πιστωτής που συμβάλλεται στη</w:t>
      </w:r>
      <w:r w:rsidRPr="003E5D6A">
        <w:rPr>
          <w:rFonts w:eastAsia="Times New Roman" w:cs="Times New Roman"/>
          <w:lang w:eastAsia="el-GR"/>
        </w:rPr>
        <w:t xml:space="preserve"> </w:t>
      </w:r>
      <w:r>
        <w:rPr>
          <w:rFonts w:eastAsia="Times New Roman" w:cs="Times New Roman"/>
          <w:lang w:eastAsia="el-GR"/>
        </w:rPr>
        <w:t>σ</w:t>
      </w:r>
      <w:r w:rsidRPr="003E5D6A">
        <w:rPr>
          <w:rFonts w:eastAsia="Times New Roman" w:cs="Times New Roman"/>
          <w:lang w:eastAsia="el-GR"/>
        </w:rPr>
        <w:t xml:space="preserve">ύμβαση </w:t>
      </w:r>
      <w:r>
        <w:rPr>
          <w:rFonts w:eastAsia="Times New Roman" w:cs="Times New Roman"/>
          <w:lang w:eastAsia="el-GR"/>
        </w:rPr>
        <w:t>α</w:t>
      </w:r>
      <w:r w:rsidRPr="003E5D6A">
        <w:rPr>
          <w:rFonts w:eastAsia="Times New Roman" w:cs="Times New Roman"/>
          <w:lang w:eastAsia="el-GR"/>
        </w:rPr>
        <w:t xml:space="preserve">ναδιάρθρωσης </w:t>
      </w:r>
      <w:r>
        <w:rPr>
          <w:rFonts w:eastAsia="Times New Roman" w:cs="Times New Roman"/>
          <w:lang w:eastAsia="el-GR"/>
        </w:rPr>
        <w:t>ο</w:t>
      </w:r>
      <w:r w:rsidRPr="003E5D6A">
        <w:rPr>
          <w:rFonts w:eastAsia="Times New Roman" w:cs="Times New Roman"/>
          <w:lang w:eastAsia="el-GR"/>
        </w:rPr>
        <w:t>φειλών.</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7A599E">
        <w:rPr>
          <w:rFonts w:eastAsia="Times New Roman" w:cs="Times New Roman"/>
          <w:lang w:eastAsia="el-GR"/>
        </w:rPr>
        <w:t>ιγ. Ως «</w:t>
      </w:r>
      <w:r w:rsidRPr="007A599E">
        <w:rPr>
          <w:rFonts w:eastAsia="Times New Roman" w:cs="Times New Roman"/>
          <w:b/>
          <w:lang w:eastAsia="el-GR"/>
        </w:rPr>
        <w:t>μη συμβαλλόμενος πιστωτής</w:t>
      </w:r>
      <w:r w:rsidRPr="007A599E">
        <w:rPr>
          <w:rFonts w:eastAsia="Times New Roman" w:cs="Times New Roman"/>
          <w:lang w:eastAsia="el-GR"/>
        </w:rPr>
        <w:t>» νοείται κάθε πιστωτής που δεν συμβάλλεται στη σύμβαση αναδιάρθρωσης οφειλών, ανεξαρτήτως εάν συμμετείχε στη διαδικασία διαπραγμάτευσης.</w:t>
      </w:r>
      <w:r>
        <w:rPr>
          <w:rFonts w:eastAsia="Times New Roman" w:cs="Times New Roman"/>
          <w:lang w:eastAsia="el-GR"/>
        </w:rPr>
        <w:t xml:space="preserve"> </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ι</w:t>
      </w:r>
      <w:r>
        <w:rPr>
          <w:rFonts w:eastAsia="Times New Roman" w:cs="Times New Roman"/>
          <w:lang w:eastAsia="el-GR"/>
        </w:rPr>
        <w:t>δ</w:t>
      </w:r>
      <w:r w:rsidRPr="003E5D6A">
        <w:rPr>
          <w:rFonts w:eastAsia="Times New Roman" w:cs="Times New Roman"/>
          <w:lang w:eastAsia="el-GR"/>
        </w:rPr>
        <w:t>. Ως «</w:t>
      </w:r>
      <w:r w:rsidRPr="003E5D6A">
        <w:rPr>
          <w:rFonts w:eastAsia="Times New Roman" w:cs="Times New Roman"/>
          <w:b/>
          <w:lang w:eastAsia="el-GR"/>
        </w:rPr>
        <w:t>εμπειρογνώμονας</w:t>
      </w:r>
      <w:r w:rsidRPr="003E5D6A">
        <w:rPr>
          <w:rFonts w:eastAsia="Times New Roman" w:cs="Times New Roman"/>
          <w:lang w:eastAsia="el-GR"/>
        </w:rPr>
        <w:t xml:space="preserve">» νοείται κάθε φυσικό ή νομικό πρόσωπο που προσφέρει κατ’ επάγγελμα υπηρεσίες </w:t>
      </w:r>
      <w:r w:rsidR="005F15D4">
        <w:rPr>
          <w:rFonts w:eastAsia="Times New Roman" w:cs="Times New Roman"/>
          <w:lang w:eastAsia="el-GR"/>
        </w:rPr>
        <w:t xml:space="preserve">παροχής </w:t>
      </w:r>
      <w:r w:rsidRPr="003E5D6A">
        <w:rPr>
          <w:rFonts w:eastAsia="Times New Roman" w:cs="Times New Roman"/>
          <w:lang w:eastAsia="el-GR"/>
        </w:rPr>
        <w:t>χρηματοοικονομικών συμβουλών</w:t>
      </w:r>
      <w:r w:rsidR="005F15D4">
        <w:rPr>
          <w:rFonts w:eastAsia="Times New Roman" w:cs="Times New Roman"/>
          <w:lang w:eastAsia="el-GR"/>
        </w:rPr>
        <w:t>.</w:t>
      </w:r>
    </w:p>
    <w:p w:rsidR="002A48CE" w:rsidRDefault="002A48CE" w:rsidP="002A48CE">
      <w:pPr>
        <w:shd w:val="clear" w:color="auto" w:fill="FFFFFF"/>
        <w:spacing w:before="100" w:beforeAutospacing="1" w:after="100" w:afterAutospacing="1" w:line="408" w:lineRule="atLeast"/>
        <w:jc w:val="both"/>
      </w:pPr>
      <w:r w:rsidRPr="007C3E2F">
        <w:t>ι</w:t>
      </w:r>
      <w:r>
        <w:t>ε</w:t>
      </w:r>
      <w:r w:rsidRPr="007C3E2F">
        <w:t xml:space="preserve">. </w:t>
      </w:r>
      <w:r w:rsidRPr="003E5D6A">
        <w:t>Ως «</w:t>
      </w:r>
      <w:r w:rsidRPr="003E5D6A">
        <w:rPr>
          <w:b/>
        </w:rPr>
        <w:t>εκτιμητής ακινήτων</w:t>
      </w:r>
      <w:r w:rsidRPr="003E5D6A">
        <w:t>» νοείται ο πιστοποιημένος</w:t>
      </w:r>
      <w:r>
        <w:t xml:space="preserve"> </w:t>
      </w:r>
      <w:r w:rsidRPr="003E5D6A">
        <w:t xml:space="preserve">εκτιμητής ακινήτων </w:t>
      </w:r>
      <w:r w:rsidRPr="003E5D6A">
        <w:rPr>
          <w:color w:val="000000"/>
        </w:rPr>
        <w:t xml:space="preserve">που έχει καταχωρηθεί στο Μητρώο Πιστοποιημένων Εκτιμητών του Υπουργείου Οικονομικών, σύμφωνα με τις διατάξεις της </w:t>
      </w:r>
      <w:r w:rsidRPr="007C3E2F">
        <w:t xml:space="preserve">παραγράφου Γ του ν. 4152/2013 (Α’ 107). </w:t>
      </w:r>
    </w:p>
    <w:p w:rsidR="002A48CE" w:rsidRPr="001B2608" w:rsidRDefault="002A48CE" w:rsidP="002A48CE">
      <w:pPr>
        <w:shd w:val="clear" w:color="auto" w:fill="FFFFFF"/>
        <w:spacing w:before="100" w:beforeAutospacing="1" w:after="100" w:afterAutospacing="1" w:line="408" w:lineRule="atLeast"/>
        <w:jc w:val="both"/>
        <w:rPr>
          <w:color w:val="000000"/>
        </w:rPr>
      </w:pPr>
      <w:r w:rsidRPr="007C3E2F">
        <w:t>ι</w:t>
      </w:r>
      <w:r>
        <w:t>στ</w:t>
      </w:r>
      <w:r w:rsidRPr="007C3E2F">
        <w:t xml:space="preserve">. Ως </w:t>
      </w:r>
      <w:r w:rsidRPr="007473F7">
        <w:t>«</w:t>
      </w:r>
      <w:r w:rsidRPr="007473F7">
        <w:rPr>
          <w:b/>
        </w:rPr>
        <w:t>οφειλές προς το Δημόσιο</w:t>
      </w:r>
      <w:r w:rsidRPr="007473F7">
        <w:rPr>
          <w:color w:val="000000"/>
        </w:rPr>
        <w:t>»</w:t>
      </w:r>
      <w:r>
        <w:rPr>
          <w:color w:val="000000"/>
        </w:rPr>
        <w:t xml:space="preserve"> νοούνται οι απαιτήσεις του Δημοσίου που είναι ήδη βεβαιωμένες σύμφωνα με τις διατάξεις του Κώδικα Είσπραξης Δημοσίων Εσόδων (ν.δ. 356/1974, Α’ 90)</w:t>
      </w:r>
      <w:r w:rsidRPr="0012412B">
        <w:rPr>
          <w:color w:val="000000"/>
        </w:rPr>
        <w:t>,</w:t>
      </w:r>
      <w:r>
        <w:rPr>
          <w:color w:val="000000"/>
        </w:rPr>
        <w:t xml:space="preserve"> του Κώδικα Φορολογικής </w:t>
      </w:r>
      <w:r w:rsidRPr="009B758F">
        <w:rPr>
          <w:color w:val="000000"/>
        </w:rPr>
        <w:t>Διαδικασίας</w:t>
      </w:r>
      <w:r>
        <w:rPr>
          <w:color w:val="000000"/>
        </w:rPr>
        <w:t xml:space="preserve"> (</w:t>
      </w:r>
      <w:r w:rsidRPr="009B758F">
        <w:rPr>
          <w:iCs/>
          <w:color w:val="000000"/>
        </w:rPr>
        <w:t>ν. 4174/2013</w:t>
      </w:r>
      <w:r>
        <w:rPr>
          <w:iCs/>
          <w:color w:val="000000"/>
        </w:rPr>
        <w:t xml:space="preserve">, Α’ </w:t>
      </w:r>
      <w:r>
        <w:rPr>
          <w:color w:val="000000"/>
        </w:rPr>
        <w:t>170) και του Εθνικού Τελωνειακού Κώδικα (ν. 2960/2001, Α’ 265) κατά την 31η Δεκεμβρίου 2016, με τις προσαυξήσεις ή τόκους εκπρόθεσμης καταβολής κατά το χρόνο υποβολής της αίτησης του άρθρου 4.</w:t>
      </w:r>
    </w:p>
    <w:p w:rsidR="002A48CE" w:rsidRDefault="002A48CE" w:rsidP="002A48CE">
      <w:pPr>
        <w:shd w:val="clear" w:color="auto" w:fill="FFFFFF"/>
        <w:spacing w:before="100" w:beforeAutospacing="1" w:after="100" w:afterAutospacing="1" w:line="408" w:lineRule="atLeast"/>
        <w:jc w:val="both"/>
        <w:rPr>
          <w:color w:val="000000"/>
        </w:rPr>
      </w:pPr>
      <w:r>
        <w:rPr>
          <w:color w:val="000000"/>
        </w:rPr>
        <w:lastRenderedPageBreak/>
        <w:t xml:space="preserve">ιζ. Ως </w:t>
      </w:r>
      <w:r>
        <w:rPr>
          <w:b/>
          <w:color w:val="000000"/>
        </w:rPr>
        <w:t xml:space="preserve">«οφειλές υπέρ τρίτων» </w:t>
      </w:r>
      <w:r>
        <w:rPr>
          <w:color w:val="000000"/>
        </w:rPr>
        <w:t>νοούνται οι κατά την 31η Δεκεμβρίου 2016 ήδη βεβαιωμένες οφειλές υπέρ τρίτων πιστωτών, οι οποίες βεβαιώνονται και εισπράττονται από τη Φορολογική Διοίκηση σύμφωνα με τις διατάξεις του Κώδικα Είσπραξης Δημοσίων Εσόδων (ν.δ. 356/1974</w:t>
      </w:r>
      <w:r w:rsidR="00E368FE">
        <w:rPr>
          <w:color w:val="000000"/>
        </w:rPr>
        <w:t>, Α’ 90</w:t>
      </w:r>
      <w:r>
        <w:rPr>
          <w:color w:val="000000"/>
        </w:rPr>
        <w:t>), με τις προσαυξήσεις ή τόκους εκπρόθεσμης καταβολής κατά το χρόνο υποβολής της αίτησης του άρθρου 4.</w:t>
      </w:r>
    </w:p>
    <w:p w:rsidR="002A48CE" w:rsidRDefault="002A48CE" w:rsidP="002A48CE">
      <w:pPr>
        <w:shd w:val="clear" w:color="auto" w:fill="FFFFFF"/>
        <w:spacing w:before="100" w:beforeAutospacing="1" w:after="100" w:afterAutospacing="1" w:line="408" w:lineRule="atLeast"/>
        <w:jc w:val="both"/>
        <w:rPr>
          <w:color w:val="000000"/>
        </w:rPr>
      </w:pPr>
      <w:r>
        <w:rPr>
          <w:color w:val="000000"/>
        </w:rPr>
        <w:t xml:space="preserve">ιη. Ως </w:t>
      </w:r>
      <w:r>
        <w:rPr>
          <w:b/>
          <w:color w:val="000000"/>
        </w:rPr>
        <w:t xml:space="preserve">«οφειλές προς τους Φορείς Κοινωνικής Ασφάλισης» </w:t>
      </w:r>
      <w:r>
        <w:rPr>
          <w:color w:val="000000"/>
        </w:rPr>
        <w:t>νοούνται οι απαιτήσεις των Φορέων Κοινωνικής Ασφάλισης που είναι ήδη βεβαιωμένες, σύμφωνα με τις διατάξεις του Κώδικα Είσπραξης Δημοσίων Εσόδων (ν.δ. 356/1974</w:t>
      </w:r>
      <w:r w:rsidR="00E368FE">
        <w:rPr>
          <w:color w:val="000000"/>
        </w:rPr>
        <w:t>, Α’ 90</w:t>
      </w:r>
      <w:r>
        <w:rPr>
          <w:color w:val="000000"/>
        </w:rPr>
        <w:t>) και του άρθρου 101 του ν. 4172/2013 (Α</w:t>
      </w:r>
      <w:r w:rsidR="00E368FE">
        <w:rPr>
          <w:color w:val="000000"/>
        </w:rPr>
        <w:t>’</w:t>
      </w:r>
      <w:r>
        <w:rPr>
          <w:color w:val="000000"/>
        </w:rPr>
        <w:t xml:space="preserve"> 167), κατά την 31η Δεκεμβρίου 2016, με τις προσαυξήσεις ή τόκους εκπρόθεσμης καταβολής κατά το χρόνο υποβολής της αίτησης του άρθρου 4.</w:t>
      </w:r>
    </w:p>
    <w:p w:rsidR="00996B2D" w:rsidRPr="007B4E37" w:rsidRDefault="00996B2D" w:rsidP="00996B2D">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 xml:space="preserve">ιθ. Στην έννοια των </w:t>
      </w:r>
      <w:r w:rsidRPr="00996B2D">
        <w:rPr>
          <w:rFonts w:eastAsia="Times New Roman" w:cs="Times New Roman"/>
          <w:b/>
          <w:lang w:eastAsia="el-GR"/>
        </w:rPr>
        <w:t>«οφειλών»</w:t>
      </w:r>
      <w:r>
        <w:rPr>
          <w:rFonts w:eastAsia="Times New Roman" w:cs="Times New Roman"/>
          <w:lang w:eastAsia="el-GR"/>
        </w:rPr>
        <w:t xml:space="preserve"> συμπεριλαμβάνονται και οι οφειλές νομικών ή φυσικών προσώπων που προήλθαν από διαδοχή επιχειρήσεων σύμφωνα με το άρθρο 479 του Αστικού Κώδικα. </w:t>
      </w:r>
      <w:r w:rsidRPr="006B50E8">
        <w:rPr>
          <w:rFonts w:eastAsia="Times New Roman" w:cs="Times New Roman"/>
          <w:lang w:eastAsia="el-GR"/>
        </w:rPr>
        <w:t xml:space="preserve">Στην περίπτωση αυτή η διαδεχόμενη επιχείρηση δεν συμπεριλαμβάνεται στην έννοια του συνοφειλέτη </w:t>
      </w:r>
      <w:r w:rsidR="006B50E8">
        <w:rPr>
          <w:rFonts w:eastAsia="Times New Roman" w:cs="Times New Roman"/>
          <w:lang w:eastAsia="el-GR"/>
        </w:rPr>
        <w:t xml:space="preserve">της περίπτωσης </w:t>
      </w:r>
      <w:r w:rsidRPr="006B50E8">
        <w:rPr>
          <w:rFonts w:eastAsia="Times New Roman" w:cs="Times New Roman"/>
          <w:lang w:eastAsia="el-GR"/>
        </w:rPr>
        <w:t xml:space="preserve"> </w:t>
      </w:r>
      <w:r w:rsidR="006B50E8" w:rsidRPr="006B50E8">
        <w:rPr>
          <w:rFonts w:eastAsia="Times New Roman" w:cs="Times New Roman"/>
          <w:lang w:eastAsia="el-GR"/>
        </w:rPr>
        <w:t xml:space="preserve">γ’ της παρούσας. </w:t>
      </w:r>
    </w:p>
    <w:p w:rsidR="00996B2D" w:rsidRDefault="00996B2D" w:rsidP="002A48CE">
      <w:pPr>
        <w:shd w:val="clear" w:color="auto" w:fill="FFFFFF"/>
        <w:spacing w:before="100" w:beforeAutospacing="1" w:after="100" w:afterAutospacing="1" w:line="408" w:lineRule="atLeast"/>
        <w:jc w:val="both"/>
        <w:rPr>
          <w:color w:val="000000"/>
        </w:rPr>
      </w:pPr>
    </w:p>
    <w:p w:rsidR="002A48CE" w:rsidRPr="003E5D6A" w:rsidRDefault="002A48CE" w:rsidP="002A48CE">
      <w:pPr>
        <w:shd w:val="clear" w:color="auto" w:fill="FFFFFF"/>
        <w:spacing w:before="100" w:beforeAutospacing="1" w:after="100" w:afterAutospacing="1" w:line="408" w:lineRule="atLeast"/>
        <w:jc w:val="both"/>
        <w:rPr>
          <w:color w:val="000000"/>
        </w:rPr>
      </w:pPr>
    </w:p>
    <w:p w:rsidR="002A48CE" w:rsidRDefault="002A48CE" w:rsidP="002A48CE">
      <w:pPr>
        <w:jc w:val="center"/>
        <w:rPr>
          <w:rFonts w:eastAsia="Times New Roman" w:cs="Times New Roman"/>
          <w:b/>
          <w:lang w:eastAsia="el-GR"/>
        </w:rPr>
      </w:pPr>
      <w:r w:rsidRPr="003E5D6A">
        <w:rPr>
          <w:rFonts w:eastAsia="Times New Roman" w:cs="Times New Roman"/>
          <w:b/>
          <w:lang w:eastAsia="el-GR"/>
        </w:rPr>
        <w:t>Άρθρο 2</w:t>
      </w:r>
    </w:p>
    <w:p w:rsidR="002A48CE" w:rsidRPr="003E5D6A" w:rsidRDefault="002A48CE" w:rsidP="002A48CE">
      <w:pPr>
        <w:jc w:val="center"/>
        <w:rPr>
          <w:rFonts w:eastAsia="Times New Roman" w:cs="Times New Roman"/>
          <w:b/>
          <w:lang w:eastAsia="el-GR"/>
        </w:rPr>
      </w:pPr>
      <w:r w:rsidRPr="003E5D6A">
        <w:rPr>
          <w:rFonts w:eastAsia="Times New Roman" w:cs="Times New Roman"/>
          <w:b/>
          <w:lang w:eastAsia="el-GR"/>
        </w:rPr>
        <w:t>Πεδίο Εφαρμογής</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 xml:space="preserve">1. Κάθε φυσικό </w:t>
      </w:r>
      <w:r>
        <w:rPr>
          <w:rFonts w:eastAsia="Times New Roman" w:cs="Times New Roman"/>
          <w:lang w:eastAsia="el-GR"/>
        </w:rPr>
        <w:t xml:space="preserve">πρόσωπο με πτωχευτική ικανότητα και κάθε </w:t>
      </w:r>
      <w:r w:rsidRPr="003E5D6A">
        <w:rPr>
          <w:rFonts w:eastAsia="Times New Roman" w:cs="Times New Roman"/>
          <w:lang w:eastAsia="el-GR"/>
        </w:rPr>
        <w:t>νομικό πρόσωπο το οποίο αποκτά εισόδημα από επιχειρηματική δραστηριότητα σύμφωνα με τις διατάξεις του ν. 4172/2013 (Α’ 167) και έχει φορολογική κατοικία στην Ελλάδα</w:t>
      </w:r>
      <w:r>
        <w:rPr>
          <w:rFonts w:eastAsia="Times New Roman" w:cs="Times New Roman"/>
          <w:lang w:eastAsia="el-GR"/>
        </w:rPr>
        <w:t>, δύναται να υποβάλ</w:t>
      </w:r>
      <w:r w:rsidRPr="003E5D6A">
        <w:rPr>
          <w:rFonts w:eastAsia="Times New Roman" w:cs="Times New Roman"/>
          <w:lang w:eastAsia="el-GR"/>
        </w:rPr>
        <w:t xml:space="preserve">ει αίτηση για υπαγωγή στη διαδικασία εξωδικαστικής ρύθμισης οφειλών, εφόσον: </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 xml:space="preserve">(α) </w:t>
      </w:r>
      <w:r>
        <w:rPr>
          <w:rFonts w:eastAsia="Times New Roman" w:cs="Times New Roman"/>
          <w:lang w:eastAsia="el-GR"/>
        </w:rPr>
        <w:t>κατά την 31η Δεκεμβρίου 2016</w:t>
      </w:r>
      <w:r w:rsidRPr="003E5D6A">
        <w:rPr>
          <w:rFonts w:eastAsia="Times New Roman" w:cs="Times New Roman"/>
          <w:lang w:eastAsia="el-GR"/>
        </w:rPr>
        <w:t xml:space="preserve"> είχ</w:t>
      </w:r>
      <w:r>
        <w:rPr>
          <w:rFonts w:eastAsia="Times New Roman" w:cs="Times New Roman"/>
          <w:lang w:eastAsia="el-GR"/>
        </w:rPr>
        <w:t>ε</w:t>
      </w:r>
      <w:r w:rsidRPr="003E5D6A">
        <w:rPr>
          <w:rFonts w:eastAsia="Times New Roman" w:cs="Times New Roman"/>
          <w:lang w:eastAsia="el-GR"/>
        </w:rPr>
        <w:t xml:space="preserve"> οφειλή από δάνειο </w:t>
      </w:r>
      <w:r w:rsidR="005915AF">
        <w:rPr>
          <w:rFonts w:eastAsia="Times New Roman" w:cs="Times New Roman"/>
          <w:lang w:eastAsia="el-GR"/>
        </w:rPr>
        <w:t xml:space="preserve">ή πίστωση </w:t>
      </w:r>
      <w:r w:rsidRPr="003E5D6A">
        <w:rPr>
          <w:rFonts w:eastAsia="Times New Roman" w:cs="Times New Roman"/>
          <w:lang w:eastAsia="el-GR"/>
        </w:rPr>
        <w:t xml:space="preserve">σε καθυστέρηση τουλάχιστον 90 ημερών ή </w:t>
      </w:r>
      <w:r>
        <w:rPr>
          <w:rFonts w:eastAsia="Times New Roman" w:cs="Times New Roman"/>
          <w:lang w:eastAsia="el-GR"/>
        </w:rPr>
        <w:t>οφειλή που ρυθμίστηκε μετά την 1</w:t>
      </w:r>
      <w:r w:rsidRPr="009B758F">
        <w:rPr>
          <w:rFonts w:eastAsia="Times New Roman" w:cs="Times New Roman"/>
          <w:vertAlign w:val="superscript"/>
          <w:lang w:eastAsia="el-GR"/>
        </w:rPr>
        <w:t>η</w:t>
      </w:r>
      <w:r>
        <w:rPr>
          <w:rFonts w:eastAsia="Times New Roman" w:cs="Times New Roman"/>
          <w:lang w:eastAsia="el-GR"/>
        </w:rPr>
        <w:t xml:space="preserve"> Ιουλίου 2016 </w:t>
      </w:r>
      <w:r w:rsidR="003B35FF" w:rsidRPr="003E5D6A">
        <w:rPr>
          <w:rFonts w:eastAsia="Times New Roman" w:cs="Times New Roman"/>
          <w:lang w:eastAsia="el-GR"/>
        </w:rPr>
        <w:t>προς χρηματοδοτικό φορέα</w:t>
      </w:r>
      <w:r w:rsidR="003B35FF">
        <w:rPr>
          <w:rFonts w:eastAsia="Times New Roman" w:cs="Times New Roman"/>
          <w:lang w:eastAsia="el-GR"/>
        </w:rPr>
        <w:t xml:space="preserve"> </w:t>
      </w:r>
      <w:r>
        <w:rPr>
          <w:rFonts w:eastAsia="Times New Roman" w:cs="Times New Roman"/>
          <w:lang w:eastAsia="el-GR"/>
        </w:rPr>
        <w:t xml:space="preserve">ή </w:t>
      </w:r>
      <w:r w:rsidRPr="003E5D6A">
        <w:rPr>
          <w:rFonts w:eastAsia="Times New Roman" w:cs="Times New Roman"/>
          <w:lang w:eastAsia="el-GR"/>
        </w:rPr>
        <w:t>είχ</w:t>
      </w:r>
      <w:r>
        <w:rPr>
          <w:rFonts w:eastAsia="Times New Roman" w:cs="Times New Roman"/>
          <w:lang w:eastAsia="el-GR"/>
        </w:rPr>
        <w:t xml:space="preserve">ε </w:t>
      </w:r>
      <w:r w:rsidRPr="003E5D6A">
        <w:rPr>
          <w:rFonts w:eastAsia="Times New Roman" w:cs="Times New Roman"/>
          <w:lang w:eastAsia="el-GR"/>
        </w:rPr>
        <w:t>ληξιπρόθεσμ</w:t>
      </w:r>
      <w:r>
        <w:rPr>
          <w:rFonts w:eastAsia="Times New Roman" w:cs="Times New Roman"/>
          <w:lang w:eastAsia="el-GR"/>
        </w:rPr>
        <w:t>ες</w:t>
      </w:r>
      <w:r w:rsidRPr="003E5D6A">
        <w:rPr>
          <w:rFonts w:eastAsia="Times New Roman" w:cs="Times New Roman"/>
          <w:lang w:eastAsia="el-GR"/>
        </w:rPr>
        <w:t xml:space="preserve"> οφειλ</w:t>
      </w:r>
      <w:r>
        <w:rPr>
          <w:rFonts w:eastAsia="Times New Roman" w:cs="Times New Roman"/>
          <w:lang w:eastAsia="el-GR"/>
        </w:rPr>
        <w:t>ές</w:t>
      </w:r>
      <w:r w:rsidRPr="003E5D6A">
        <w:rPr>
          <w:rFonts w:eastAsia="Times New Roman" w:cs="Times New Roman"/>
          <w:lang w:eastAsia="el-GR"/>
        </w:rPr>
        <w:t xml:space="preserve"> προς τη Φορολογική Διοίκηση ή προς Φ</w:t>
      </w:r>
      <w:r>
        <w:rPr>
          <w:rFonts w:eastAsia="Times New Roman" w:cs="Times New Roman"/>
          <w:lang w:eastAsia="el-GR"/>
        </w:rPr>
        <w:t xml:space="preserve">ορέα </w:t>
      </w:r>
      <w:r w:rsidRPr="003E5D6A">
        <w:rPr>
          <w:rFonts w:eastAsia="Times New Roman" w:cs="Times New Roman"/>
          <w:lang w:eastAsia="el-GR"/>
        </w:rPr>
        <w:t>Κ</w:t>
      </w:r>
      <w:r>
        <w:rPr>
          <w:rFonts w:eastAsia="Times New Roman" w:cs="Times New Roman"/>
          <w:lang w:eastAsia="el-GR"/>
        </w:rPr>
        <w:t xml:space="preserve">οινωνικής </w:t>
      </w:r>
      <w:r w:rsidRPr="003E5D6A">
        <w:rPr>
          <w:rFonts w:eastAsia="Times New Roman" w:cs="Times New Roman"/>
          <w:lang w:eastAsia="el-GR"/>
        </w:rPr>
        <w:t>Α</w:t>
      </w:r>
      <w:r>
        <w:rPr>
          <w:rFonts w:eastAsia="Times New Roman" w:cs="Times New Roman"/>
          <w:lang w:eastAsia="el-GR"/>
        </w:rPr>
        <w:t>σφάλισης</w:t>
      </w:r>
      <w:r w:rsidRPr="003E5D6A">
        <w:rPr>
          <w:rFonts w:eastAsia="Times New Roman" w:cs="Times New Roman"/>
          <w:lang w:eastAsia="el-GR"/>
        </w:rPr>
        <w:t xml:space="preserve"> </w:t>
      </w:r>
      <w:r w:rsidR="007B28BA">
        <w:rPr>
          <w:rFonts w:eastAsia="Times New Roman" w:cs="Times New Roman"/>
          <w:lang w:eastAsia="el-GR"/>
        </w:rPr>
        <w:t xml:space="preserve">ή προς άλλο νομικό πρόσωπο δημοσίου δικαίου, περιλαμβανομένων των οργανισμών τοπικής αυτοδιοίκησης, </w:t>
      </w:r>
      <w:r w:rsidRPr="003E5D6A">
        <w:rPr>
          <w:rFonts w:eastAsia="Times New Roman" w:cs="Times New Roman"/>
          <w:lang w:eastAsia="el-GR"/>
        </w:rPr>
        <w:t xml:space="preserve">ή </w:t>
      </w:r>
      <w:r>
        <w:rPr>
          <w:rFonts w:eastAsia="Times New Roman" w:cs="Times New Roman"/>
          <w:lang w:eastAsia="el-GR"/>
        </w:rPr>
        <w:t xml:space="preserve">είχε βεβαιωθεί η μη πληρωμή επιταγών </w:t>
      </w:r>
      <w:r w:rsidRPr="003E5D6A">
        <w:rPr>
          <w:rFonts w:eastAsia="Times New Roman" w:cs="Times New Roman"/>
          <w:lang w:eastAsia="el-GR"/>
        </w:rPr>
        <w:t>εκδόσε</w:t>
      </w:r>
      <w:r>
        <w:rPr>
          <w:rFonts w:eastAsia="Times New Roman" w:cs="Times New Roman"/>
          <w:lang w:eastAsia="el-GR"/>
        </w:rPr>
        <w:t>ώ</w:t>
      </w:r>
      <w:r w:rsidRPr="003E5D6A">
        <w:rPr>
          <w:rFonts w:eastAsia="Times New Roman" w:cs="Times New Roman"/>
          <w:lang w:eastAsia="el-GR"/>
        </w:rPr>
        <w:t xml:space="preserve">ς του λόγω μη επαρκούς υπολοίπου </w:t>
      </w:r>
      <w:r>
        <w:rPr>
          <w:rFonts w:eastAsia="Times New Roman" w:cs="Times New Roman"/>
          <w:lang w:eastAsia="el-GR"/>
        </w:rPr>
        <w:t xml:space="preserve">κατά το άρθρο 40 του ν. </w:t>
      </w:r>
      <w:r>
        <w:rPr>
          <w:rFonts w:eastAsia="Times New Roman" w:cs="Times New Roman"/>
          <w:lang w:eastAsia="el-GR"/>
        </w:rPr>
        <w:lastRenderedPageBreak/>
        <w:t>5960/</w:t>
      </w:r>
      <w:r w:rsidR="00E368FE">
        <w:rPr>
          <w:rFonts w:eastAsia="Times New Roman" w:cs="Times New Roman"/>
          <w:lang w:eastAsia="el-GR"/>
        </w:rPr>
        <w:t>19</w:t>
      </w:r>
      <w:r>
        <w:rPr>
          <w:rFonts w:eastAsia="Times New Roman" w:cs="Times New Roman"/>
          <w:lang w:eastAsia="el-GR"/>
        </w:rPr>
        <w:t>33 (</w:t>
      </w:r>
      <w:r w:rsidR="00E368FE">
        <w:rPr>
          <w:rFonts w:eastAsia="Times New Roman" w:cs="Times New Roman"/>
          <w:lang w:eastAsia="el-GR"/>
        </w:rPr>
        <w:t>Α’ 401</w:t>
      </w:r>
      <w:r>
        <w:rPr>
          <w:rFonts w:eastAsia="Times New Roman" w:cs="Times New Roman"/>
          <w:lang w:eastAsia="el-GR"/>
        </w:rPr>
        <w:t>) ή είχαν εκδοθεί διαταγές πληρωμής ή δικαστικές αποφάσεις λόγω ληξιπροθέσμων απαιτήσεων εις βάρος του,</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 xml:space="preserve">(β) οι συνολικές προς ρύθμιση οφειλές του ξεπερνούν το ποσό των είκοσι χιλιάδων (20.000) ευρώ </w:t>
      </w:r>
      <w:r w:rsidRPr="003E5D6A">
        <w:rPr>
          <w:rFonts w:eastAsia="Times New Roman" w:cs="Times New Roman"/>
          <w:lang w:eastAsia="el-GR"/>
        </w:rPr>
        <w:t>και</w:t>
      </w:r>
    </w:p>
    <w:p w:rsidR="002A48CE" w:rsidRPr="007B4E37"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w:t>
      </w:r>
      <w:r>
        <w:rPr>
          <w:rFonts w:eastAsia="Times New Roman" w:cs="Times New Roman"/>
          <w:lang w:eastAsia="el-GR"/>
        </w:rPr>
        <w:t>γ</w:t>
      </w:r>
      <w:r w:rsidRPr="003E5D6A">
        <w:rPr>
          <w:rFonts w:eastAsia="Times New Roman" w:cs="Times New Roman"/>
          <w:lang w:eastAsia="el-GR"/>
        </w:rPr>
        <w:t xml:space="preserve">) </w:t>
      </w:r>
      <w:r>
        <w:rPr>
          <w:rFonts w:eastAsia="Times New Roman" w:cs="Times New Roman"/>
          <w:lang w:eastAsia="el-GR"/>
        </w:rPr>
        <w:t>πληροί τα κριτήρια επιλεξιμότητας του άρθρου 3.</w:t>
      </w:r>
    </w:p>
    <w:p w:rsidR="002A48CE" w:rsidRPr="003E5D6A" w:rsidRDefault="002A48CE" w:rsidP="002A48CE">
      <w:pPr>
        <w:pStyle w:val="a3"/>
        <w:shd w:val="clear" w:color="auto" w:fill="FFFFFF"/>
        <w:spacing w:before="100" w:beforeAutospacing="1" w:after="100" w:afterAutospacing="1" w:line="408" w:lineRule="atLeast"/>
        <w:ind w:left="0"/>
        <w:jc w:val="both"/>
        <w:rPr>
          <w:rFonts w:eastAsia="Times New Roman" w:cs="Times New Roman"/>
          <w:lang w:eastAsia="el-GR"/>
        </w:rPr>
      </w:pPr>
      <w:r>
        <w:rPr>
          <w:rFonts w:eastAsia="Times New Roman" w:cs="Times New Roman"/>
          <w:lang w:eastAsia="el-GR"/>
        </w:rPr>
        <w:t xml:space="preserve">2. Δεν δύνανται να υποβάλλουν αίτηση </w:t>
      </w:r>
      <w:r w:rsidRPr="003E5D6A">
        <w:rPr>
          <w:rFonts w:eastAsia="Times New Roman" w:cs="Times New Roman"/>
          <w:lang w:eastAsia="el-GR"/>
        </w:rPr>
        <w:t>για υπαγωγή στη διαδικασία εξωδικαστικής ρύθμισης οφειλών:</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(α) τα πιστωτικά και χρηματοδοτικά ιδρύματα, καθώς και τα υποκαταστήματα αλλοδαπών πιστωτικών ή χρηματοδοτικών ιδρυμάτων που λειτουργούν στην Ελλάδα,</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(β) οι πάροχοι επενδυτικών υπηρεσιών</w:t>
      </w:r>
      <w:r>
        <w:rPr>
          <w:rFonts w:eastAsia="Times New Roman" w:cs="Times New Roman"/>
          <w:lang w:eastAsia="el-GR"/>
        </w:rPr>
        <w:t>,</w:t>
      </w:r>
      <w:r w:rsidRPr="003E5D6A">
        <w:rPr>
          <w:rFonts w:eastAsia="Times New Roman" w:cs="Times New Roman"/>
          <w:lang w:eastAsia="el-GR"/>
        </w:rPr>
        <w:t xml:space="preserve"> καθώς και τα υποκαταστήματα αλλοδαπών παρόχων επενδυτικών υπηρεσιών που λειτουργούν στην Ελλάδα,</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(γ) οι Οργανισμοί Συλλογικών Επενδύσεων σε Κινητές Αξίες (ΟΣΕΚΑ)</w:t>
      </w:r>
      <w:r>
        <w:rPr>
          <w:rFonts w:eastAsia="Times New Roman" w:cs="Times New Roman"/>
          <w:lang w:eastAsia="el-GR"/>
        </w:rPr>
        <w:t>,</w:t>
      </w:r>
      <w:r w:rsidRPr="003E5D6A">
        <w:rPr>
          <w:rFonts w:eastAsia="Times New Roman" w:cs="Times New Roman"/>
          <w:lang w:eastAsia="el-GR"/>
        </w:rPr>
        <w:t xml:space="preserve"> καθώς και οι Οργανισμοί Εναλλακτικών Επενδύσεων (ΟΕΕ) καθώς και οι διαχειριστές αυτών και</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(δ) οι ασφαλιστικές εταιρίες.</w:t>
      </w:r>
    </w:p>
    <w:p w:rsidR="002A48CE" w:rsidRPr="003E5D6A" w:rsidRDefault="002A48CE" w:rsidP="002A48CE">
      <w:pPr>
        <w:pStyle w:val="a3"/>
        <w:shd w:val="clear" w:color="auto" w:fill="FFFFFF"/>
        <w:spacing w:before="100" w:beforeAutospacing="1" w:after="100" w:afterAutospacing="1" w:line="408" w:lineRule="atLeast"/>
        <w:ind w:left="0"/>
        <w:jc w:val="both"/>
        <w:rPr>
          <w:rFonts w:eastAsia="Times New Roman" w:cs="Times New Roman"/>
          <w:lang w:eastAsia="el-GR"/>
        </w:rPr>
      </w:pPr>
      <w:r>
        <w:rPr>
          <w:rFonts w:eastAsia="Times New Roman" w:cs="Times New Roman"/>
          <w:lang w:eastAsia="el-GR"/>
        </w:rPr>
        <w:t>3</w:t>
      </w:r>
      <w:r w:rsidRPr="003E5D6A">
        <w:rPr>
          <w:rFonts w:eastAsia="Times New Roman" w:cs="Times New Roman"/>
          <w:lang w:eastAsia="el-GR"/>
        </w:rPr>
        <w:t>. Φυσικό ή νομικό πρόσωπο δεν δύναται να καταθέσει αίτηση για υπαγωγή στη διαδικασία εξωδικαστικής ρύθμισης οφειλών εφόσον:</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(α) έχει υποβάλει αίτηση ενώπιον του αρμοδίου δικαστηρίου για υπαγωγή στις διατάξεις των άρθρων 62 επ. του ν. 4307/2014 (Α’ 246)</w:t>
      </w:r>
      <w:r>
        <w:rPr>
          <w:rFonts w:eastAsia="Times New Roman" w:cs="Times New Roman"/>
          <w:lang w:eastAsia="el-GR"/>
        </w:rPr>
        <w:t xml:space="preserve"> </w:t>
      </w:r>
      <w:r w:rsidRPr="003E5D6A">
        <w:rPr>
          <w:rFonts w:eastAsia="Times New Roman" w:cs="Times New Roman"/>
          <w:lang w:eastAsia="el-GR"/>
        </w:rPr>
        <w:t>ή, εφόσον έχει πτωχευτική ικανότητα, στις διατάξεις του ν. 3588/2007 (Α‘ 153), εκτός εάν έχει υπάρξει έγκυρη παραίτησή του από τις εν λόγω διαδικασίες μέχρι την ημερομηνία υποβολής της αίτησης για υπαγωγή στη διαδικασία εξωδικαστικής ρύθμισης οφειλών ή</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(β) έχει εκδοθεί οριστική απόφαση υπαγωγής του οφειλέτη σε μία από τις αναφερόμενες στην προηγούμενη περίπτωση (α) διαδικασίες ή έχει συζητηθεί ενώπιον του αρμόδιου δικαστηρίου η αίτηση υπαγωγής του στις παραπάνω διαδικασίες και εκκρεμεί η έκδοση δικαστικής απόφασης ή</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lastRenderedPageBreak/>
        <w:t xml:space="preserve">(γ) έχει διακόψει την επιχειρηματική του δραστηριότητα ή, σε περίπτωση νομικού προσώπου, βρίσκεται σε διαδικασία λύσης και εκκαθάρισης, εκτός εάν αποφασισθεί από το αρμόδιο όργανο </w:t>
      </w:r>
      <w:r w:rsidR="00E368FE" w:rsidRPr="003E5D6A">
        <w:rPr>
          <w:rFonts w:eastAsia="Times New Roman" w:cs="Times New Roman"/>
          <w:lang w:eastAsia="el-GR"/>
        </w:rPr>
        <w:t xml:space="preserve">του νομικού προσώπου </w:t>
      </w:r>
      <w:r w:rsidRPr="003E5D6A">
        <w:rPr>
          <w:rFonts w:eastAsia="Times New Roman" w:cs="Times New Roman"/>
          <w:lang w:eastAsia="el-GR"/>
        </w:rPr>
        <w:t>η αναβίωσ</w:t>
      </w:r>
      <w:r w:rsidR="00E368FE">
        <w:rPr>
          <w:rFonts w:eastAsia="Times New Roman" w:cs="Times New Roman"/>
          <w:lang w:eastAsia="el-GR"/>
        </w:rPr>
        <w:t xml:space="preserve">ή του </w:t>
      </w:r>
      <w:r w:rsidRPr="003E5D6A">
        <w:rPr>
          <w:rFonts w:eastAsia="Times New Roman" w:cs="Times New Roman"/>
          <w:lang w:eastAsia="el-GR"/>
        </w:rPr>
        <w:t>, πριν την υποβολή της αίτησης για υπαγωγή στη διαδικασία εξωδικαστικής ρύθμισης οφειλών ή</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 xml:space="preserve">(δ) έχει καταδικασθεί με </w:t>
      </w:r>
      <w:r>
        <w:rPr>
          <w:rFonts w:eastAsia="Times New Roman" w:cs="Times New Roman"/>
          <w:lang w:eastAsia="el-GR"/>
        </w:rPr>
        <w:t>αμετάκλητη</w:t>
      </w:r>
      <w:r w:rsidRPr="003E5D6A">
        <w:rPr>
          <w:rFonts w:eastAsia="Times New Roman" w:cs="Times New Roman"/>
          <w:lang w:eastAsia="el-GR"/>
        </w:rPr>
        <w:t xml:space="preserve"> απόφαση το ίδιο το φυσικό πρόσωπο ή στην περίπτωση των νομικών προσώπων οι πρόεδροι, </w:t>
      </w:r>
      <w:r>
        <w:rPr>
          <w:rFonts w:eastAsia="Times New Roman" w:cs="Times New Roman"/>
          <w:lang w:eastAsia="el-GR"/>
        </w:rPr>
        <w:t xml:space="preserve">ή </w:t>
      </w:r>
      <w:r w:rsidRPr="003E5D6A">
        <w:rPr>
          <w:rFonts w:eastAsia="Times New Roman" w:cs="Times New Roman"/>
          <w:lang w:eastAsia="el-GR"/>
        </w:rPr>
        <w:t xml:space="preserve">οι διευθύνοντες σύμβουλοι, </w:t>
      </w:r>
      <w:r>
        <w:rPr>
          <w:rFonts w:eastAsia="Times New Roman" w:cs="Times New Roman"/>
          <w:lang w:eastAsia="el-GR"/>
        </w:rPr>
        <w:t xml:space="preserve">ή </w:t>
      </w:r>
      <w:r w:rsidRPr="003E5D6A">
        <w:rPr>
          <w:rFonts w:eastAsia="Times New Roman" w:cs="Times New Roman"/>
          <w:lang w:eastAsia="el-GR"/>
        </w:rPr>
        <w:t xml:space="preserve">οι διαχειριστές, </w:t>
      </w:r>
      <w:r>
        <w:rPr>
          <w:rFonts w:eastAsia="Times New Roman" w:cs="Times New Roman"/>
          <w:lang w:eastAsia="el-GR"/>
        </w:rPr>
        <w:t xml:space="preserve">ή </w:t>
      </w:r>
      <w:r w:rsidRPr="003E5D6A">
        <w:rPr>
          <w:rFonts w:eastAsia="Times New Roman" w:cs="Times New Roman"/>
          <w:lang w:eastAsia="el-GR"/>
        </w:rPr>
        <w:t xml:space="preserve">οι εταίροι </w:t>
      </w:r>
      <w:r>
        <w:rPr>
          <w:rFonts w:eastAsia="Times New Roman" w:cs="Times New Roman"/>
          <w:lang w:eastAsia="el-GR"/>
        </w:rPr>
        <w:t xml:space="preserve">ή </w:t>
      </w:r>
      <w:r w:rsidRPr="003E5D6A">
        <w:rPr>
          <w:rFonts w:eastAsia="Times New Roman" w:cs="Times New Roman"/>
          <w:lang w:eastAsia="el-GR"/>
        </w:rPr>
        <w:t>και κάθε πρόσωπο εντεταλμένο είτε από το νόμο, είτε από ιδιωτική βούληση, είτε με δικαστική απόφαση στη διαχείριση αυτών για φοροδιαφυγή</w:t>
      </w:r>
      <w:r w:rsidR="00E368FE">
        <w:rPr>
          <w:rFonts w:eastAsia="Times New Roman" w:cs="Times New Roman"/>
          <w:lang w:eastAsia="el-GR"/>
        </w:rPr>
        <w:t>,</w:t>
      </w:r>
      <w:r>
        <w:rPr>
          <w:rFonts w:eastAsia="Times New Roman" w:cs="Times New Roman"/>
          <w:lang w:eastAsia="el-GR"/>
        </w:rPr>
        <w:t xml:space="preserve"> εξαιρουμένης της μη απόδοσης φόρου προστιθέμενης αξίας, φόρου κύκλου εργασιών, φόρου ασφαλίστρων, παρακρατούμενων και επιρριπτόμενων φόρων τελών ή εισφορών ή φόρου πλοίων</w:t>
      </w:r>
      <w:r w:rsidRPr="003E5D6A">
        <w:rPr>
          <w:rFonts w:eastAsia="Times New Roman" w:cs="Times New Roman"/>
          <w:lang w:eastAsia="el-GR"/>
        </w:rPr>
        <w:t xml:space="preserve">, </w:t>
      </w:r>
      <w:r w:rsidR="00E368FE">
        <w:rPr>
          <w:rFonts w:eastAsia="Times New Roman" w:cs="Times New Roman"/>
          <w:lang w:eastAsia="el-GR"/>
        </w:rPr>
        <w:t xml:space="preserve">για </w:t>
      </w:r>
      <w:r w:rsidRPr="003E5D6A">
        <w:rPr>
          <w:rFonts w:eastAsia="Times New Roman" w:cs="Times New Roman"/>
          <w:lang w:eastAsia="el-GR"/>
        </w:rPr>
        <w:t>απάτη κατά του Δημοσίου ή των Φορέων Κοινωνικής Ασφάλισης ή για το κακούργημα της νομιμοποίησης εσόδων από παράνομες δραστηριότητες, της υπεξαίρεσης, της απάτης, της εκβίασης, της πλαστογραφίας, της δωροδοκίας,</w:t>
      </w:r>
      <w:r w:rsidR="009C587E">
        <w:rPr>
          <w:rFonts w:eastAsia="Times New Roman" w:cs="Times New Roman"/>
          <w:lang w:eastAsia="el-GR"/>
        </w:rPr>
        <w:t xml:space="preserve"> της δωροληψίας,</w:t>
      </w:r>
      <w:r w:rsidRPr="003E5D6A">
        <w:rPr>
          <w:rFonts w:eastAsia="Times New Roman" w:cs="Times New Roman"/>
          <w:lang w:eastAsia="el-GR"/>
        </w:rPr>
        <w:t xml:space="preserve"> </w:t>
      </w:r>
      <w:r w:rsidR="009C587E">
        <w:rPr>
          <w:rFonts w:eastAsia="Times New Roman" w:cs="Times New Roman"/>
          <w:lang w:eastAsia="el-GR"/>
        </w:rPr>
        <w:t xml:space="preserve">της </w:t>
      </w:r>
      <w:r w:rsidRPr="003E5D6A">
        <w:rPr>
          <w:rFonts w:eastAsia="Times New Roman" w:cs="Times New Roman"/>
          <w:lang w:eastAsia="el-GR"/>
        </w:rPr>
        <w:t xml:space="preserve"> λαθρεμπορίας, της καταδολίευσης δανειστών ή της χρεοκοπίας. </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 xml:space="preserve">Η καταδίκη των πρόεδρων, </w:t>
      </w:r>
      <w:r>
        <w:rPr>
          <w:rFonts w:eastAsia="Times New Roman" w:cs="Times New Roman"/>
          <w:lang w:eastAsia="el-GR"/>
        </w:rPr>
        <w:t xml:space="preserve">ή </w:t>
      </w:r>
      <w:r w:rsidRPr="003E5D6A">
        <w:rPr>
          <w:rFonts w:eastAsia="Times New Roman" w:cs="Times New Roman"/>
          <w:lang w:eastAsia="el-GR"/>
        </w:rPr>
        <w:t xml:space="preserve">των διευθύνοντων σύμβουλων, </w:t>
      </w:r>
      <w:r>
        <w:rPr>
          <w:rFonts w:eastAsia="Times New Roman" w:cs="Times New Roman"/>
          <w:lang w:eastAsia="el-GR"/>
        </w:rPr>
        <w:t xml:space="preserve">ή </w:t>
      </w:r>
      <w:r w:rsidRPr="003E5D6A">
        <w:rPr>
          <w:rFonts w:eastAsia="Times New Roman" w:cs="Times New Roman"/>
          <w:lang w:eastAsia="el-GR"/>
        </w:rPr>
        <w:t xml:space="preserve">των διαχειριστών, </w:t>
      </w:r>
      <w:r>
        <w:rPr>
          <w:rFonts w:eastAsia="Times New Roman" w:cs="Times New Roman"/>
          <w:lang w:eastAsia="el-GR"/>
        </w:rPr>
        <w:t xml:space="preserve">ή </w:t>
      </w:r>
      <w:r w:rsidRPr="003E5D6A">
        <w:rPr>
          <w:rFonts w:eastAsia="Times New Roman" w:cs="Times New Roman"/>
          <w:lang w:eastAsia="el-GR"/>
        </w:rPr>
        <w:t xml:space="preserve">των εταίρων </w:t>
      </w:r>
      <w:r>
        <w:rPr>
          <w:rFonts w:eastAsia="Times New Roman" w:cs="Times New Roman"/>
          <w:lang w:eastAsia="el-GR"/>
        </w:rPr>
        <w:t xml:space="preserve">ή </w:t>
      </w:r>
      <w:r w:rsidRPr="003E5D6A">
        <w:rPr>
          <w:rFonts w:eastAsia="Times New Roman" w:cs="Times New Roman"/>
          <w:lang w:eastAsia="el-GR"/>
        </w:rPr>
        <w:t xml:space="preserve">και κάθε πρόσωπου εντεταλμένου είτε από το νόμο, είτε από ιδιωτική βούληση, είτε με δικαστική απόφαση στη διαχείριση των νομικών προσώπων για τα αδικήματα </w:t>
      </w:r>
      <w:r>
        <w:rPr>
          <w:rFonts w:eastAsia="Times New Roman" w:cs="Times New Roman"/>
          <w:lang w:eastAsia="el-GR"/>
        </w:rPr>
        <w:t xml:space="preserve">της παραπάνω περίπτωσης </w:t>
      </w:r>
      <w:r w:rsidRPr="003E5D6A">
        <w:rPr>
          <w:rFonts w:eastAsia="Times New Roman" w:cs="Times New Roman"/>
          <w:lang w:eastAsia="el-GR"/>
        </w:rPr>
        <w:t xml:space="preserve">θα πρέπει να αφορά </w:t>
      </w:r>
      <w:r>
        <w:rPr>
          <w:rFonts w:eastAsia="Times New Roman" w:cs="Times New Roman"/>
          <w:lang w:eastAsia="el-GR"/>
        </w:rPr>
        <w:t xml:space="preserve">σε </w:t>
      </w:r>
      <w:r w:rsidRPr="003E5D6A">
        <w:rPr>
          <w:rFonts w:eastAsia="Times New Roman" w:cs="Times New Roman"/>
          <w:lang w:eastAsia="el-GR"/>
        </w:rPr>
        <w:t>αξιόποινη πράξη τους που να σχετίζεται με την επιχειρηματική δραστηριότητα του νομικού προσώπου που αιτείται την ένταξή του στη διαδικασία εξωδικαστικής ρύθμισης οφειλών του παρόντος νόμου.</w:t>
      </w:r>
    </w:p>
    <w:p w:rsidR="002A48CE" w:rsidRDefault="002A48CE" w:rsidP="002A48CE">
      <w:pPr>
        <w:shd w:val="clear" w:color="auto" w:fill="FFFFFF"/>
        <w:spacing w:before="100" w:beforeAutospacing="1" w:after="100" w:afterAutospacing="1" w:line="408" w:lineRule="atLeast"/>
        <w:jc w:val="both"/>
      </w:pPr>
      <w:r w:rsidRPr="006145F0">
        <w:rPr>
          <w:rFonts w:eastAsia="Times New Roman" w:cs="Times New Roman"/>
          <w:lang w:eastAsia="el-GR"/>
        </w:rPr>
        <w:t xml:space="preserve">4. </w:t>
      </w:r>
      <w:r>
        <w:rPr>
          <w:rFonts w:eastAsia="Times New Roman" w:cs="Times New Roman"/>
          <w:lang w:eastAsia="el-GR"/>
        </w:rPr>
        <w:t>Σ</w:t>
      </w:r>
      <w:r w:rsidRPr="006145F0">
        <w:rPr>
          <w:rFonts w:eastAsia="Times New Roman" w:cs="Times New Roman"/>
          <w:lang w:eastAsia="el-GR"/>
        </w:rPr>
        <w:t>τη διαδικασία εξωδικαστικής ρύθμισης του παρόντος νόμου δεν υπάγονται οφειλές του οφειλέτη που</w:t>
      </w:r>
      <w:r w:rsidRPr="006145F0">
        <w:t xml:space="preserve"> έχουν γεννηθεί μετά την </w:t>
      </w:r>
      <w:r>
        <w:t>31</w:t>
      </w:r>
      <w:r w:rsidRPr="006145F0">
        <w:rPr>
          <w:vertAlign w:val="superscript"/>
        </w:rPr>
        <w:t>η</w:t>
      </w:r>
      <w:r>
        <w:t xml:space="preserve"> Δεκεμβρίου 2016. </w:t>
      </w:r>
    </w:p>
    <w:p w:rsidR="002A48CE" w:rsidRPr="00B522DF" w:rsidRDefault="002A48CE" w:rsidP="002A48CE">
      <w:pPr>
        <w:shd w:val="clear" w:color="auto" w:fill="FFFFFF"/>
        <w:spacing w:before="100" w:beforeAutospacing="1" w:after="100" w:afterAutospacing="1" w:line="408" w:lineRule="atLeast"/>
        <w:jc w:val="both"/>
      </w:pPr>
      <w:r>
        <w:t xml:space="preserve">5. </w:t>
      </w:r>
      <w:r w:rsidR="00E368FE">
        <w:t xml:space="preserve">Σε περίπτωση που οι απαιτήσεις ενός πιστωτή υπερβαίνουν ποσοστό </w:t>
      </w:r>
      <w:r w:rsidR="00E32F81">
        <w:t>ογδόντα πέντε τοις εκατό (</w:t>
      </w:r>
      <w:r w:rsidR="00E368FE">
        <w:t>85%</w:t>
      </w:r>
      <w:r w:rsidR="00E32F81">
        <w:t>)</w:t>
      </w:r>
      <w:r w:rsidR="00E368FE">
        <w:t xml:space="preserve"> των συνολικών απαιτήσεων κατά του οφειλέτη</w:t>
      </w:r>
      <w:r w:rsidR="005A71A1">
        <w:t>, η</w:t>
      </w:r>
      <w:r>
        <w:t xml:space="preserve"> αίτηση υπαγωγής στη </w:t>
      </w:r>
      <w:r w:rsidRPr="00ED342B">
        <w:t>διαδικασία εξωδικαστικής ρύθμισης του παρόντος νόμου</w:t>
      </w:r>
      <w:r w:rsidR="005A71A1">
        <w:t xml:space="preserve"> μετά την υποβολή της σύμφωνα με το άρθρο 4 προωθείται στον εν λόγω πιστωτή </w:t>
      </w:r>
      <w:r w:rsidR="00CC19AE">
        <w:t xml:space="preserve">για διμερή διαπραγμάτευση. </w:t>
      </w:r>
      <w:r>
        <w:t>Για την εφαρμογή του προηγούμενου εδαφίου το Ελληνικό Δημόσιο και οι Φορείς Κοινωνικής Ασφάλισης λογίζονται ως δύο πιστωτές.</w:t>
      </w:r>
      <w:r w:rsidR="00CC19AE">
        <w:t xml:space="preserve"> Στις περιπτώσεις της παρούσας παραγράφου δεν εφαρμόζονται οι διατάξεις των άρθρων </w:t>
      </w:r>
      <w:r w:rsidR="00E32F81">
        <w:t>6 έως 14, με την εξαίρεση της παραγράφου 7 του άρθρου 9</w:t>
      </w:r>
      <w:r w:rsidR="00B522DF">
        <w:t xml:space="preserve">. Ο πιστωτής ενημερώνει την </w:t>
      </w:r>
      <w:r w:rsidR="00742109" w:rsidRPr="006B7FC7">
        <w:rPr>
          <w:rFonts w:eastAsia="Times New Roman" w:cs="Times New Roman"/>
          <w:lang w:eastAsia="el-GR"/>
        </w:rPr>
        <w:t xml:space="preserve">Ειδική Γραμματεία Διαχείρισης Ιδιωτικού Χρέους </w:t>
      </w:r>
      <w:r w:rsidR="00742109" w:rsidRPr="006B7FC7">
        <w:rPr>
          <w:rFonts w:eastAsia="Times New Roman" w:cs="Times New Roman"/>
          <w:lang w:eastAsia="el-GR"/>
        </w:rPr>
        <w:lastRenderedPageBreak/>
        <w:t>(Ε.Γ.Δ.Ι.Χ.)</w:t>
      </w:r>
      <w:r w:rsidR="00742109">
        <w:rPr>
          <w:rFonts w:eastAsia="Times New Roman" w:cs="Times New Roman"/>
          <w:lang w:eastAsia="el-GR"/>
        </w:rPr>
        <w:t xml:space="preserve"> εντός τριών (3) μηνών από την ημερομηνία προώθησης της αίτησης για την επίτευξη ή μη συμφωνίας με τον οφειλέτη.</w:t>
      </w:r>
    </w:p>
    <w:p w:rsidR="002A48CE" w:rsidRDefault="002A48CE" w:rsidP="002A48CE">
      <w:pPr>
        <w:pStyle w:val="a3"/>
        <w:shd w:val="clear" w:color="auto" w:fill="FFFFFF"/>
        <w:spacing w:before="100" w:beforeAutospacing="1" w:after="100" w:afterAutospacing="1" w:line="408" w:lineRule="atLeast"/>
        <w:ind w:left="0"/>
        <w:jc w:val="both"/>
        <w:rPr>
          <w:rFonts w:eastAsia="Times New Roman" w:cs="Times New Roman"/>
          <w:lang w:eastAsia="el-GR"/>
        </w:rPr>
      </w:pPr>
      <w:r>
        <w:rPr>
          <w:rFonts w:eastAsia="Times New Roman" w:cs="Times New Roman"/>
          <w:lang w:eastAsia="el-GR"/>
        </w:rPr>
        <w:t xml:space="preserve">6. </w:t>
      </w:r>
      <w:r w:rsidRPr="00C15F56">
        <w:rPr>
          <w:rFonts w:eastAsia="Times New Roman" w:cs="Times New Roman"/>
          <w:lang w:eastAsia="el-GR"/>
        </w:rPr>
        <w:t xml:space="preserve">Πιστωτές οι </w:t>
      </w:r>
      <w:r>
        <w:rPr>
          <w:rFonts w:eastAsia="Times New Roman" w:cs="Times New Roman"/>
          <w:lang w:eastAsia="el-GR"/>
        </w:rPr>
        <w:t>απαιτήσεις</w:t>
      </w:r>
      <w:r w:rsidRPr="00C15F56">
        <w:rPr>
          <w:rFonts w:eastAsia="Times New Roman" w:cs="Times New Roman"/>
          <w:lang w:eastAsia="el-GR"/>
        </w:rPr>
        <w:t xml:space="preserve"> των οποίων (α) δεν υπερβαίνουν ατομικά για κάθε πιστωτή </w:t>
      </w:r>
      <w:r>
        <w:rPr>
          <w:rFonts w:eastAsia="Times New Roman" w:cs="Times New Roman"/>
          <w:lang w:eastAsia="el-GR"/>
        </w:rPr>
        <w:t xml:space="preserve">το ποσό των δύο εκατομμυρίων (2.000.000) ευρώ και </w:t>
      </w:r>
      <w:r w:rsidRPr="00C15F56">
        <w:rPr>
          <w:rFonts w:eastAsia="Times New Roman" w:cs="Times New Roman"/>
          <w:lang w:eastAsia="el-GR"/>
        </w:rPr>
        <w:t xml:space="preserve">ποσοστό </w:t>
      </w:r>
      <w:r w:rsidR="008963F3">
        <w:rPr>
          <w:rFonts w:eastAsia="Times New Roman" w:cs="Times New Roman"/>
          <w:lang w:eastAsia="el-GR"/>
        </w:rPr>
        <w:t>ενάμισι τοις εκατό (</w:t>
      </w:r>
      <w:r w:rsidRPr="00C15F56">
        <w:rPr>
          <w:rFonts w:eastAsia="Times New Roman" w:cs="Times New Roman"/>
          <w:lang w:eastAsia="el-GR"/>
        </w:rPr>
        <w:t>1,5%</w:t>
      </w:r>
      <w:r w:rsidR="008963F3">
        <w:rPr>
          <w:rFonts w:eastAsia="Times New Roman" w:cs="Times New Roman"/>
          <w:lang w:eastAsia="el-GR"/>
        </w:rPr>
        <w:t>)</w:t>
      </w:r>
      <w:r w:rsidRPr="00C15F56">
        <w:rPr>
          <w:rFonts w:eastAsia="Times New Roman" w:cs="Times New Roman"/>
          <w:lang w:eastAsia="el-GR"/>
        </w:rPr>
        <w:t xml:space="preserve"> </w:t>
      </w:r>
      <w:r>
        <w:rPr>
          <w:rFonts w:eastAsia="Times New Roman" w:cs="Times New Roman"/>
          <w:lang w:eastAsia="el-GR"/>
        </w:rPr>
        <w:t>του συνολικού χρέους του οφειλέτη</w:t>
      </w:r>
      <w:r w:rsidRPr="00C15F56">
        <w:rPr>
          <w:rFonts w:eastAsia="Times New Roman" w:cs="Times New Roman"/>
          <w:lang w:eastAsia="el-GR"/>
        </w:rPr>
        <w:t xml:space="preserve"> και (β) δεν υπερβαίνουν αθροιστικά </w:t>
      </w:r>
      <w:r>
        <w:rPr>
          <w:rFonts w:eastAsia="Times New Roman" w:cs="Times New Roman"/>
          <w:lang w:eastAsia="el-GR"/>
        </w:rPr>
        <w:t xml:space="preserve">το ποσό των είκοσι εκατομμυρίων (20.000.000) ευρώ και </w:t>
      </w:r>
      <w:r w:rsidRPr="00C15F56">
        <w:rPr>
          <w:rFonts w:eastAsia="Times New Roman" w:cs="Times New Roman"/>
          <w:lang w:eastAsia="el-GR"/>
        </w:rPr>
        <w:t xml:space="preserve">ποσοστό </w:t>
      </w:r>
      <w:r w:rsidR="008963F3">
        <w:rPr>
          <w:rFonts w:eastAsia="Times New Roman" w:cs="Times New Roman"/>
          <w:lang w:eastAsia="el-GR"/>
        </w:rPr>
        <w:t>δεκαπέντε τοις εκατό (</w:t>
      </w:r>
      <w:r w:rsidRPr="00C15F56">
        <w:rPr>
          <w:rFonts w:eastAsia="Times New Roman" w:cs="Times New Roman"/>
          <w:lang w:eastAsia="el-GR"/>
        </w:rPr>
        <w:t>15%</w:t>
      </w:r>
      <w:r w:rsidR="008963F3">
        <w:rPr>
          <w:rFonts w:eastAsia="Times New Roman" w:cs="Times New Roman"/>
          <w:lang w:eastAsia="el-GR"/>
        </w:rPr>
        <w:t>)</w:t>
      </w:r>
      <w:r w:rsidRPr="00C15F56">
        <w:rPr>
          <w:rFonts w:eastAsia="Times New Roman" w:cs="Times New Roman"/>
          <w:lang w:eastAsia="el-GR"/>
        </w:rPr>
        <w:t xml:space="preserve"> </w:t>
      </w:r>
      <w:r>
        <w:rPr>
          <w:rFonts w:eastAsia="Times New Roman" w:cs="Times New Roman"/>
          <w:lang w:eastAsia="el-GR"/>
        </w:rPr>
        <w:t>του συνολικού χρέους του οφειλέτη</w:t>
      </w:r>
      <w:r w:rsidRPr="00C15F56">
        <w:rPr>
          <w:rFonts w:eastAsia="Times New Roman" w:cs="Times New Roman"/>
          <w:lang w:eastAsia="el-GR"/>
        </w:rPr>
        <w:t xml:space="preserve"> δεν </w:t>
      </w:r>
      <w:r>
        <w:rPr>
          <w:rFonts w:eastAsia="Times New Roman" w:cs="Times New Roman"/>
          <w:lang w:eastAsia="el-GR"/>
        </w:rPr>
        <w:t>συμμετέ</w:t>
      </w:r>
      <w:r w:rsidRPr="00C15F56">
        <w:rPr>
          <w:rFonts w:eastAsia="Times New Roman" w:cs="Times New Roman"/>
          <w:lang w:eastAsia="el-GR"/>
        </w:rPr>
        <w:t xml:space="preserve">χουν στη διαδικασία του παρόντος νόμου και </w:t>
      </w:r>
      <w:r>
        <w:rPr>
          <w:rFonts w:eastAsia="Times New Roman" w:cs="Times New Roman"/>
          <w:lang w:eastAsia="el-GR"/>
        </w:rPr>
        <w:t>δεν δεσμεύονται από τη σύμβαση αναδιάρθρωσης οφειλών</w:t>
      </w:r>
      <w:r w:rsidRPr="00C15F56">
        <w:rPr>
          <w:rFonts w:eastAsia="Times New Roman" w:cs="Times New Roman"/>
          <w:lang w:eastAsia="el-GR"/>
        </w:rPr>
        <w:t>.</w:t>
      </w:r>
      <w:r>
        <w:rPr>
          <w:rFonts w:eastAsia="Times New Roman" w:cs="Times New Roman"/>
          <w:lang w:eastAsia="el-GR"/>
        </w:rPr>
        <w:t xml:space="preserve"> </w:t>
      </w:r>
      <w:r w:rsidRPr="00C15F56">
        <w:rPr>
          <w:rFonts w:eastAsia="Times New Roman" w:cs="Times New Roman"/>
          <w:lang w:eastAsia="el-GR"/>
        </w:rPr>
        <w:t xml:space="preserve">Σε περίπτωση που οι </w:t>
      </w:r>
      <w:r>
        <w:rPr>
          <w:rFonts w:eastAsia="Times New Roman" w:cs="Times New Roman"/>
          <w:lang w:eastAsia="el-GR"/>
        </w:rPr>
        <w:t>απαιτήσεις</w:t>
      </w:r>
      <w:r w:rsidRPr="00C15F56">
        <w:rPr>
          <w:rFonts w:eastAsia="Times New Roman" w:cs="Times New Roman"/>
          <w:lang w:eastAsia="el-GR"/>
        </w:rPr>
        <w:t xml:space="preserve"> που εμπίπτουν </w:t>
      </w:r>
      <w:r w:rsidR="00CC19AE" w:rsidRPr="00C15F56">
        <w:rPr>
          <w:rFonts w:eastAsia="Times New Roman" w:cs="Times New Roman"/>
          <w:lang w:eastAsia="el-GR"/>
        </w:rPr>
        <w:t>στ</w:t>
      </w:r>
      <w:r w:rsidR="00CC19AE">
        <w:rPr>
          <w:rFonts w:eastAsia="Times New Roman" w:cs="Times New Roman"/>
          <w:lang w:eastAsia="el-GR"/>
        </w:rPr>
        <w:t>α</w:t>
      </w:r>
      <w:r w:rsidR="00CC19AE" w:rsidRPr="00C15F56">
        <w:rPr>
          <w:rFonts w:eastAsia="Times New Roman" w:cs="Times New Roman"/>
          <w:lang w:eastAsia="el-GR"/>
        </w:rPr>
        <w:t xml:space="preserve"> κριτήρι</w:t>
      </w:r>
      <w:r w:rsidR="00CC19AE">
        <w:rPr>
          <w:rFonts w:eastAsia="Times New Roman" w:cs="Times New Roman"/>
          <w:lang w:eastAsia="el-GR"/>
        </w:rPr>
        <w:t>α</w:t>
      </w:r>
      <w:r w:rsidR="00CC19AE" w:rsidRPr="00C15F56">
        <w:rPr>
          <w:rFonts w:eastAsia="Times New Roman" w:cs="Times New Roman"/>
          <w:lang w:eastAsia="el-GR"/>
        </w:rPr>
        <w:t xml:space="preserve"> </w:t>
      </w:r>
      <w:r w:rsidRPr="00C15F56">
        <w:rPr>
          <w:rFonts w:eastAsia="Times New Roman" w:cs="Times New Roman"/>
          <w:lang w:eastAsia="el-GR"/>
        </w:rPr>
        <w:t xml:space="preserve">του στοιχείου (α) υπερβαίνουν αθροιστικά </w:t>
      </w:r>
      <w:r w:rsidR="00CC19AE">
        <w:rPr>
          <w:rFonts w:eastAsia="Times New Roman" w:cs="Times New Roman"/>
          <w:lang w:eastAsia="el-GR"/>
        </w:rPr>
        <w:t xml:space="preserve">ένα από τα </w:t>
      </w:r>
      <w:r w:rsidRPr="00C15F56">
        <w:rPr>
          <w:rFonts w:eastAsia="Times New Roman" w:cs="Times New Roman"/>
          <w:lang w:eastAsia="el-GR"/>
        </w:rPr>
        <w:t xml:space="preserve">το </w:t>
      </w:r>
      <w:r w:rsidR="00CC19AE" w:rsidRPr="00C15F56">
        <w:rPr>
          <w:rFonts w:eastAsia="Times New Roman" w:cs="Times New Roman"/>
          <w:lang w:eastAsia="el-GR"/>
        </w:rPr>
        <w:t>κριτήρι</w:t>
      </w:r>
      <w:r w:rsidR="00CC19AE">
        <w:rPr>
          <w:rFonts w:eastAsia="Times New Roman" w:cs="Times New Roman"/>
          <w:lang w:eastAsia="el-GR"/>
        </w:rPr>
        <w:t>α</w:t>
      </w:r>
      <w:r w:rsidR="00CC19AE" w:rsidRPr="00C15F56">
        <w:rPr>
          <w:rFonts w:eastAsia="Times New Roman" w:cs="Times New Roman"/>
          <w:lang w:eastAsia="el-GR"/>
        </w:rPr>
        <w:t xml:space="preserve"> </w:t>
      </w:r>
      <w:r w:rsidRPr="00C15F56">
        <w:rPr>
          <w:rFonts w:eastAsia="Times New Roman" w:cs="Times New Roman"/>
          <w:lang w:eastAsia="el-GR"/>
        </w:rPr>
        <w:t xml:space="preserve">του στοιχείου (β), </w:t>
      </w:r>
      <w:r>
        <w:rPr>
          <w:rFonts w:eastAsia="Times New Roman" w:cs="Times New Roman"/>
          <w:lang w:eastAsia="el-GR"/>
        </w:rPr>
        <w:t xml:space="preserve">δεν συμμετέχουν </w:t>
      </w:r>
      <w:r w:rsidRPr="003904B4">
        <w:rPr>
          <w:rFonts w:eastAsia="Times New Roman" w:cs="Times New Roman"/>
          <w:lang w:eastAsia="el-GR"/>
        </w:rPr>
        <w:t>στη διαδικασία του παρόντος νόμου και δεν δεσμεύονται από τη σύμβαση αναδιάρθρωσης οφειλών</w:t>
      </w:r>
      <w:r>
        <w:rPr>
          <w:rFonts w:eastAsia="Times New Roman" w:cs="Times New Roman"/>
          <w:lang w:eastAsia="el-GR"/>
        </w:rPr>
        <w:t xml:space="preserve"> οι πιστωτές με τις μικρότερες απαιτήσεις έως τη συμπλήρωση του ποσοστού του </w:t>
      </w:r>
      <w:r w:rsidR="008963F3">
        <w:rPr>
          <w:rFonts w:eastAsia="Times New Roman" w:cs="Times New Roman"/>
          <w:lang w:eastAsia="el-GR"/>
        </w:rPr>
        <w:t>δεκαπέντε τοις εκατό (</w:t>
      </w:r>
      <w:r>
        <w:rPr>
          <w:rFonts w:eastAsia="Times New Roman" w:cs="Times New Roman"/>
          <w:lang w:eastAsia="el-GR"/>
        </w:rPr>
        <w:t>15%</w:t>
      </w:r>
      <w:r w:rsidR="008963F3">
        <w:rPr>
          <w:rFonts w:eastAsia="Times New Roman" w:cs="Times New Roman"/>
          <w:lang w:eastAsia="el-GR"/>
        </w:rPr>
        <w:t>)</w:t>
      </w:r>
      <w:r>
        <w:rPr>
          <w:rFonts w:eastAsia="Times New Roman" w:cs="Times New Roman"/>
          <w:lang w:eastAsia="el-GR"/>
        </w:rPr>
        <w:t xml:space="preserve"> ή του ποσού των</w:t>
      </w:r>
      <w:r w:rsidRPr="00AF54B0">
        <w:rPr>
          <w:rFonts w:eastAsia="Times New Roman" w:cs="Times New Roman"/>
          <w:lang w:eastAsia="el-GR"/>
        </w:rPr>
        <w:t xml:space="preserve"> </w:t>
      </w:r>
      <w:r>
        <w:rPr>
          <w:rFonts w:eastAsia="Times New Roman" w:cs="Times New Roman"/>
          <w:lang w:eastAsia="el-GR"/>
        </w:rPr>
        <w:t xml:space="preserve">είκοσι εκατομμυρίων (20.000.000) ευρώ. Οι λοιποί πιστωτές, ακόμα </w:t>
      </w:r>
      <w:r w:rsidRPr="00C15F56">
        <w:rPr>
          <w:rFonts w:eastAsia="Times New Roman" w:cs="Times New Roman"/>
          <w:lang w:eastAsia="el-GR"/>
        </w:rPr>
        <w:t xml:space="preserve">και εάν οι </w:t>
      </w:r>
      <w:r>
        <w:rPr>
          <w:rFonts w:eastAsia="Times New Roman" w:cs="Times New Roman"/>
          <w:lang w:eastAsia="el-GR"/>
        </w:rPr>
        <w:t xml:space="preserve">απαιτήσεις </w:t>
      </w:r>
      <w:r w:rsidRPr="00C15F56">
        <w:rPr>
          <w:rFonts w:eastAsia="Times New Roman" w:cs="Times New Roman"/>
          <w:lang w:eastAsia="el-GR"/>
        </w:rPr>
        <w:t>τους δεν υπερβαίνουν τ</w:t>
      </w:r>
      <w:r>
        <w:rPr>
          <w:rFonts w:eastAsia="Times New Roman" w:cs="Times New Roman"/>
          <w:lang w:eastAsia="el-GR"/>
        </w:rPr>
        <w:t>α</w:t>
      </w:r>
      <w:r w:rsidRPr="00C15F56">
        <w:rPr>
          <w:rFonts w:eastAsia="Times New Roman" w:cs="Times New Roman"/>
          <w:lang w:eastAsia="el-GR"/>
        </w:rPr>
        <w:t xml:space="preserve">  κριτήρι</w:t>
      </w:r>
      <w:r>
        <w:rPr>
          <w:rFonts w:eastAsia="Times New Roman" w:cs="Times New Roman"/>
          <w:lang w:eastAsia="el-GR"/>
        </w:rPr>
        <w:t>α</w:t>
      </w:r>
      <w:r w:rsidRPr="00C15F56">
        <w:rPr>
          <w:rFonts w:eastAsia="Times New Roman" w:cs="Times New Roman"/>
          <w:lang w:eastAsia="el-GR"/>
        </w:rPr>
        <w:t xml:space="preserve"> του στοιχείου (α)</w:t>
      </w:r>
      <w:r>
        <w:rPr>
          <w:rFonts w:eastAsia="Times New Roman" w:cs="Times New Roman"/>
          <w:lang w:eastAsia="el-GR"/>
        </w:rPr>
        <w:t xml:space="preserve">, συμμετέχουν κανονικά </w:t>
      </w:r>
      <w:r w:rsidRPr="003904B4">
        <w:rPr>
          <w:rFonts w:eastAsia="Times New Roman" w:cs="Times New Roman"/>
          <w:lang w:eastAsia="el-GR"/>
        </w:rPr>
        <w:t>στη διαδικασία εξωδικαστικής ρύθμισης του παρόντος νόμου</w:t>
      </w:r>
      <w:r>
        <w:rPr>
          <w:rFonts w:eastAsia="Times New Roman" w:cs="Times New Roman"/>
          <w:lang w:eastAsia="el-GR"/>
        </w:rPr>
        <w:t>.</w:t>
      </w:r>
      <w:r w:rsidRPr="003904B4" w:rsidDel="003904B4">
        <w:rPr>
          <w:rFonts w:eastAsia="Times New Roman" w:cs="Times New Roman"/>
          <w:lang w:eastAsia="el-GR"/>
        </w:rPr>
        <w:t xml:space="preserve"> </w:t>
      </w:r>
    </w:p>
    <w:p w:rsidR="00C2008D" w:rsidRPr="00996B2D" w:rsidRDefault="002A48CE" w:rsidP="002A48CE">
      <w:pPr>
        <w:shd w:val="clear" w:color="auto" w:fill="FFFFFF"/>
        <w:spacing w:before="100" w:beforeAutospacing="1" w:after="100" w:afterAutospacing="1" w:line="360" w:lineRule="auto"/>
        <w:jc w:val="both"/>
        <w:rPr>
          <w:color w:val="000000"/>
        </w:rPr>
      </w:pPr>
      <w:r>
        <w:rPr>
          <w:rFonts w:eastAsia="Times New Roman" w:cs="Times New Roman"/>
          <w:lang w:eastAsia="el-GR"/>
        </w:rPr>
        <w:t xml:space="preserve">7. Δεν υπάγονται στο πεδίο εφαρμογής του παρόντος νόμου απαιτήσεις από ανακτήσεις κρατικών ενισχύσεων </w:t>
      </w:r>
      <w:r w:rsidRPr="00294F22">
        <w:rPr>
          <w:lang w:eastAsia="el-GR"/>
        </w:rPr>
        <w:t>λόγω παραβίασης των σχετικών</w:t>
      </w:r>
      <w:r>
        <w:rPr>
          <w:lang w:eastAsia="el-GR"/>
        </w:rPr>
        <w:t xml:space="preserve"> διατάξεων της Συνθήκης για τη Λ</w:t>
      </w:r>
      <w:r w:rsidRPr="00294F22">
        <w:rPr>
          <w:lang w:eastAsia="el-GR"/>
        </w:rPr>
        <w:t>ειτουργία της Ευρωπαϊκής Ένωσης (ΣΛΕΕ), σύμφωνα με την παράγραφο 6 του άρθρου</w:t>
      </w:r>
      <w:r>
        <w:rPr>
          <w:lang w:eastAsia="el-GR"/>
        </w:rPr>
        <w:t xml:space="preserve"> 3 του </w:t>
      </w:r>
      <w:r w:rsidR="00E368FE">
        <w:rPr>
          <w:color w:val="000000"/>
        </w:rPr>
        <w:t>Κώδικα Είσπραξης Δημοσίων Εσόδων (ν.δ. 356/1974, Α’ 90).</w:t>
      </w:r>
    </w:p>
    <w:p w:rsidR="002A48CE" w:rsidRDefault="002A48CE" w:rsidP="00E368FE">
      <w:pPr>
        <w:shd w:val="clear" w:color="auto" w:fill="FFFFFF"/>
        <w:spacing w:before="100" w:beforeAutospacing="1" w:after="100" w:afterAutospacing="1" w:line="408" w:lineRule="atLeast"/>
        <w:rPr>
          <w:rFonts w:eastAsia="Times New Roman" w:cs="Times New Roman"/>
          <w:b/>
          <w:lang w:eastAsia="el-GR"/>
        </w:rPr>
      </w:pPr>
    </w:p>
    <w:p w:rsidR="002A48CE" w:rsidRPr="00965BD8" w:rsidRDefault="002A48CE" w:rsidP="002A48CE">
      <w:pPr>
        <w:shd w:val="clear" w:color="auto" w:fill="FFFFFF"/>
        <w:spacing w:before="100" w:beforeAutospacing="1" w:after="100" w:afterAutospacing="1" w:line="408" w:lineRule="atLeast"/>
        <w:jc w:val="center"/>
        <w:rPr>
          <w:rFonts w:eastAsia="Times New Roman" w:cs="Times New Roman"/>
          <w:b/>
          <w:lang w:eastAsia="el-GR"/>
        </w:rPr>
      </w:pPr>
      <w:r w:rsidRPr="00965BD8">
        <w:rPr>
          <w:rFonts w:eastAsia="Times New Roman" w:cs="Times New Roman"/>
          <w:b/>
          <w:lang w:eastAsia="el-GR"/>
        </w:rPr>
        <w:t xml:space="preserve">Άρθρο </w:t>
      </w:r>
      <w:r>
        <w:rPr>
          <w:rFonts w:eastAsia="Times New Roman" w:cs="Times New Roman"/>
          <w:b/>
          <w:lang w:eastAsia="el-GR"/>
        </w:rPr>
        <w:t>3</w:t>
      </w:r>
    </w:p>
    <w:p w:rsidR="002A48CE" w:rsidRPr="00D06EE8" w:rsidRDefault="002A48CE" w:rsidP="002A48CE">
      <w:pPr>
        <w:shd w:val="clear" w:color="auto" w:fill="FFFFFF"/>
        <w:spacing w:before="100" w:beforeAutospacing="1" w:after="100" w:afterAutospacing="1" w:line="408" w:lineRule="atLeast"/>
        <w:jc w:val="center"/>
        <w:rPr>
          <w:rFonts w:eastAsia="Times New Roman" w:cs="Times New Roman"/>
          <w:b/>
          <w:lang w:eastAsia="el-GR"/>
        </w:rPr>
      </w:pPr>
      <w:r>
        <w:rPr>
          <w:rFonts w:eastAsia="Times New Roman" w:cs="Times New Roman"/>
          <w:b/>
          <w:lang w:eastAsia="el-GR"/>
        </w:rPr>
        <w:t>Κριτήρια επιλεξιμότητας</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 xml:space="preserve">1. </w:t>
      </w:r>
      <w:r w:rsidRPr="00BA2655">
        <w:rPr>
          <w:rFonts w:eastAsia="Times New Roman" w:cs="Times New Roman"/>
          <w:lang w:eastAsia="el-GR"/>
        </w:rPr>
        <w:t xml:space="preserve">Ο οφειλέτης που τηρεί απλογραφικό λογιστικό σύστημα σύμφωνα με τις διατάξεις του άρθρου 3 του ν. 4308/2014 (Α’ 251) </w:t>
      </w:r>
      <w:r>
        <w:rPr>
          <w:rFonts w:eastAsia="Times New Roman" w:cs="Times New Roman"/>
          <w:lang w:eastAsia="el-GR"/>
        </w:rPr>
        <w:t>κρίνεται επιλέξιμος για υπαγωγή στην εξωδικαστική ρύθμιση οφειλών του παρόντος νόμου, εφόσον έχει θετικό καθαρό αποτέλεσμα προ φόρων</w:t>
      </w:r>
      <w:r w:rsidR="00E368FE">
        <w:rPr>
          <w:rFonts w:eastAsia="Times New Roman" w:cs="Times New Roman"/>
          <w:lang w:eastAsia="el-GR"/>
        </w:rPr>
        <w:t>, τόκων και αποσβέσεων</w:t>
      </w:r>
      <w:r>
        <w:rPr>
          <w:rFonts w:eastAsia="Times New Roman" w:cs="Times New Roman"/>
          <w:lang w:eastAsia="el-GR"/>
        </w:rPr>
        <w:t xml:space="preserve"> σε μία (1) τουλάχιστον από τις τελευταίες τρεις (3) χρήσεις πριν από την υποβολή της αίτησης του άρθρου 4. </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 xml:space="preserve">2. </w:t>
      </w:r>
      <w:r w:rsidRPr="00BA2655">
        <w:rPr>
          <w:rFonts w:eastAsia="Times New Roman" w:cs="Times New Roman"/>
          <w:lang w:eastAsia="el-GR"/>
        </w:rPr>
        <w:t xml:space="preserve">Ο οφειλέτης που τηρεί </w:t>
      </w:r>
      <w:r>
        <w:rPr>
          <w:rFonts w:eastAsia="Times New Roman" w:cs="Times New Roman"/>
          <w:lang w:eastAsia="el-GR"/>
        </w:rPr>
        <w:t>διπλ</w:t>
      </w:r>
      <w:r w:rsidRPr="00BA2655">
        <w:rPr>
          <w:rFonts w:eastAsia="Times New Roman" w:cs="Times New Roman"/>
          <w:lang w:eastAsia="el-GR"/>
        </w:rPr>
        <w:t xml:space="preserve">ογραφικό λογιστικό σύστημα σύμφωνα με τις διατάξεις του άρθρου 3 του ν. 4308/2014 (Α’ 251) κρίνεται επιλέξιμος για υπαγωγή στην εξωδικαστική </w:t>
      </w:r>
      <w:r w:rsidRPr="00BA2655">
        <w:rPr>
          <w:rFonts w:eastAsia="Times New Roman" w:cs="Times New Roman"/>
          <w:lang w:eastAsia="el-GR"/>
        </w:rPr>
        <w:lastRenderedPageBreak/>
        <w:t>ρύθμιση οφειλών του παρόντος νόμου, εφόσον</w:t>
      </w:r>
      <w:r>
        <w:rPr>
          <w:rFonts w:eastAsia="Times New Roman" w:cs="Times New Roman"/>
          <w:lang w:eastAsia="el-GR"/>
        </w:rPr>
        <w:t xml:space="preserve"> πληροί μία από τις παρακάτω προϋποθέσεις </w:t>
      </w:r>
      <w:r w:rsidRPr="00FD2BAA">
        <w:rPr>
          <w:rFonts w:eastAsia="Times New Roman" w:cs="Times New Roman"/>
          <w:lang w:eastAsia="el-GR"/>
        </w:rPr>
        <w:t xml:space="preserve">σε </w:t>
      </w:r>
      <w:r>
        <w:rPr>
          <w:rFonts w:eastAsia="Times New Roman" w:cs="Times New Roman"/>
          <w:lang w:eastAsia="el-GR"/>
        </w:rPr>
        <w:t>μία (1)</w:t>
      </w:r>
      <w:r w:rsidRPr="00FD2BAA">
        <w:rPr>
          <w:rFonts w:eastAsia="Times New Roman" w:cs="Times New Roman"/>
          <w:lang w:eastAsia="el-GR"/>
        </w:rPr>
        <w:t xml:space="preserve"> τουλάχιστον από τις τελευταίες τρεις (3) χρήσεις πριν από την υποβολή της αίτησης του άρθρου </w:t>
      </w:r>
      <w:r>
        <w:rPr>
          <w:rFonts w:eastAsia="Times New Roman" w:cs="Times New Roman"/>
          <w:lang w:eastAsia="el-GR"/>
        </w:rPr>
        <w:t>4:</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 xml:space="preserve">(α) </w:t>
      </w:r>
      <w:r w:rsidRPr="00FD2BAA">
        <w:rPr>
          <w:rFonts w:eastAsia="Times New Roman" w:cs="Times New Roman"/>
          <w:lang w:eastAsia="el-GR"/>
        </w:rPr>
        <w:t>έχει θετικ</w:t>
      </w:r>
      <w:r>
        <w:rPr>
          <w:rFonts w:eastAsia="Times New Roman" w:cs="Times New Roman"/>
          <w:lang w:eastAsia="el-GR"/>
        </w:rPr>
        <w:t>ά</w:t>
      </w:r>
      <w:r w:rsidRPr="00FD2BAA">
        <w:rPr>
          <w:rFonts w:eastAsia="Times New Roman" w:cs="Times New Roman"/>
          <w:lang w:eastAsia="el-GR"/>
        </w:rPr>
        <w:t xml:space="preserve"> αποτελέσμα</w:t>
      </w:r>
      <w:r>
        <w:rPr>
          <w:rFonts w:eastAsia="Times New Roman" w:cs="Times New Roman"/>
          <w:lang w:eastAsia="el-GR"/>
        </w:rPr>
        <w:t>τα</w:t>
      </w:r>
      <w:r w:rsidRPr="00FD2BAA">
        <w:rPr>
          <w:rFonts w:eastAsia="Times New Roman" w:cs="Times New Roman"/>
          <w:lang w:eastAsia="el-GR"/>
        </w:rPr>
        <w:t xml:space="preserve"> προ </w:t>
      </w:r>
      <w:r>
        <w:rPr>
          <w:rFonts w:eastAsia="Times New Roman" w:cs="Times New Roman"/>
          <w:lang w:eastAsia="el-GR"/>
        </w:rPr>
        <w:t>τόκων, φόρων</w:t>
      </w:r>
      <w:r w:rsidRPr="007D5EA8">
        <w:rPr>
          <w:rFonts w:eastAsia="Times New Roman" w:cs="Times New Roman"/>
          <w:lang w:eastAsia="el-GR"/>
        </w:rPr>
        <w:t xml:space="preserve"> </w:t>
      </w:r>
      <w:r>
        <w:rPr>
          <w:rFonts w:eastAsia="Times New Roman" w:cs="Times New Roman"/>
          <w:lang w:eastAsia="el-GR"/>
        </w:rPr>
        <w:t>και αποσβέσεων, ή</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(β) έχει θετική κ</w:t>
      </w:r>
      <w:r w:rsidRPr="004B5595">
        <w:rPr>
          <w:rFonts w:eastAsia="Times New Roman" w:cs="Times New Roman"/>
          <w:lang w:eastAsia="el-GR"/>
        </w:rPr>
        <w:t>αθαρή θέση (equity)</w:t>
      </w:r>
      <w:r>
        <w:rPr>
          <w:rFonts w:eastAsia="Times New Roman" w:cs="Times New Roman"/>
          <w:lang w:eastAsia="el-GR"/>
        </w:rPr>
        <w:t>.</w:t>
      </w:r>
    </w:p>
    <w:p w:rsidR="002A48CE" w:rsidRDefault="002A48CE" w:rsidP="002A48CE">
      <w:pPr>
        <w:shd w:val="clear" w:color="auto" w:fill="FFFFFF"/>
        <w:spacing w:before="100" w:beforeAutospacing="1" w:after="100" w:afterAutospacing="1" w:line="408" w:lineRule="atLeast"/>
        <w:jc w:val="center"/>
        <w:rPr>
          <w:rFonts w:eastAsia="Times New Roman" w:cs="Times New Roman"/>
          <w:lang w:eastAsia="el-GR"/>
        </w:rPr>
      </w:pPr>
    </w:p>
    <w:p w:rsidR="002A48CE" w:rsidRPr="003E5D6A" w:rsidRDefault="002A48CE" w:rsidP="002A48CE">
      <w:pPr>
        <w:shd w:val="clear" w:color="auto" w:fill="FFFFFF"/>
        <w:spacing w:before="100" w:beforeAutospacing="1" w:after="100" w:afterAutospacing="1" w:line="408" w:lineRule="atLeast"/>
        <w:jc w:val="center"/>
        <w:rPr>
          <w:rFonts w:eastAsia="Times New Roman" w:cs="Times New Roman"/>
          <w:b/>
          <w:lang w:eastAsia="el-GR"/>
        </w:rPr>
      </w:pPr>
      <w:r w:rsidRPr="003E5D6A">
        <w:rPr>
          <w:rFonts w:eastAsia="Times New Roman" w:cs="Times New Roman"/>
          <w:b/>
          <w:lang w:eastAsia="el-GR"/>
        </w:rPr>
        <w:t xml:space="preserve">Άρθρο </w:t>
      </w:r>
      <w:r>
        <w:rPr>
          <w:rFonts w:eastAsia="Times New Roman" w:cs="Times New Roman"/>
          <w:b/>
          <w:lang w:eastAsia="el-GR"/>
        </w:rPr>
        <w:t>4</w:t>
      </w:r>
    </w:p>
    <w:p w:rsidR="002A48CE" w:rsidRPr="003E5D6A" w:rsidRDefault="002A48CE" w:rsidP="002A48CE">
      <w:pPr>
        <w:shd w:val="clear" w:color="auto" w:fill="FFFFFF"/>
        <w:tabs>
          <w:tab w:val="left" w:pos="5670"/>
        </w:tabs>
        <w:spacing w:before="100" w:beforeAutospacing="1" w:after="100" w:afterAutospacing="1" w:line="408" w:lineRule="atLeast"/>
        <w:jc w:val="center"/>
        <w:rPr>
          <w:rFonts w:eastAsia="Times New Roman" w:cs="Times New Roman"/>
          <w:b/>
          <w:lang w:eastAsia="el-GR"/>
        </w:rPr>
      </w:pPr>
      <w:r>
        <w:rPr>
          <w:rFonts w:eastAsia="Times New Roman" w:cs="Times New Roman"/>
          <w:b/>
          <w:lang w:eastAsia="el-GR"/>
        </w:rPr>
        <w:t>Υποβολή</w:t>
      </w:r>
      <w:r w:rsidRPr="003E5D6A">
        <w:rPr>
          <w:rFonts w:eastAsia="Times New Roman" w:cs="Times New Roman"/>
          <w:b/>
          <w:lang w:eastAsia="el-GR"/>
        </w:rPr>
        <w:t xml:space="preserve"> αίτησης</w:t>
      </w:r>
    </w:p>
    <w:p w:rsidR="002A48CE" w:rsidRPr="006B7FC7" w:rsidRDefault="002A48CE" w:rsidP="002A48CE">
      <w:pPr>
        <w:shd w:val="clear" w:color="auto" w:fill="FFFFFF"/>
        <w:tabs>
          <w:tab w:val="left" w:pos="5670"/>
        </w:tabs>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1. Κάθε οφειλέτης εφόσον συντρέχουν οι προϋποθέσεις που περιλαμβάνονται στ</w:t>
      </w:r>
      <w:r>
        <w:rPr>
          <w:rFonts w:eastAsia="Times New Roman" w:cs="Times New Roman"/>
          <w:lang w:eastAsia="el-GR"/>
        </w:rPr>
        <w:t xml:space="preserve">α </w:t>
      </w:r>
      <w:r w:rsidRPr="003E5D6A">
        <w:rPr>
          <w:rFonts w:eastAsia="Times New Roman" w:cs="Times New Roman"/>
          <w:lang w:eastAsia="el-GR"/>
        </w:rPr>
        <w:t>άρθρ</w:t>
      </w:r>
      <w:r>
        <w:rPr>
          <w:rFonts w:eastAsia="Times New Roman" w:cs="Times New Roman"/>
          <w:lang w:eastAsia="el-GR"/>
        </w:rPr>
        <w:t>α</w:t>
      </w:r>
      <w:r w:rsidRPr="003E5D6A">
        <w:rPr>
          <w:rFonts w:eastAsia="Times New Roman" w:cs="Times New Roman"/>
          <w:lang w:eastAsia="el-GR"/>
        </w:rPr>
        <w:t xml:space="preserve"> </w:t>
      </w:r>
      <w:r>
        <w:rPr>
          <w:rFonts w:eastAsia="Times New Roman" w:cs="Times New Roman"/>
          <w:lang w:eastAsia="el-GR"/>
        </w:rPr>
        <w:t xml:space="preserve">2 και 3 </w:t>
      </w:r>
      <w:r w:rsidRPr="003E5D6A">
        <w:rPr>
          <w:rFonts w:eastAsia="Times New Roman" w:cs="Times New Roman"/>
          <w:lang w:eastAsia="el-GR"/>
        </w:rPr>
        <w:t xml:space="preserve">του παρόντος μπορεί να </w:t>
      </w:r>
      <w:r>
        <w:rPr>
          <w:rFonts w:eastAsia="Times New Roman" w:cs="Times New Roman"/>
          <w:lang w:eastAsia="el-GR"/>
        </w:rPr>
        <w:t>υποβάλει</w:t>
      </w:r>
      <w:r w:rsidRPr="003E5D6A">
        <w:rPr>
          <w:rFonts w:eastAsia="Times New Roman" w:cs="Times New Roman"/>
          <w:lang w:eastAsia="el-GR"/>
        </w:rPr>
        <w:t xml:space="preserve"> αίτηση για την υπαγωγή του στη διαδικασία εξωδικαστικής ρύθμισης οφειλών έως την 31η Δεκεμβρίου 2018. Αποκλείεται η </w:t>
      </w:r>
      <w:r>
        <w:rPr>
          <w:rFonts w:eastAsia="Times New Roman" w:cs="Times New Roman"/>
          <w:lang w:eastAsia="el-GR"/>
        </w:rPr>
        <w:t>υποβολή</w:t>
      </w:r>
      <w:r w:rsidRPr="003E5D6A">
        <w:rPr>
          <w:rFonts w:eastAsia="Times New Roman" w:cs="Times New Roman"/>
          <w:lang w:eastAsia="el-GR"/>
        </w:rPr>
        <w:t xml:space="preserve"> </w:t>
      </w:r>
      <w:r w:rsidRPr="006B7FC7">
        <w:rPr>
          <w:rFonts w:eastAsia="Times New Roman" w:cs="Times New Roman"/>
          <w:lang w:eastAsia="el-GR"/>
        </w:rPr>
        <w:t>δεύτερης αίτησης από τον ίδιο οφειλέτη</w:t>
      </w:r>
      <w:r w:rsidR="004910B1">
        <w:rPr>
          <w:rFonts w:eastAsia="Times New Roman" w:cs="Times New Roman"/>
          <w:lang w:eastAsia="el-GR"/>
        </w:rPr>
        <w:t xml:space="preserve"> όσο εκκρεμεί η πρώτη ή μετά τη σύνταξη πρακτικού περαίωσης της διαδικασίας από το συντονιστή κατά τα προβλεπόμενα στο άρθρο 8 παρ. 16 ή πρακτικού αποτυχίας για οποιονδήποτε από τους προβλεπόμενους στον παρόντα νόμο λόγους</w:t>
      </w:r>
      <w:r w:rsidR="004910B1" w:rsidRPr="006B7FC7">
        <w:rPr>
          <w:rFonts w:eastAsia="Times New Roman" w:cs="Times New Roman"/>
          <w:lang w:eastAsia="el-GR"/>
        </w:rPr>
        <w:t>.</w:t>
      </w:r>
    </w:p>
    <w:p w:rsidR="002A48CE" w:rsidRPr="006B7FC7" w:rsidRDefault="002A48CE" w:rsidP="002A48CE">
      <w:pPr>
        <w:shd w:val="clear" w:color="auto" w:fill="FFFFFF"/>
        <w:tabs>
          <w:tab w:val="left" w:pos="5670"/>
        </w:tabs>
        <w:spacing w:before="100" w:beforeAutospacing="1" w:after="100" w:afterAutospacing="1" w:line="408" w:lineRule="atLeast"/>
        <w:jc w:val="both"/>
        <w:rPr>
          <w:rFonts w:eastAsia="Times New Roman" w:cs="Times New Roman"/>
          <w:lang w:eastAsia="el-GR"/>
        </w:rPr>
      </w:pPr>
      <w:r w:rsidRPr="006B7FC7">
        <w:rPr>
          <w:rFonts w:eastAsia="Times New Roman" w:cs="Times New Roman"/>
          <w:lang w:eastAsia="el-GR"/>
        </w:rPr>
        <w:t>2. Η αίτηση για την υπαγωγή στη διαδικασία εξωδικαστικής ρύθμισης οφειλών υποβάλλεται από τον οφειλέτη ηλεκτρονικά στην Ειδική Γραμματεία Διαχείρισης Ιδιωτικού Χρέους (Ε.Γ.Δ.Ι.Χ.) με τη χρήση ειδικής ηλεκτρονικής πλατφόρμας, η οποία θα τηρείται στην ιστοσελίδα της Ε.Γ.Δ.Ι.Χ.. Τα δεδομένα του οφειλέτη τηρούνται στη βάση δεδομένων της Ε.Γ.Δ.Ι.Χ. για τρία (3) χρόνια από τη λήξη της εκτέλεσης της σύμβασης αναδιάρθρωσης οφειλών</w:t>
      </w:r>
      <w:r>
        <w:rPr>
          <w:rFonts w:eastAsia="Times New Roman" w:cs="Times New Roman"/>
          <w:lang w:eastAsia="el-GR"/>
        </w:rPr>
        <w:t xml:space="preserve"> ή από την ακύρωσή της ή από την τελεσιδικία της απόφασης που απορρίπτει την αίτηση επικύρωσής της</w:t>
      </w:r>
      <w:r w:rsidRPr="006B7FC7">
        <w:rPr>
          <w:rFonts w:eastAsia="Times New Roman" w:cs="Times New Roman"/>
          <w:lang w:eastAsia="el-GR"/>
        </w:rPr>
        <w:t xml:space="preserve">. Σε περίπτωση που η αίτηση του οφειλέτη δεν καταλήξει σε σύμβαση αναδιάρθρωσης οφειλών τα δεδομένα του διαγράφονται από το ηλεκτρονικό αρχείο της Ε.Γ.Δ.Ι.Χ. τρία (3) έτη μετά την υποβολή τους. </w:t>
      </w:r>
      <w:r w:rsidR="004F5B57">
        <w:t>Η Ε.Γ.Δ.Ι.Χ. ορίζεται ως υπεύθυνος επεξεργασίας για την τήρηση και την επεξεργασία των ανωτέρω δεδομένων σύμφωνα με τις διατάξεις του ν. 2472/1997</w:t>
      </w:r>
      <w:r w:rsidR="00E549C0">
        <w:t xml:space="preserve"> (Α’ 50).</w:t>
      </w:r>
    </w:p>
    <w:p w:rsidR="00791182" w:rsidRDefault="002A48CE" w:rsidP="00791182">
      <w:pPr>
        <w:shd w:val="clear" w:color="auto" w:fill="FFFFFF"/>
        <w:tabs>
          <w:tab w:val="left" w:pos="5670"/>
        </w:tabs>
        <w:spacing w:before="100" w:beforeAutospacing="1" w:after="100" w:afterAutospacing="1" w:line="408" w:lineRule="atLeast"/>
        <w:jc w:val="both"/>
        <w:rPr>
          <w:rFonts w:eastAsia="Times New Roman" w:cs="Times New Roman"/>
          <w:lang w:eastAsia="el-GR"/>
        </w:rPr>
      </w:pPr>
      <w:r w:rsidRPr="006B7FC7">
        <w:rPr>
          <w:rFonts w:eastAsia="Times New Roman" w:cs="Times New Roman"/>
          <w:lang w:eastAsia="el-GR"/>
        </w:rPr>
        <w:t xml:space="preserve">3. </w:t>
      </w:r>
      <w:r>
        <w:rPr>
          <w:rFonts w:eastAsia="Times New Roman" w:cs="Times New Roman"/>
          <w:lang w:eastAsia="el-GR"/>
        </w:rPr>
        <w:t xml:space="preserve">Στην περίπτωση ύπαρξης συνοφειλετών συνυποβάλλεται </w:t>
      </w:r>
      <w:r w:rsidR="00CC19AE">
        <w:rPr>
          <w:rFonts w:eastAsia="Times New Roman" w:cs="Times New Roman"/>
          <w:lang w:eastAsia="el-GR"/>
        </w:rPr>
        <w:t xml:space="preserve">υποχρεωτικά και από αυτούς </w:t>
      </w:r>
      <w:r>
        <w:rPr>
          <w:rFonts w:eastAsia="Times New Roman" w:cs="Times New Roman"/>
          <w:lang w:eastAsia="el-GR"/>
        </w:rPr>
        <w:t>αίτηση</w:t>
      </w:r>
      <w:r w:rsidR="004B32A8">
        <w:rPr>
          <w:rFonts w:eastAsia="Times New Roman" w:cs="Times New Roman"/>
          <w:lang w:eastAsia="el-GR"/>
        </w:rPr>
        <w:t xml:space="preserve">, η οποία αποτυπώνει τουλάχιστον όσα περιγράφονται στο στοιχείο (β) της </w:t>
      </w:r>
      <w:r w:rsidR="004B32A8">
        <w:rPr>
          <w:rFonts w:eastAsia="Times New Roman" w:cs="Times New Roman"/>
          <w:lang w:eastAsia="el-GR"/>
        </w:rPr>
        <w:lastRenderedPageBreak/>
        <w:t xml:space="preserve">παραγράφου 1 του άρθρου 5 και </w:t>
      </w:r>
      <w:r>
        <w:rPr>
          <w:rFonts w:eastAsia="Times New Roman" w:cs="Times New Roman"/>
          <w:lang w:eastAsia="el-GR"/>
        </w:rPr>
        <w:t xml:space="preserve">συνοδεύεται τουλάχιστον από τα δικαιολογητικά της παραγράφου 2 στοιχεία (α) και (β) και της παραγράφου 8 στοιχεία (α), (δ), (ε), (στ), (η) και (θ) του </w:t>
      </w:r>
      <w:r w:rsidR="004B32A8">
        <w:rPr>
          <w:rFonts w:eastAsia="Times New Roman" w:cs="Times New Roman"/>
          <w:lang w:eastAsia="el-GR"/>
        </w:rPr>
        <w:t xml:space="preserve">ίδιου </w:t>
      </w:r>
      <w:r>
        <w:rPr>
          <w:rFonts w:eastAsia="Times New Roman" w:cs="Times New Roman"/>
          <w:lang w:eastAsia="el-GR"/>
        </w:rPr>
        <w:t xml:space="preserve">άρθρου. </w:t>
      </w:r>
      <w:r w:rsidR="00791182">
        <w:rPr>
          <w:rFonts w:eastAsia="Times New Roman" w:cs="Times New Roman"/>
          <w:lang w:eastAsia="el-GR"/>
        </w:rPr>
        <w:t xml:space="preserve">Στην περίπτωση των συνοφειλετών που υποβάλλουν από κοινού με τον οφειλέτη αίτηση δεν ισχύουν οι περιορισμοί του άρθρου 2 παρ. 1, 3 και 5 και του άρθρου 3. </w:t>
      </w:r>
    </w:p>
    <w:p w:rsidR="002A48CE" w:rsidRDefault="002A48CE" w:rsidP="002A48CE">
      <w:pPr>
        <w:shd w:val="clear" w:color="auto" w:fill="FFFFFF"/>
        <w:tabs>
          <w:tab w:val="left" w:pos="5670"/>
        </w:tabs>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 xml:space="preserve">Σε περίπτωση μη συνυποβολής της αίτησης από έναν ή περισσότερους συνοφειλέτες του οφειλέτη, η διαδικασία εξωδικαστικής ρύθμισης οφειλών του παρόντος νόμου δεν εκκινείται, εκτός εάν ο πιστωτής </w:t>
      </w:r>
      <w:r w:rsidR="00791182">
        <w:rPr>
          <w:rFonts w:eastAsia="Times New Roman" w:cs="Times New Roman"/>
          <w:lang w:eastAsia="el-GR"/>
        </w:rPr>
        <w:t xml:space="preserve">έναντι του οποίου ευθύνονται οι συνοφειλέτες που δεν συνυπέβαλαν αίτηση </w:t>
      </w:r>
      <w:r>
        <w:rPr>
          <w:rFonts w:eastAsia="Times New Roman" w:cs="Times New Roman"/>
          <w:lang w:eastAsia="el-GR"/>
        </w:rPr>
        <w:t xml:space="preserve">ή </w:t>
      </w:r>
      <w:r w:rsidR="00791182">
        <w:rPr>
          <w:rFonts w:eastAsia="Times New Roman" w:cs="Times New Roman"/>
          <w:lang w:eastAsia="el-GR"/>
        </w:rPr>
        <w:t xml:space="preserve">οι πιστωτές με την </w:t>
      </w:r>
      <w:r>
        <w:rPr>
          <w:rFonts w:eastAsia="Times New Roman" w:cs="Times New Roman"/>
          <w:lang w:eastAsia="el-GR"/>
        </w:rPr>
        <w:t xml:space="preserve">πλειοψηφία των </w:t>
      </w:r>
      <w:r w:rsidR="00791182">
        <w:rPr>
          <w:rFonts w:eastAsia="Times New Roman" w:cs="Times New Roman"/>
          <w:lang w:eastAsia="el-GR"/>
        </w:rPr>
        <w:t>απαιτήσεων για τις οποίες</w:t>
      </w:r>
      <w:r>
        <w:rPr>
          <w:rFonts w:eastAsia="Times New Roman" w:cs="Times New Roman"/>
          <w:lang w:eastAsia="el-GR"/>
        </w:rPr>
        <w:t xml:space="preserve"> ευθύνονται οι συνοφειλέτες που δεν συνυπέβαλαν αίτηση συναινέσουν στην έναρξή της.</w:t>
      </w:r>
    </w:p>
    <w:p w:rsidR="002A48CE" w:rsidRDefault="002A48CE" w:rsidP="002A48CE">
      <w:pPr>
        <w:shd w:val="clear" w:color="auto" w:fill="FFFFFF"/>
        <w:tabs>
          <w:tab w:val="left" w:pos="5670"/>
        </w:tabs>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Δεν επιτρέπεται η μη συνυποβολή από συνοφειλέτες που είναι ομόρρυθμοι εταίροι ομόρρυθμης ή ετερόρρυθμης εταιρείας κατά την ημερομηνία υποβολής της αίτησης ή που από άλλη αιτία ευθύνονται εις ολόκληρον και αλληλεγγύως για το σύνολο των οφειλών του οφειλέτη, ακόμα και εάν παρέχεται η συναίνεση του προηγούμενου εδαφίου.</w:t>
      </w:r>
    </w:p>
    <w:p w:rsidR="002A48CE" w:rsidRDefault="002A48CE" w:rsidP="002A48CE">
      <w:pPr>
        <w:shd w:val="clear" w:color="auto" w:fill="FFFFFF"/>
        <w:tabs>
          <w:tab w:val="left" w:pos="5670"/>
        </w:tabs>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Σε κάθε περίπτωση, ακόμα και όταν ο πιστωτής ή η πλειοψηφία των πιστωτών έναντι των οποίων ευθύνονται οι συνοφειλέτες δεν συναινούν στην έναρξη της διαδικασίας, η πλειοψηφία των υπόλοιπων πιστωτών δύναται να αποφασίσει την έναρξή της. Στην περίπτωση αυτή οι απαιτήσεις των πιστωτών που δεν συναίνεσαν</w:t>
      </w:r>
      <w:r w:rsidR="00F062FF">
        <w:rPr>
          <w:rFonts w:eastAsia="Times New Roman" w:cs="Times New Roman"/>
          <w:lang w:eastAsia="el-GR"/>
        </w:rPr>
        <w:t>,</w:t>
      </w:r>
      <w:r>
        <w:rPr>
          <w:rFonts w:eastAsia="Times New Roman" w:cs="Times New Roman"/>
          <w:lang w:eastAsia="el-GR"/>
        </w:rPr>
        <w:t xml:space="preserve"> δεν ρυθμίζονται από τη σύμβαση αναδιάρθρωσης οφειλών.</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 xml:space="preserve">Δεν απαιτείται συνυποβολή της αίτησης στην περίπτωση που ο συνοφειλέτης είναι το Ελληνικό Δημόσιο, το </w:t>
      </w:r>
      <w:r>
        <w:t xml:space="preserve">Εθνικό Ταμείο Επιχειρηματικότητας και Ανάπτυξης (Ε.ΤΕ.ΑΝ. Α.Ε.), καθώς και οποιοσδήποτε άλλος φορέας του δημόσιου τομέα </w:t>
      </w:r>
      <w:r w:rsidR="006B50E8">
        <w:t xml:space="preserve">που </w:t>
      </w:r>
      <w:r>
        <w:t xml:space="preserve">έχει χορηγήσει εγγύηση για δάνεια οποιουδήποτε είδους. </w:t>
      </w:r>
    </w:p>
    <w:p w:rsidR="002A48CE" w:rsidRPr="00F759AB" w:rsidRDefault="002A48CE" w:rsidP="002A48CE">
      <w:pPr>
        <w:shd w:val="clear" w:color="auto" w:fill="FFFFFF"/>
        <w:tabs>
          <w:tab w:val="left" w:pos="5670"/>
        </w:tabs>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 xml:space="preserve">4. </w:t>
      </w:r>
      <w:r w:rsidRPr="006B7FC7">
        <w:rPr>
          <w:rFonts w:eastAsia="Times New Roman" w:cs="Times New Roman"/>
          <w:lang w:eastAsia="el-GR"/>
        </w:rPr>
        <w:t xml:space="preserve">Αίτηση </w:t>
      </w:r>
      <w:r w:rsidRPr="00F759AB">
        <w:rPr>
          <w:rFonts w:eastAsia="Times New Roman" w:cs="Times New Roman"/>
          <w:lang w:eastAsia="el-GR"/>
        </w:rPr>
        <w:t xml:space="preserve">δύνανται να υποβάλουν από κοινού περισσότεροι από ένας οφειλέτες, εφόσον είναι νομικά πρόσωπα για τα οποία συντρέχουν οι προϋποθέσεις υποχρεωτικής ενοποίησης, σύμφωνα με το άρθρο 32 ν. 4308/2014 (Α’ 251). </w:t>
      </w:r>
    </w:p>
    <w:p w:rsidR="002A48CE" w:rsidRPr="006B7FC7" w:rsidRDefault="002A48CE" w:rsidP="002A48CE">
      <w:pPr>
        <w:shd w:val="clear" w:color="auto" w:fill="FFFFFF"/>
        <w:tabs>
          <w:tab w:val="left" w:pos="5670"/>
        </w:tabs>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5</w:t>
      </w:r>
      <w:r w:rsidRPr="006B7FC7">
        <w:rPr>
          <w:rFonts w:eastAsia="Times New Roman" w:cs="Times New Roman"/>
          <w:lang w:eastAsia="el-GR"/>
        </w:rPr>
        <w:t xml:space="preserve">. Το Ελληνικό Δημόσιο, οι Φορείς Κοινωνικής Ασφάλισης ή οι χρηματοδοτικοί φορείς δύνανται ως πιστωτές να εκκινήσουν τη διαδικασία εξωδικαστικής ρύθμισης οφειλών κοινοποιώντας στον οφειλέτη με δικαστικό επιμελητή ή με συστημένη επιστολή ή με ισοδύναμου τύπου ταχυδρομική επιστολή ή αυτοπρόσωπη παράδοση, εφόσον </w:t>
      </w:r>
      <w:r w:rsidRPr="006B7FC7">
        <w:rPr>
          <w:rFonts w:eastAsia="Times New Roman" w:cs="Times New Roman"/>
          <w:lang w:eastAsia="el-GR"/>
        </w:rPr>
        <w:lastRenderedPageBreak/>
        <w:t>διασφαλίζονται με ισοδύναμο τρόπο η επιβεβαίωση αποστολής, παραλαβής και εμπιστευτικότητας, έγγραφη δήλωση, με την οποία τον καλούν να υπαχθεί στη διαδικασία του παρόντος νόμου υποβάλλοντας τη σχετική αίτηση</w:t>
      </w:r>
      <w:r w:rsidR="002602F7">
        <w:rPr>
          <w:rFonts w:eastAsia="Times New Roman" w:cs="Times New Roman"/>
          <w:lang w:eastAsia="el-GR"/>
        </w:rPr>
        <w:t xml:space="preserve"> εντός προθεσμίας δύο (2) μηνών</w:t>
      </w:r>
      <w:r w:rsidRPr="006B7FC7">
        <w:rPr>
          <w:rFonts w:eastAsia="Times New Roman" w:cs="Times New Roman"/>
          <w:lang w:eastAsia="el-GR"/>
        </w:rPr>
        <w:t xml:space="preserve">. </w:t>
      </w:r>
      <w:r>
        <w:rPr>
          <w:rFonts w:eastAsia="Times New Roman" w:cs="Times New Roman"/>
          <w:lang w:eastAsia="el-GR"/>
        </w:rPr>
        <w:t xml:space="preserve">Η πρόσκληση του προηγούμενου εδαφίου κοινοποιείται με επιμέλεια του πιστωτή και στην Ε.Γ.Δ.Ι.Χ.. </w:t>
      </w:r>
      <w:r w:rsidRPr="006B7FC7">
        <w:rPr>
          <w:rFonts w:eastAsia="Times New Roman" w:cs="Times New Roman"/>
          <w:lang w:eastAsia="el-GR"/>
        </w:rPr>
        <w:t xml:space="preserve">Η </w:t>
      </w:r>
      <w:r>
        <w:rPr>
          <w:rFonts w:eastAsia="Times New Roman" w:cs="Times New Roman"/>
          <w:lang w:eastAsia="el-GR"/>
        </w:rPr>
        <w:t xml:space="preserve">παράλειψη </w:t>
      </w:r>
      <w:r w:rsidRPr="006B7FC7">
        <w:rPr>
          <w:rFonts w:eastAsia="Times New Roman" w:cs="Times New Roman"/>
          <w:lang w:eastAsia="el-GR"/>
        </w:rPr>
        <w:t xml:space="preserve">του οφειλέτη να υποβάλει αίτηση </w:t>
      </w:r>
      <w:r>
        <w:rPr>
          <w:rFonts w:eastAsia="Times New Roman" w:cs="Times New Roman"/>
          <w:lang w:eastAsia="el-GR"/>
        </w:rPr>
        <w:t xml:space="preserve">για εκκίνηση της διαδικασίας εντός δύο (2) μηνών από την ημερομηνία κοινοποίησης της εξώδικης έγγραφης γνωστοποίησης </w:t>
      </w:r>
      <w:r w:rsidRPr="006B7FC7">
        <w:rPr>
          <w:rFonts w:eastAsia="Times New Roman" w:cs="Times New Roman"/>
          <w:lang w:eastAsia="el-GR"/>
        </w:rPr>
        <w:t>έχει ως συνέπεια να μην δικαιούται να εκκινήσει ο ίδιος τη διαδικασία υπαγωγής μεταγενέστερα</w:t>
      </w:r>
      <w:r>
        <w:rPr>
          <w:rFonts w:eastAsia="Times New Roman" w:cs="Times New Roman"/>
          <w:lang w:eastAsia="el-GR"/>
        </w:rPr>
        <w:t>, χωρίς να προσκληθεί εκ νέου από τους πιστωτές</w:t>
      </w:r>
      <w:r w:rsidR="00F062FF">
        <w:rPr>
          <w:rFonts w:eastAsia="Times New Roman" w:cs="Times New Roman"/>
          <w:lang w:eastAsia="el-GR"/>
        </w:rPr>
        <w:t>. Στην περίπτωση που ο οφειλέτης</w:t>
      </w:r>
      <w:r>
        <w:rPr>
          <w:rFonts w:eastAsia="Times New Roman" w:cs="Times New Roman"/>
          <w:lang w:eastAsia="el-GR"/>
        </w:rPr>
        <w:t xml:space="preserve"> υποβάλει αίτηση εμπρόθεσμα, ο πιστωτής </w:t>
      </w:r>
      <w:r w:rsidR="00F062FF">
        <w:rPr>
          <w:rFonts w:eastAsia="Times New Roman" w:cs="Times New Roman"/>
          <w:lang w:eastAsia="el-GR"/>
        </w:rPr>
        <w:t xml:space="preserve">που εκκίνησε τη διαδικασία </w:t>
      </w:r>
      <w:r>
        <w:rPr>
          <w:rFonts w:eastAsia="Times New Roman" w:cs="Times New Roman"/>
          <w:lang w:eastAsia="el-GR"/>
        </w:rPr>
        <w:t>λογίζεται ως συμμετέχων.</w:t>
      </w:r>
    </w:p>
    <w:p w:rsidR="002A48CE" w:rsidRPr="006B7FC7" w:rsidRDefault="002A48CE" w:rsidP="002A48CE">
      <w:pPr>
        <w:shd w:val="clear" w:color="auto" w:fill="FFFFFF"/>
        <w:tabs>
          <w:tab w:val="left" w:pos="5670"/>
        </w:tabs>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6</w:t>
      </w:r>
      <w:r w:rsidRPr="00AF54B0">
        <w:rPr>
          <w:rFonts w:eastAsia="Times New Roman" w:cs="Times New Roman"/>
          <w:lang w:eastAsia="el-GR"/>
        </w:rPr>
        <w:t>. Μέχρι τη λειτουργία της ειδικής ηλεκτρονικής πλατφόρμας της παραγράφου 2, οι αιτήσεις για υπαγωγή στη διαδικασία εξωδικαστικής ρύθμισης οφειλών υποβάλλονται σε έντυπη και ψηφιακή μορφή στις Διευθύνσεις Ανάπτυξης των Περιφερειακών Ενοτήτων.</w:t>
      </w:r>
      <w:r w:rsidRPr="006B7FC7">
        <w:rPr>
          <w:rFonts w:eastAsia="Times New Roman" w:cs="Times New Roman"/>
          <w:lang w:eastAsia="el-GR"/>
        </w:rPr>
        <w:t xml:space="preserve"> </w:t>
      </w:r>
      <w:r>
        <w:rPr>
          <w:rFonts w:eastAsia="Times New Roman" w:cs="Times New Roman"/>
          <w:lang w:eastAsia="el-GR"/>
        </w:rPr>
        <w:t>Τα συνοδευτικά της αίτησης έγγραφα και δικαιολογητικά υποβάλλονται αποκλειστικά σε ψηφιακή μορφή.</w:t>
      </w:r>
    </w:p>
    <w:p w:rsidR="002A48CE" w:rsidRDefault="002A48CE" w:rsidP="002A48CE">
      <w:pPr>
        <w:shd w:val="clear" w:color="auto" w:fill="FFFFFF"/>
        <w:tabs>
          <w:tab w:val="left" w:pos="5670"/>
        </w:tabs>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7</w:t>
      </w:r>
      <w:r w:rsidRPr="006B7FC7">
        <w:rPr>
          <w:rFonts w:eastAsia="Times New Roman" w:cs="Times New Roman"/>
          <w:lang w:eastAsia="el-GR"/>
        </w:rPr>
        <w:t>. Η υποβολή αίτησης για υπαγωγή στη διαδικασία εξωδικαστικής ρύθμισης οφειλών δεν συνιστά σπουδαίο λόγο για την καταγγελία</w:t>
      </w:r>
      <w:r w:rsidRPr="00E22FEB">
        <w:rPr>
          <w:rFonts w:eastAsia="Times New Roman" w:cs="Times New Roman"/>
          <w:lang w:eastAsia="el-GR"/>
        </w:rPr>
        <w:t xml:space="preserve"> </w:t>
      </w:r>
      <w:r>
        <w:rPr>
          <w:rFonts w:eastAsia="Times New Roman" w:cs="Times New Roman"/>
          <w:lang w:eastAsia="el-GR"/>
        </w:rPr>
        <w:t>διαρκών</w:t>
      </w:r>
      <w:r w:rsidRPr="00E22FEB">
        <w:rPr>
          <w:rFonts w:eastAsia="Times New Roman" w:cs="Times New Roman"/>
          <w:lang w:eastAsia="el-GR"/>
        </w:rPr>
        <w:t xml:space="preserve"> συμβάσεων</w:t>
      </w:r>
      <w:r>
        <w:rPr>
          <w:rFonts w:eastAsia="Times New Roman" w:cs="Times New Roman"/>
          <w:lang w:eastAsia="el-GR"/>
        </w:rPr>
        <w:t>.</w:t>
      </w:r>
    </w:p>
    <w:p w:rsidR="002A48CE" w:rsidRPr="009A5B57" w:rsidRDefault="002A48CE" w:rsidP="002A48CE">
      <w:pPr>
        <w:shd w:val="clear" w:color="auto" w:fill="FFFFFF"/>
        <w:tabs>
          <w:tab w:val="left" w:pos="5670"/>
        </w:tabs>
        <w:spacing w:before="100" w:beforeAutospacing="1" w:after="100" w:afterAutospacing="1" w:line="408" w:lineRule="atLeast"/>
        <w:jc w:val="both"/>
        <w:rPr>
          <w:rFonts w:ascii="Calibri" w:eastAsia="Times New Roman" w:hAnsi="Calibri" w:cs="Times New Roman"/>
          <w:lang w:eastAsia="el-GR"/>
        </w:rPr>
      </w:pPr>
      <w:r>
        <w:rPr>
          <w:rFonts w:eastAsia="Times New Roman" w:cs="Times New Roman"/>
          <w:lang w:eastAsia="el-GR"/>
        </w:rPr>
        <w:t xml:space="preserve">8. </w:t>
      </w:r>
      <w:r w:rsidRPr="001F3A48">
        <w:rPr>
          <w:rFonts w:ascii="Calibri" w:eastAsia="Times New Roman" w:hAnsi="Calibri" w:cs="Times New Roman"/>
          <w:lang w:eastAsia="el-GR"/>
        </w:rPr>
        <w:t xml:space="preserve">Η υποβολή της αίτησης </w:t>
      </w:r>
      <w:r>
        <w:rPr>
          <w:rFonts w:ascii="Calibri" w:eastAsia="Times New Roman" w:hAnsi="Calibri" w:cs="Times New Roman"/>
          <w:lang w:eastAsia="el-GR"/>
        </w:rPr>
        <w:t>αναστέλλει</w:t>
      </w:r>
      <w:r w:rsidRPr="001F3A48">
        <w:rPr>
          <w:rFonts w:ascii="Calibri" w:eastAsia="Times New Roman" w:hAnsi="Calibri" w:cs="Times New Roman"/>
          <w:lang w:eastAsia="el-GR"/>
        </w:rPr>
        <w:t xml:space="preserve"> τη διαδικασία του Κώδικα Δεοντολογίας</w:t>
      </w:r>
      <w:r>
        <w:rPr>
          <w:rFonts w:ascii="Calibri" w:eastAsia="Times New Roman" w:hAnsi="Calibri" w:cs="Times New Roman"/>
          <w:lang w:eastAsia="el-GR"/>
        </w:rPr>
        <w:t xml:space="preserve"> Τραπεζών (195/1/</w:t>
      </w:r>
      <w:r w:rsidRPr="009A5B57">
        <w:rPr>
          <w:rFonts w:ascii="Calibri" w:eastAsia="Times New Roman" w:hAnsi="Calibri" w:cs="Times New Roman"/>
          <w:lang w:eastAsia="el-GR"/>
        </w:rPr>
        <w:t>29.7.2016</w:t>
      </w:r>
      <w:r>
        <w:rPr>
          <w:rFonts w:ascii="Calibri" w:eastAsia="Times New Roman" w:hAnsi="Calibri" w:cs="Times New Roman"/>
          <w:lang w:eastAsia="el-GR"/>
        </w:rPr>
        <w:t xml:space="preserve"> </w:t>
      </w:r>
      <w:r w:rsidRPr="009A5B57">
        <w:rPr>
          <w:rFonts w:ascii="Calibri" w:eastAsia="Times New Roman" w:hAnsi="Calibri" w:cs="Times New Roman"/>
          <w:lang w:eastAsia="el-GR"/>
        </w:rPr>
        <w:t>απόφαση της επιτροπής Πιστωτικών και Ασφαλιστικών Θεμάτων</w:t>
      </w:r>
      <w:r>
        <w:rPr>
          <w:rFonts w:ascii="Calibri" w:eastAsia="Times New Roman" w:hAnsi="Calibri" w:cs="Times New Roman"/>
          <w:lang w:eastAsia="el-GR"/>
        </w:rPr>
        <w:t xml:space="preserve"> της Τράπεζας της Ελλάδος, Β’ 2376) που έχει θεσπισθεί κατ’</w:t>
      </w:r>
      <w:r w:rsidRPr="007F0037">
        <w:rPr>
          <w:rFonts w:ascii="Calibri" w:eastAsia="Times New Roman" w:hAnsi="Calibri" w:cs="Times New Roman"/>
          <w:lang w:eastAsia="el-GR"/>
        </w:rPr>
        <w:t xml:space="preserve"> εφαρμογή της παρ. 2</w:t>
      </w:r>
      <w:r>
        <w:rPr>
          <w:rFonts w:ascii="Calibri" w:eastAsia="Times New Roman" w:hAnsi="Calibri" w:cs="Times New Roman"/>
          <w:lang w:eastAsia="el-GR"/>
        </w:rPr>
        <w:t xml:space="preserve"> </w:t>
      </w:r>
      <w:r w:rsidRPr="007F0037">
        <w:rPr>
          <w:rFonts w:ascii="Calibri" w:eastAsia="Times New Roman" w:hAnsi="Calibri" w:cs="Times New Roman"/>
          <w:lang w:eastAsia="el-GR"/>
        </w:rPr>
        <w:t xml:space="preserve">του άρθρου 1 του </w:t>
      </w:r>
      <w:r>
        <w:rPr>
          <w:rFonts w:ascii="Calibri" w:eastAsia="Times New Roman" w:hAnsi="Calibri" w:cs="Times New Roman"/>
          <w:lang w:eastAsia="el-GR"/>
        </w:rPr>
        <w:t>ν</w:t>
      </w:r>
      <w:r w:rsidRPr="007F0037">
        <w:rPr>
          <w:rFonts w:ascii="Calibri" w:eastAsia="Times New Roman" w:hAnsi="Calibri" w:cs="Times New Roman"/>
          <w:lang w:eastAsia="el-GR"/>
        </w:rPr>
        <w:t>. 4224/2013</w:t>
      </w:r>
      <w:r>
        <w:rPr>
          <w:rFonts w:ascii="Calibri" w:eastAsia="Times New Roman" w:hAnsi="Calibri" w:cs="Times New Roman"/>
          <w:lang w:eastAsia="el-GR"/>
        </w:rPr>
        <w:t xml:space="preserve"> (Α’ 288)</w:t>
      </w:r>
      <w:r w:rsidRPr="001F3A48">
        <w:rPr>
          <w:rFonts w:ascii="Calibri" w:eastAsia="Times New Roman" w:hAnsi="Calibri" w:cs="Times New Roman"/>
          <w:lang w:eastAsia="el-GR"/>
        </w:rPr>
        <w:t xml:space="preserve">. Σε περίπτωση μη επίτευξης συμφωνίας στο πλαίσιο του παρόντος νόμου, η </w:t>
      </w:r>
      <w:r w:rsidRPr="00795393">
        <w:rPr>
          <w:rFonts w:ascii="Calibri" w:eastAsia="Times New Roman" w:hAnsi="Calibri" w:cs="Times New Roman"/>
          <w:lang w:eastAsia="el-GR"/>
        </w:rPr>
        <w:t>Διαδικασία Επίλυσης Καθυστερήσεων (ΔΕΚ)</w:t>
      </w:r>
      <w:r w:rsidRPr="001F3A48">
        <w:rPr>
          <w:rFonts w:ascii="Calibri" w:eastAsia="Times New Roman" w:hAnsi="Calibri" w:cs="Times New Roman"/>
          <w:lang w:eastAsia="el-GR"/>
        </w:rPr>
        <w:t xml:space="preserve"> του Κώδικα Δεοντολογίας δεν </w:t>
      </w:r>
      <w:r>
        <w:rPr>
          <w:rFonts w:ascii="Calibri" w:eastAsia="Times New Roman" w:hAnsi="Calibri" w:cs="Times New Roman"/>
          <w:lang w:eastAsia="el-GR"/>
        </w:rPr>
        <w:t>αρχίζει εκ νέου, αλλά συνεχίζεται από το στάδιο στο οποίο είχε σταματήσει</w:t>
      </w:r>
      <w:r w:rsidRPr="001F3A48">
        <w:rPr>
          <w:rFonts w:ascii="Calibri" w:eastAsia="Times New Roman" w:hAnsi="Calibri" w:cs="Times New Roman"/>
          <w:lang w:eastAsia="el-GR"/>
        </w:rPr>
        <w:t>.</w:t>
      </w:r>
    </w:p>
    <w:p w:rsidR="002A48CE" w:rsidRPr="003E5D6A" w:rsidRDefault="002A48CE" w:rsidP="002A48CE">
      <w:pPr>
        <w:pStyle w:val="a3"/>
        <w:shd w:val="clear" w:color="auto" w:fill="FFFFFF"/>
        <w:spacing w:before="100" w:beforeAutospacing="1" w:after="100" w:afterAutospacing="1" w:line="408" w:lineRule="atLeast"/>
        <w:ind w:left="0"/>
        <w:jc w:val="both"/>
        <w:rPr>
          <w:rFonts w:eastAsia="Times New Roman" w:cs="Times New Roman"/>
          <w:lang w:eastAsia="el-GR"/>
        </w:rPr>
      </w:pPr>
    </w:p>
    <w:p w:rsidR="002A48CE" w:rsidRPr="003E5D6A" w:rsidRDefault="002A48CE" w:rsidP="002A48CE">
      <w:pPr>
        <w:pStyle w:val="a3"/>
        <w:shd w:val="clear" w:color="auto" w:fill="FFFFFF"/>
        <w:spacing w:before="100" w:beforeAutospacing="1" w:after="100" w:afterAutospacing="1" w:line="408" w:lineRule="atLeast"/>
        <w:ind w:left="0"/>
        <w:jc w:val="center"/>
        <w:rPr>
          <w:rFonts w:eastAsia="Times New Roman" w:cs="Times New Roman"/>
          <w:b/>
          <w:lang w:eastAsia="el-GR"/>
        </w:rPr>
      </w:pPr>
      <w:r w:rsidRPr="003E5D6A">
        <w:rPr>
          <w:rFonts w:eastAsia="Times New Roman" w:cs="Times New Roman"/>
          <w:b/>
          <w:lang w:eastAsia="el-GR"/>
        </w:rPr>
        <w:t xml:space="preserve">Άρθρο </w:t>
      </w:r>
      <w:r>
        <w:rPr>
          <w:rFonts w:eastAsia="Times New Roman" w:cs="Times New Roman"/>
          <w:b/>
          <w:lang w:eastAsia="el-GR"/>
        </w:rPr>
        <w:t>5</w:t>
      </w:r>
    </w:p>
    <w:p w:rsidR="002A48CE" w:rsidRPr="003E5D6A" w:rsidRDefault="002A48CE" w:rsidP="002A48CE">
      <w:pPr>
        <w:shd w:val="clear" w:color="auto" w:fill="FFFFFF"/>
        <w:spacing w:before="100" w:beforeAutospacing="1" w:after="100" w:afterAutospacing="1" w:line="408" w:lineRule="atLeast"/>
        <w:jc w:val="center"/>
        <w:rPr>
          <w:rFonts w:eastAsia="Times New Roman" w:cs="Times New Roman"/>
          <w:b/>
          <w:lang w:eastAsia="el-GR"/>
        </w:rPr>
      </w:pPr>
      <w:r w:rsidRPr="003E5D6A">
        <w:rPr>
          <w:rFonts w:eastAsia="Times New Roman" w:cs="Times New Roman"/>
          <w:b/>
          <w:lang w:eastAsia="el-GR"/>
        </w:rPr>
        <w:t>Περιεχόμενο αίτησης</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i/>
          <w:lang w:eastAsia="el-GR"/>
        </w:rPr>
      </w:pPr>
      <w:r w:rsidRPr="003E5D6A">
        <w:rPr>
          <w:rFonts w:eastAsia="Times New Roman" w:cs="Times New Roman"/>
          <w:lang w:eastAsia="el-GR"/>
        </w:rPr>
        <w:t>1. Στην αίτηση του ο οφειλέτης αποτυπώνει υποχρεωτικά τα εξής:</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(α</w:t>
      </w:r>
      <w:r>
        <w:rPr>
          <w:rFonts w:eastAsia="Times New Roman" w:cs="Times New Roman"/>
          <w:lang w:eastAsia="el-GR"/>
        </w:rPr>
        <w:t xml:space="preserve">) πλήρη στοιχεία της επιχείρησης </w:t>
      </w:r>
      <w:r>
        <w:t xml:space="preserve">(επωνυμία, διεύθυνση, </w:t>
      </w:r>
      <w:r w:rsidRPr="00F644B4">
        <w:t>ΑΦΜ</w:t>
      </w:r>
      <w:r>
        <w:t>, ΚΑΔ, τηλέφωνο</w:t>
      </w:r>
      <w:r w:rsidRPr="00F26D49">
        <w:t xml:space="preserve">, </w:t>
      </w:r>
      <w:r w:rsidRPr="00AB611C">
        <w:t>ηλεκτρονική διεύθυνση</w:t>
      </w:r>
      <w:r>
        <w:t xml:space="preserve">), </w:t>
      </w:r>
      <w:r>
        <w:rPr>
          <w:rFonts w:eastAsia="Times New Roman" w:cs="Times New Roman"/>
          <w:lang w:eastAsia="el-GR"/>
        </w:rPr>
        <w:t xml:space="preserve">αναφορά στον κύκλο εργασιών του κατά την τελευταία χρήση </w:t>
      </w:r>
      <w:r w:rsidRPr="000F2BDA">
        <w:rPr>
          <w:rFonts w:eastAsia="Times New Roman" w:cs="Times New Roman"/>
          <w:lang w:eastAsia="el-GR"/>
        </w:rPr>
        <w:lastRenderedPageBreak/>
        <w:t>πριν από την υποβολή της αίτησης</w:t>
      </w:r>
      <w:r>
        <w:rPr>
          <w:rFonts w:eastAsia="Times New Roman" w:cs="Times New Roman"/>
          <w:lang w:eastAsia="el-GR"/>
        </w:rPr>
        <w:t xml:space="preserve"> και στις συνολικές υποχρεώσεις του έναντι των πιστωτών του,</w:t>
      </w:r>
      <w:r w:rsidRPr="000F2BDA">
        <w:rPr>
          <w:rFonts w:eastAsia="Times New Roman" w:cs="Times New Roman"/>
          <w:lang w:eastAsia="el-GR"/>
        </w:rPr>
        <w:t xml:space="preserve"> </w:t>
      </w:r>
      <w:r w:rsidRPr="003E5D6A">
        <w:rPr>
          <w:rFonts w:eastAsia="Times New Roman" w:cs="Times New Roman"/>
          <w:lang w:eastAsia="el-GR"/>
        </w:rPr>
        <w:t>περιγραφή της δραστηριότητ</w:t>
      </w:r>
      <w:r>
        <w:rPr>
          <w:rFonts w:eastAsia="Times New Roman" w:cs="Times New Roman"/>
          <w:lang w:eastAsia="el-GR"/>
        </w:rPr>
        <w:t>ά</w:t>
      </w:r>
      <w:r w:rsidRPr="003E5D6A">
        <w:rPr>
          <w:rFonts w:eastAsia="Times New Roman" w:cs="Times New Roman"/>
          <w:lang w:eastAsia="el-GR"/>
        </w:rPr>
        <w:t>ς του, της οικονομικής του κατάστασης</w:t>
      </w:r>
      <w:r w:rsidRPr="00DD2FD5">
        <w:rPr>
          <w:rFonts w:eastAsia="Times New Roman" w:cs="Times New Roman"/>
          <w:lang w:eastAsia="el-GR"/>
        </w:rPr>
        <w:t>,</w:t>
      </w:r>
      <w:r>
        <w:rPr>
          <w:rFonts w:eastAsia="Times New Roman" w:cs="Times New Roman"/>
          <w:lang w:eastAsia="el-GR"/>
        </w:rPr>
        <w:t xml:space="preserve"> των λόγων της οικονομικής του αδυναμίας</w:t>
      </w:r>
      <w:r w:rsidRPr="003E5D6A">
        <w:rPr>
          <w:rFonts w:eastAsia="Times New Roman" w:cs="Times New Roman"/>
          <w:lang w:eastAsia="el-GR"/>
        </w:rPr>
        <w:t xml:space="preserve"> και των προοπτικών της </w:t>
      </w:r>
      <w:r>
        <w:rPr>
          <w:rFonts w:eastAsia="Times New Roman" w:cs="Times New Roman"/>
          <w:lang w:eastAsia="el-GR"/>
        </w:rPr>
        <w:t>επιχείρησής του,</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 xml:space="preserve">(β) κατάλογο </w:t>
      </w:r>
      <w:r>
        <w:rPr>
          <w:rFonts w:eastAsia="Times New Roman" w:cs="Times New Roman"/>
          <w:lang w:eastAsia="el-GR"/>
        </w:rPr>
        <w:t xml:space="preserve">όλων </w:t>
      </w:r>
      <w:r w:rsidRPr="003E5D6A">
        <w:rPr>
          <w:rFonts w:eastAsia="Times New Roman" w:cs="Times New Roman"/>
          <w:lang w:eastAsia="el-GR"/>
        </w:rPr>
        <w:t>των πιστωτών του με πλήρη στοιχεία (</w:t>
      </w:r>
      <w:r w:rsidRPr="00AB611C">
        <w:rPr>
          <w:rFonts w:eastAsia="Times New Roman" w:cs="Times New Roman"/>
          <w:lang w:eastAsia="el-GR"/>
        </w:rPr>
        <w:t>επωνυμία, διεύθυνση, ΑΦΜ, τηλέφωνο, ηλεκτρονική διεύθυνση</w:t>
      </w:r>
      <w:r w:rsidRPr="003E5D6A">
        <w:rPr>
          <w:rFonts w:eastAsia="Times New Roman" w:cs="Times New Roman"/>
          <w:lang w:eastAsia="el-GR"/>
        </w:rPr>
        <w:t>)</w:t>
      </w:r>
      <w:r w:rsidR="00F062FF">
        <w:rPr>
          <w:rFonts w:eastAsia="Times New Roman" w:cs="Times New Roman"/>
          <w:lang w:eastAsia="el-GR"/>
        </w:rPr>
        <w:t>,</w:t>
      </w:r>
      <w:r w:rsidRPr="003E5D6A">
        <w:rPr>
          <w:rFonts w:eastAsia="Times New Roman" w:cs="Times New Roman"/>
          <w:lang w:eastAsia="el-GR"/>
        </w:rPr>
        <w:t xml:space="preserve"> των οφειλομένων ποσών ανά πιστωτή</w:t>
      </w:r>
      <w:r w:rsidR="00F062FF">
        <w:rPr>
          <w:rFonts w:eastAsia="Times New Roman" w:cs="Times New Roman"/>
          <w:lang w:eastAsia="el-GR"/>
        </w:rPr>
        <w:t xml:space="preserve"> και των συνοφειλετών που τυχόν ευθύνονται έναντι κάθε πιστωτή</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w:t>
      </w:r>
      <w:r>
        <w:rPr>
          <w:rFonts w:eastAsia="Times New Roman" w:cs="Times New Roman"/>
          <w:lang w:eastAsia="el-GR"/>
        </w:rPr>
        <w:t>γ</w:t>
      </w:r>
      <w:r w:rsidRPr="003E5D6A">
        <w:rPr>
          <w:rFonts w:eastAsia="Times New Roman" w:cs="Times New Roman"/>
          <w:lang w:eastAsia="el-GR"/>
        </w:rPr>
        <w:t>) την πρόταση του για τον τρόπο ρύθμισης των οφειλών του, η οποία περιέχει κατ’ ελάχιστον το ποσό που δύναται να καταβάλει σε μηνιαία ή ετήσια βάση για την αποπληρωμή των οφειλών του</w:t>
      </w:r>
      <w:r>
        <w:rPr>
          <w:rFonts w:eastAsia="Times New Roman" w:cs="Times New Roman"/>
          <w:lang w:eastAsia="el-GR"/>
        </w:rPr>
        <w:t>, βασίζεται στα εκτιμώμενα έσοδα και έξοδα του οφειλέτη κατά τις επόμενες τρεις (3) τουλάχιστον χρήσεις και είναι σύμφωνη με τους υποχρεωτικούς κανόνες των άρθρων 9 και 15.</w:t>
      </w:r>
    </w:p>
    <w:p w:rsidR="002A48CE" w:rsidRPr="008249B1" w:rsidRDefault="002A48CE" w:rsidP="002A48CE">
      <w:pPr>
        <w:shd w:val="clear" w:color="auto" w:fill="FFFFFF"/>
        <w:spacing w:before="100" w:beforeAutospacing="1" w:after="100" w:afterAutospacing="1" w:line="408" w:lineRule="atLeast"/>
        <w:jc w:val="both"/>
      </w:pPr>
      <w:r>
        <w:t>(δ) τα στοιχεία που απαιτούνται για την αξιολόγηση της επιλεξιμότητάς του, σύμφωνα με τα ειδικότερα οριζόμενα στο άρθρο 3.</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2. Η αίτηση συνοδεύεται υποχρεωτικά και από:</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 xml:space="preserve">(α) κατάλογο των περιουσιακών στοιχείων του οφειλέτη </w:t>
      </w:r>
      <w:r>
        <w:rPr>
          <w:rFonts w:eastAsia="Times New Roman" w:cs="Times New Roman"/>
          <w:lang w:eastAsia="el-GR"/>
        </w:rPr>
        <w:t xml:space="preserve">με αναφορά στην εκτιμώμενη εμπορική αξία τους, </w:t>
      </w:r>
      <w:r w:rsidRPr="003E5D6A">
        <w:rPr>
          <w:rFonts w:eastAsia="Times New Roman" w:cs="Times New Roman"/>
          <w:lang w:eastAsia="el-GR"/>
        </w:rPr>
        <w:t>προκειμένου να είναι δυνατόν να προσδιορισθεί η αξία ρευστοποίησης της περιουσίας του</w:t>
      </w:r>
      <w:r w:rsidR="00DF1418">
        <w:rPr>
          <w:rFonts w:eastAsia="Times New Roman" w:cs="Times New Roman"/>
          <w:lang w:eastAsia="el-GR"/>
        </w:rPr>
        <w:t>,</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w:t>
      </w:r>
      <w:r>
        <w:rPr>
          <w:rFonts w:eastAsia="Times New Roman" w:cs="Times New Roman"/>
          <w:lang w:eastAsia="el-GR"/>
        </w:rPr>
        <w:t>β</w:t>
      </w:r>
      <w:r w:rsidRPr="003E5D6A">
        <w:rPr>
          <w:rFonts w:eastAsia="Times New Roman" w:cs="Times New Roman"/>
          <w:lang w:eastAsia="el-GR"/>
        </w:rPr>
        <w:t>)</w:t>
      </w:r>
      <w:r>
        <w:rPr>
          <w:rFonts w:eastAsia="Times New Roman" w:cs="Times New Roman"/>
          <w:lang w:eastAsia="el-GR"/>
        </w:rPr>
        <w:t xml:space="preserve"> </w:t>
      </w:r>
      <w:r w:rsidRPr="003E5D6A">
        <w:rPr>
          <w:rFonts w:eastAsia="Times New Roman" w:cs="Times New Roman"/>
          <w:lang w:eastAsia="el-GR"/>
        </w:rPr>
        <w:t xml:space="preserve">πλήρη περιγραφή των βαρών </w:t>
      </w:r>
      <w:r w:rsidR="003B35FF" w:rsidRPr="003B35FF">
        <w:rPr>
          <w:rFonts w:eastAsia="Times New Roman" w:cs="Times New Roman"/>
          <w:lang w:eastAsia="el-GR"/>
        </w:rPr>
        <w:t xml:space="preserve">και λοιπών εξασφαλίσεων </w:t>
      </w:r>
      <w:r>
        <w:rPr>
          <w:rFonts w:eastAsia="Times New Roman" w:cs="Times New Roman"/>
          <w:lang w:eastAsia="el-GR"/>
        </w:rPr>
        <w:t>(είδος βάρους</w:t>
      </w:r>
      <w:r w:rsidR="003B35FF">
        <w:rPr>
          <w:rFonts w:eastAsia="Times New Roman" w:cs="Times New Roman"/>
          <w:lang w:eastAsia="el-GR"/>
        </w:rPr>
        <w:t xml:space="preserve"> ή εξασφάλισης</w:t>
      </w:r>
      <w:r>
        <w:rPr>
          <w:rFonts w:eastAsia="Times New Roman" w:cs="Times New Roman"/>
          <w:lang w:eastAsia="el-GR"/>
        </w:rPr>
        <w:t xml:space="preserve">, πιστωτής, ασφαλιζόμενο ποσό, σειρά, δημόσιο βιβλίο) </w:t>
      </w:r>
      <w:r w:rsidRPr="003E5D6A">
        <w:rPr>
          <w:rFonts w:eastAsia="Times New Roman" w:cs="Times New Roman"/>
          <w:lang w:eastAsia="el-GR"/>
        </w:rPr>
        <w:t>που είναι εγγεγραμμένα επί των περιουσιακών στοιχείων</w:t>
      </w:r>
      <w:r>
        <w:rPr>
          <w:rFonts w:eastAsia="Times New Roman" w:cs="Times New Roman"/>
          <w:lang w:eastAsia="el-GR"/>
        </w:rPr>
        <w:t xml:space="preserve"> που περιγράφονται στο στοιχείο (α) της παρούσας</w:t>
      </w:r>
      <w:r w:rsidR="00DF1418">
        <w:rPr>
          <w:rFonts w:eastAsia="Times New Roman" w:cs="Times New Roman"/>
          <w:lang w:eastAsia="el-GR"/>
        </w:rPr>
        <w:t xml:space="preserve"> και</w:t>
      </w:r>
    </w:p>
    <w:p w:rsidR="002A48CE" w:rsidRPr="00833EAA" w:rsidRDefault="002A48CE" w:rsidP="002A48CE">
      <w:pPr>
        <w:shd w:val="clear" w:color="auto" w:fill="FFFFFF"/>
        <w:spacing w:before="100" w:beforeAutospacing="1" w:after="100" w:afterAutospacing="1" w:line="408" w:lineRule="atLeast"/>
        <w:jc w:val="both"/>
      </w:pPr>
      <w:r>
        <w:t xml:space="preserve">(γ) πλήρη στοιχεία κάθε συνοφειλέτη </w:t>
      </w:r>
      <w:r w:rsidRPr="000A3C9B">
        <w:t xml:space="preserve">(επωνυμία, </w:t>
      </w:r>
      <w:r>
        <w:t>πλήρη</w:t>
      </w:r>
      <w:r w:rsidRPr="000A3C9B">
        <w:t xml:space="preserve"> διεύθυνση, ΑΦΜ, τηλέφωνο, ηλεκτρονική διεύθυνση</w:t>
      </w:r>
      <w:r>
        <w:t>).</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 xml:space="preserve">3. </w:t>
      </w:r>
      <w:r>
        <w:rPr>
          <w:rFonts w:eastAsia="Times New Roman" w:cs="Times New Roman"/>
          <w:lang w:eastAsia="el-GR"/>
        </w:rPr>
        <w:t xml:space="preserve">Με </w:t>
      </w:r>
      <w:r w:rsidRPr="003E5D6A">
        <w:rPr>
          <w:rFonts w:eastAsia="Times New Roman" w:cs="Times New Roman"/>
          <w:lang w:eastAsia="el-GR"/>
        </w:rPr>
        <w:t>την αίτηση</w:t>
      </w:r>
      <w:r>
        <w:rPr>
          <w:rFonts w:eastAsia="Times New Roman" w:cs="Times New Roman"/>
          <w:lang w:eastAsia="el-GR"/>
        </w:rPr>
        <w:t>,</w:t>
      </w:r>
      <w:r w:rsidRPr="003E5D6A">
        <w:rPr>
          <w:rFonts w:eastAsia="Times New Roman" w:cs="Times New Roman"/>
          <w:lang w:eastAsia="el-GR"/>
        </w:rPr>
        <w:t xml:space="preserve"> </w:t>
      </w:r>
      <w:r>
        <w:rPr>
          <w:rFonts w:eastAsia="Times New Roman" w:cs="Times New Roman"/>
          <w:lang w:eastAsia="el-GR"/>
        </w:rPr>
        <w:t>επίσης,</w:t>
      </w:r>
      <w:r w:rsidRPr="003E5D6A">
        <w:rPr>
          <w:rFonts w:eastAsia="Times New Roman" w:cs="Times New Roman"/>
          <w:lang w:eastAsia="el-GR"/>
        </w:rPr>
        <w:t xml:space="preserve"> </w:t>
      </w:r>
      <w:r>
        <w:rPr>
          <w:rFonts w:eastAsia="Times New Roman" w:cs="Times New Roman"/>
          <w:lang w:eastAsia="el-GR"/>
        </w:rPr>
        <w:t>συνυποβάλλονται</w:t>
      </w:r>
      <w:r w:rsidRPr="003E5D6A">
        <w:rPr>
          <w:rFonts w:eastAsia="Times New Roman" w:cs="Times New Roman"/>
          <w:lang w:eastAsia="el-GR"/>
        </w:rPr>
        <w:t xml:space="preserve"> υποχρεωτικά</w:t>
      </w:r>
      <w:r>
        <w:rPr>
          <w:rFonts w:eastAsia="Times New Roman" w:cs="Times New Roman"/>
          <w:lang w:eastAsia="el-GR"/>
        </w:rPr>
        <w:t>:</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(α) δήλωση για κάθε μεταβίβαση ή επιβάρυνση περιουσιακού στοιχείου του οφειλέτη</w:t>
      </w:r>
      <w:r w:rsidRPr="005E423A">
        <w:rPr>
          <w:rFonts w:eastAsia="Times New Roman" w:cs="Times New Roman"/>
          <w:lang w:eastAsia="el-GR"/>
        </w:rPr>
        <w:t xml:space="preserve"> </w:t>
      </w:r>
      <w:r>
        <w:rPr>
          <w:rFonts w:eastAsia="Times New Roman" w:cs="Times New Roman"/>
          <w:lang w:eastAsia="el-GR"/>
        </w:rPr>
        <w:t>που έγινε εντός των τελευταίων πέντε (5) ετών πριν την υποβολή της αίτησης και για κάθε καταβολή μερίσματος από τον οφειλέτη προς τους μετόχους ή εταίρους ή άλλη συναλλαγή εκτός των τρεχουσών συναλλαγών της επιχείρησης που έγινε εντός των τελευταίων είκοσι τεσσάρων (24) μηνών πριν την υποβολή της αίτησης,</w:t>
      </w:r>
    </w:p>
    <w:p w:rsidR="002A48CE" w:rsidRPr="00BE7C0D"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lastRenderedPageBreak/>
        <w:t>(β)</w:t>
      </w:r>
      <w:r w:rsidRPr="003E5D6A">
        <w:rPr>
          <w:rFonts w:eastAsia="Times New Roman" w:cs="Times New Roman"/>
          <w:lang w:eastAsia="el-GR"/>
        </w:rPr>
        <w:t xml:space="preserve"> στοιχεία κάθε νομικού προσώπου συνδεδεμένου με τον οφειλέτη με ημερομηνία σύστασης μεταγενέστερη της 1ης Ιανουαρίου </w:t>
      </w:r>
      <w:r w:rsidR="0096629F" w:rsidRPr="003E5D6A">
        <w:rPr>
          <w:rFonts w:eastAsia="Times New Roman" w:cs="Times New Roman"/>
          <w:lang w:eastAsia="el-GR"/>
        </w:rPr>
        <w:t>201</w:t>
      </w:r>
      <w:r w:rsidR="0096629F">
        <w:rPr>
          <w:rFonts w:eastAsia="Times New Roman" w:cs="Times New Roman"/>
          <w:lang w:eastAsia="el-GR"/>
        </w:rPr>
        <w:t>2</w:t>
      </w:r>
      <w:r w:rsidRPr="003E5D6A">
        <w:rPr>
          <w:rFonts w:eastAsia="Times New Roman" w:cs="Times New Roman"/>
          <w:lang w:eastAsia="el-GR"/>
        </w:rPr>
        <w:t xml:space="preserve">, καθώς και πλήρη στοιχεία ακινήτων ή άλλων περιουσιακών στοιχείων που τυχόν μεταβιβάστηκαν από τον οφειλέτη ή τους συνοφειλέτες σε πρόσωπα συνδεδεμένα με τον οφειλέτη μετά την 1η Ιανουαρίου </w:t>
      </w:r>
      <w:r w:rsidR="0096629F" w:rsidRPr="003E5D6A">
        <w:rPr>
          <w:rFonts w:eastAsia="Times New Roman" w:cs="Times New Roman"/>
          <w:lang w:eastAsia="el-GR"/>
        </w:rPr>
        <w:t>201</w:t>
      </w:r>
      <w:r w:rsidR="0096629F">
        <w:rPr>
          <w:rFonts w:eastAsia="Times New Roman" w:cs="Times New Roman"/>
          <w:lang w:eastAsia="el-GR"/>
        </w:rPr>
        <w:t>2</w:t>
      </w:r>
      <w:r w:rsidR="0096629F" w:rsidRPr="003E5D6A">
        <w:rPr>
          <w:rFonts w:eastAsia="Times New Roman" w:cs="Times New Roman"/>
          <w:lang w:eastAsia="el-GR"/>
        </w:rPr>
        <w:t xml:space="preserve"> </w:t>
      </w:r>
      <w:r w:rsidRPr="003E5D6A">
        <w:rPr>
          <w:rFonts w:eastAsia="Times New Roman" w:cs="Times New Roman"/>
          <w:lang w:eastAsia="el-GR"/>
        </w:rPr>
        <w:t>και εφεξής.</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BE7C0D">
        <w:rPr>
          <w:rFonts w:eastAsia="Times New Roman" w:cs="Times New Roman"/>
          <w:lang w:eastAsia="el-GR"/>
        </w:rPr>
        <w:t>(</w:t>
      </w:r>
      <w:r>
        <w:rPr>
          <w:rFonts w:eastAsia="Times New Roman" w:cs="Times New Roman"/>
          <w:lang w:eastAsia="el-GR"/>
        </w:rPr>
        <w:t>γ</w:t>
      </w:r>
      <w:r w:rsidRPr="00BE7C0D">
        <w:rPr>
          <w:rFonts w:eastAsia="Times New Roman" w:cs="Times New Roman"/>
          <w:lang w:eastAsia="el-GR"/>
        </w:rPr>
        <w:t>) κατάλογο</w:t>
      </w:r>
      <w:r>
        <w:rPr>
          <w:rFonts w:eastAsia="Times New Roman" w:cs="Times New Roman"/>
          <w:lang w:eastAsia="el-GR"/>
        </w:rPr>
        <w:t>ς</w:t>
      </w:r>
      <w:r w:rsidRPr="00BE7C0D">
        <w:rPr>
          <w:rFonts w:eastAsia="Times New Roman" w:cs="Times New Roman"/>
          <w:lang w:eastAsia="el-GR"/>
        </w:rPr>
        <w:t xml:space="preserve"> των προσώπων που αμείβονται από τον οφειλέτη και τα οποία αποτελούν συνδεδεμένα πρόσωπα με αυτόν καθώς και ανάλυση των αμοιβών αυτών</w:t>
      </w:r>
      <w:r w:rsidRPr="004739D5">
        <w:rPr>
          <w:rFonts w:eastAsia="Times New Roman" w:cs="Times New Roman"/>
          <w:lang w:eastAsia="el-GR"/>
        </w:rPr>
        <w:t xml:space="preserve"> </w:t>
      </w:r>
      <w:r>
        <w:rPr>
          <w:rFonts w:eastAsia="Times New Roman" w:cs="Times New Roman"/>
          <w:lang w:eastAsia="el-GR"/>
        </w:rPr>
        <w:t>κατά τους τελευταίους είκοσι τέσσερις (24) μήνες πριν την υποβολή της αίτησης</w:t>
      </w:r>
      <w:r w:rsidRPr="00BE7C0D">
        <w:rPr>
          <w:rFonts w:eastAsia="Times New Roman" w:cs="Times New Roman"/>
          <w:lang w:eastAsia="el-GR"/>
        </w:rPr>
        <w:t>.</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i/>
          <w:lang w:eastAsia="el-GR"/>
        </w:rPr>
      </w:pPr>
      <w:r>
        <w:rPr>
          <w:rFonts w:eastAsia="Times New Roman" w:cs="Times New Roman"/>
          <w:lang w:eastAsia="el-GR"/>
        </w:rPr>
        <w:t>4</w:t>
      </w:r>
      <w:r w:rsidRPr="003E5D6A">
        <w:rPr>
          <w:rFonts w:eastAsia="Times New Roman" w:cs="Times New Roman"/>
          <w:lang w:eastAsia="el-GR"/>
        </w:rPr>
        <w:t>. Πέραν των ανωτέρω αναφερομένων υποχρεωτικών στοιχείων, ο οφειλέτης έχει τη δυνατότητα να συνοδεύει την αίτηση του με οποιοδήποτε άλλο έγγραφο, στοιχείο</w:t>
      </w:r>
      <w:r>
        <w:rPr>
          <w:rFonts w:eastAsia="Times New Roman" w:cs="Times New Roman"/>
          <w:lang w:eastAsia="el-GR"/>
        </w:rPr>
        <w:t xml:space="preserve"> </w:t>
      </w:r>
      <w:r w:rsidRPr="003E5D6A">
        <w:rPr>
          <w:rFonts w:eastAsia="Times New Roman" w:cs="Times New Roman"/>
          <w:lang w:eastAsia="el-GR"/>
        </w:rPr>
        <w:t>ή πληροφορία, την οποία θεωρεί σημαντική για την επιτυχία της διαδικασίας.</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5</w:t>
      </w:r>
      <w:r w:rsidRPr="003E5D6A">
        <w:rPr>
          <w:rFonts w:eastAsia="Times New Roman" w:cs="Times New Roman"/>
          <w:lang w:eastAsia="el-GR"/>
        </w:rPr>
        <w:t>.</w:t>
      </w:r>
      <w:r w:rsidRPr="003E5D6A">
        <w:rPr>
          <w:rFonts w:eastAsia="Times New Roman" w:cs="Times New Roman"/>
          <w:i/>
          <w:lang w:eastAsia="el-GR"/>
        </w:rPr>
        <w:t xml:space="preserve"> </w:t>
      </w:r>
      <w:r w:rsidRPr="003E5D6A">
        <w:rPr>
          <w:rFonts w:eastAsia="Times New Roman" w:cs="Times New Roman"/>
          <w:lang w:eastAsia="el-GR"/>
        </w:rPr>
        <w:t>Η αξία των ακινήτων τα οποία δηλώνονται στην αίτηση θα καθορίζεται με βάση έκθεση εκτιμητή ακινήτων, την οποία συνυποβάλλει ο οφειλέτης με την αίτησή του. Εάν ο οφειλέτης δεν προσκομίσει έκθεση από εκτιμητή, ως αξία των ακινήτων στην αίτηση δηλώνεται η αξία που λαμβάνεται υπ’ όψιν για τον υπολογισμό του Ενιαίου Φόρου Ιδιοκτησίας Ακινήτων (ν. 4223/2013, Α’ 287)</w:t>
      </w:r>
      <w:r w:rsidRPr="003E5D6A">
        <w:rPr>
          <w:lang w:eastAsia="el-GR"/>
        </w:rPr>
        <w:t>.</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i/>
          <w:lang w:eastAsia="el-GR"/>
        </w:rPr>
      </w:pPr>
      <w:r>
        <w:rPr>
          <w:rFonts w:eastAsia="Times New Roman" w:cs="Times New Roman"/>
          <w:lang w:eastAsia="el-GR"/>
        </w:rPr>
        <w:t>6</w:t>
      </w:r>
      <w:r w:rsidRPr="003E5D6A">
        <w:rPr>
          <w:rFonts w:eastAsia="Times New Roman" w:cs="Times New Roman"/>
          <w:lang w:eastAsia="el-GR"/>
        </w:rPr>
        <w:t xml:space="preserve">. Με την αίτηση υπαγωγής στη διαδικασία παρέχεται από τον οφειλέτη άδεια για κοινοποίηση </w:t>
      </w:r>
      <w:r>
        <w:rPr>
          <w:rFonts w:eastAsia="Times New Roman" w:cs="Times New Roman"/>
          <w:lang w:eastAsia="el-GR"/>
        </w:rPr>
        <w:t>στο συντονιστή</w:t>
      </w:r>
      <w:r w:rsidR="0032793D">
        <w:rPr>
          <w:rFonts w:eastAsia="Times New Roman" w:cs="Times New Roman"/>
          <w:lang w:eastAsia="el-GR"/>
        </w:rPr>
        <w:t>,</w:t>
      </w:r>
      <w:r w:rsidR="0032793D" w:rsidRPr="0032793D">
        <w:rPr>
          <w:rFonts w:eastAsia="Times New Roman" w:cs="Times New Roman"/>
          <w:lang w:eastAsia="el-GR"/>
        </w:rPr>
        <w:t xml:space="preserve"> τον εμπειρογνώμονα </w:t>
      </w:r>
      <w:r>
        <w:rPr>
          <w:rFonts w:eastAsia="Times New Roman" w:cs="Times New Roman"/>
          <w:lang w:eastAsia="el-GR"/>
        </w:rPr>
        <w:t xml:space="preserve">και </w:t>
      </w:r>
      <w:r w:rsidRPr="003E5D6A">
        <w:rPr>
          <w:rFonts w:eastAsia="Times New Roman" w:cs="Times New Roman"/>
          <w:lang w:eastAsia="el-GR"/>
        </w:rPr>
        <w:t>τους συμμετέχοντες πιστωτές</w:t>
      </w:r>
      <w:r>
        <w:rPr>
          <w:rFonts w:eastAsia="Times New Roman" w:cs="Times New Roman"/>
          <w:lang w:eastAsia="el-GR"/>
        </w:rPr>
        <w:t>, επεξεργασία και διασταύρωση</w:t>
      </w:r>
      <w:r w:rsidRPr="003E5D6A">
        <w:rPr>
          <w:rFonts w:eastAsia="Times New Roman" w:cs="Times New Roman"/>
          <w:lang w:eastAsia="el-GR"/>
        </w:rPr>
        <w:t xml:space="preserve"> από αυτούς των δεδομένων του, τα οποία π</w:t>
      </w:r>
      <w:r>
        <w:rPr>
          <w:rFonts w:eastAsia="Times New Roman" w:cs="Times New Roman"/>
          <w:lang w:eastAsia="el-GR"/>
        </w:rPr>
        <w:t>εριλαμβάνονται στην αίτηση και τ</w:t>
      </w:r>
      <w:r w:rsidRPr="003E5D6A">
        <w:rPr>
          <w:rFonts w:eastAsia="Times New Roman" w:cs="Times New Roman"/>
          <w:lang w:eastAsia="el-GR"/>
        </w:rPr>
        <w:t>α συνοδευτικά έγγραφα, όσο και άλλων δεδομένων του που βρίσκονται στην κατοχή των συμμετεχόντων πιστωτών για τους σκοπούς της διαδικασίας εξωδικαστικής ρύθμισης οφειλών.</w:t>
      </w:r>
      <w:r>
        <w:rPr>
          <w:rFonts w:eastAsia="Times New Roman" w:cs="Times New Roman"/>
          <w:lang w:eastAsia="el-GR"/>
        </w:rPr>
        <w:t xml:space="preserve"> Η άδεια του προηγούμενου εδαφίου συνεπάγεται την άρση του </w:t>
      </w:r>
      <w:r w:rsidRPr="00F135D9">
        <w:rPr>
          <w:rFonts w:ascii="Calibri" w:eastAsia="Times New Roman" w:hAnsi="Calibri" w:cs="Times New Roman"/>
          <w:lang w:eastAsia="el-GR"/>
        </w:rPr>
        <w:t>απορρήτου των τραπεζικών καταθέσε</w:t>
      </w:r>
      <w:r>
        <w:rPr>
          <w:rFonts w:ascii="Calibri" w:eastAsia="Times New Roman" w:hAnsi="Calibri" w:cs="Times New Roman"/>
          <w:lang w:eastAsia="el-GR"/>
        </w:rPr>
        <w:t xml:space="preserve">ων του άρθρου 1 ν.δ. 1059/1971 (Α’ 270) </w:t>
      </w:r>
      <w:r w:rsidRPr="00F135D9">
        <w:rPr>
          <w:rFonts w:ascii="Calibri" w:eastAsia="Times New Roman" w:hAnsi="Calibri" w:cs="Times New Roman"/>
          <w:lang w:eastAsia="el-GR"/>
        </w:rPr>
        <w:t xml:space="preserve">και </w:t>
      </w:r>
      <w:r>
        <w:rPr>
          <w:rFonts w:ascii="Calibri" w:eastAsia="Times New Roman" w:hAnsi="Calibri" w:cs="Times New Roman"/>
          <w:lang w:eastAsia="el-GR"/>
        </w:rPr>
        <w:t>του φορολογικού απορρήτου</w:t>
      </w:r>
      <w:r w:rsidR="0032793D" w:rsidRPr="0032793D">
        <w:rPr>
          <w:rFonts w:ascii="Calibri" w:eastAsia="Times New Roman" w:hAnsi="Calibri" w:cs="Times New Roman"/>
          <w:lang w:eastAsia="el-GR"/>
        </w:rPr>
        <w:t xml:space="preserve"> του άρθρου 17 ν. 4174/2013 (Α</w:t>
      </w:r>
      <w:r w:rsidR="0032793D">
        <w:rPr>
          <w:rFonts w:ascii="Calibri" w:eastAsia="Times New Roman" w:hAnsi="Calibri" w:cs="Times New Roman"/>
          <w:lang w:eastAsia="el-GR"/>
        </w:rPr>
        <w:t>’</w:t>
      </w:r>
      <w:r w:rsidR="0032793D" w:rsidRPr="0032793D">
        <w:rPr>
          <w:rFonts w:ascii="Calibri" w:eastAsia="Times New Roman" w:hAnsi="Calibri" w:cs="Times New Roman"/>
          <w:lang w:eastAsia="el-GR"/>
        </w:rPr>
        <w:t xml:space="preserve"> 170)</w:t>
      </w:r>
      <w:r w:rsidRPr="004E2C4D">
        <w:rPr>
          <w:rFonts w:ascii="Calibri" w:eastAsia="Times New Roman" w:hAnsi="Calibri" w:cs="Times New Roman"/>
          <w:lang w:eastAsia="el-GR"/>
        </w:rPr>
        <w:t>.</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7</w:t>
      </w:r>
      <w:r w:rsidRPr="003E5D6A">
        <w:rPr>
          <w:rFonts w:eastAsia="Times New Roman" w:cs="Times New Roman"/>
          <w:lang w:eastAsia="el-GR"/>
        </w:rPr>
        <w:t xml:space="preserve">. </w:t>
      </w:r>
      <w:r>
        <w:rPr>
          <w:rFonts w:eastAsia="Times New Roman" w:cs="Times New Roman"/>
          <w:lang w:eastAsia="el-GR"/>
        </w:rPr>
        <w:t>Η αίτηση υπέχει θέση</w:t>
      </w:r>
      <w:r w:rsidRPr="003E5D6A">
        <w:rPr>
          <w:rFonts w:eastAsia="Times New Roman" w:cs="Times New Roman"/>
          <w:lang w:eastAsia="el-GR"/>
        </w:rPr>
        <w:t xml:space="preserve"> υπεύθυνη</w:t>
      </w:r>
      <w:r>
        <w:rPr>
          <w:rFonts w:eastAsia="Times New Roman" w:cs="Times New Roman"/>
          <w:lang w:eastAsia="el-GR"/>
        </w:rPr>
        <w:t>ς</w:t>
      </w:r>
      <w:r w:rsidRPr="003E5D6A">
        <w:rPr>
          <w:rFonts w:eastAsia="Times New Roman" w:cs="Times New Roman"/>
          <w:lang w:eastAsia="el-GR"/>
        </w:rPr>
        <w:t xml:space="preserve"> δήλωση</w:t>
      </w:r>
      <w:r>
        <w:rPr>
          <w:rFonts w:eastAsia="Times New Roman" w:cs="Times New Roman"/>
          <w:lang w:eastAsia="el-GR"/>
        </w:rPr>
        <w:t>ς</w:t>
      </w:r>
      <w:r w:rsidRPr="003E5D6A">
        <w:rPr>
          <w:rFonts w:eastAsia="Times New Roman" w:cs="Times New Roman"/>
          <w:lang w:eastAsia="el-GR"/>
        </w:rPr>
        <w:t xml:space="preserve"> του </w:t>
      </w:r>
      <w:r>
        <w:rPr>
          <w:rFonts w:eastAsia="Times New Roman" w:cs="Times New Roman"/>
          <w:lang w:eastAsia="el-GR"/>
        </w:rPr>
        <w:t xml:space="preserve">ν. 1599/1986 (Α’ 75) του </w:t>
      </w:r>
      <w:r w:rsidRPr="003E5D6A">
        <w:rPr>
          <w:rFonts w:eastAsia="Times New Roman" w:cs="Times New Roman"/>
          <w:lang w:eastAsia="el-GR"/>
        </w:rPr>
        <w:t>οφειλέτη για</w:t>
      </w:r>
      <w:r>
        <w:rPr>
          <w:rFonts w:eastAsia="Times New Roman" w:cs="Times New Roman"/>
          <w:lang w:eastAsia="el-GR"/>
        </w:rPr>
        <w:t xml:space="preserve"> </w:t>
      </w:r>
      <w:r w:rsidRPr="003E5D6A">
        <w:rPr>
          <w:rFonts w:eastAsia="Times New Roman" w:cs="Times New Roman"/>
          <w:lang w:eastAsia="el-GR"/>
        </w:rPr>
        <w:t xml:space="preserve">την ακρίβεια και </w:t>
      </w:r>
      <w:r>
        <w:rPr>
          <w:rFonts w:eastAsia="Times New Roman" w:cs="Times New Roman"/>
          <w:lang w:eastAsia="el-GR"/>
        </w:rPr>
        <w:t xml:space="preserve">την πληρότητα </w:t>
      </w:r>
      <w:r w:rsidRPr="003E5D6A">
        <w:rPr>
          <w:rFonts w:eastAsia="Times New Roman" w:cs="Times New Roman"/>
          <w:lang w:eastAsia="el-GR"/>
        </w:rPr>
        <w:t xml:space="preserve">του περιεχομένου της αίτησης </w:t>
      </w:r>
      <w:r>
        <w:rPr>
          <w:rFonts w:eastAsia="Times New Roman" w:cs="Times New Roman"/>
          <w:lang w:eastAsia="el-GR"/>
        </w:rPr>
        <w:t xml:space="preserve">και </w:t>
      </w:r>
      <w:r w:rsidRPr="003E5D6A">
        <w:rPr>
          <w:rFonts w:eastAsia="Times New Roman" w:cs="Times New Roman"/>
          <w:lang w:eastAsia="el-GR"/>
        </w:rPr>
        <w:t>των υποβληθέντων εγγράφων.</w:t>
      </w:r>
      <w:r>
        <w:rPr>
          <w:rFonts w:eastAsia="Times New Roman" w:cs="Times New Roman"/>
          <w:lang w:eastAsia="el-GR"/>
        </w:rPr>
        <w:t xml:space="preserve"> Ο οφειλέτης ενημερώνεται κατά την υποβολή της αίτησης για τις συνέπειες της ψευδούς υπεύθυνης δήλωσης, όπως αυτές προβλέπονται στο άρθρο 22 παρ. 6 ν. 1599/1986.</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8</w:t>
      </w:r>
      <w:r w:rsidRPr="003E5D6A">
        <w:rPr>
          <w:rFonts w:eastAsia="Times New Roman" w:cs="Times New Roman"/>
          <w:lang w:eastAsia="el-GR"/>
        </w:rPr>
        <w:t xml:space="preserve">. Η αίτηση συνοδεύεται </w:t>
      </w:r>
      <w:r>
        <w:rPr>
          <w:rFonts w:eastAsia="Times New Roman" w:cs="Times New Roman"/>
          <w:lang w:eastAsia="el-GR"/>
        </w:rPr>
        <w:t xml:space="preserve">υποχρεωτικά και </w:t>
      </w:r>
      <w:r w:rsidRPr="003E5D6A">
        <w:rPr>
          <w:rFonts w:eastAsia="Times New Roman" w:cs="Times New Roman"/>
          <w:lang w:eastAsia="el-GR"/>
        </w:rPr>
        <w:t>από τα ακόλουθα έγγραφα:</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lastRenderedPageBreak/>
        <w:t xml:space="preserve">(α) </w:t>
      </w:r>
      <w:r w:rsidRPr="003E5D6A">
        <w:rPr>
          <w:rFonts w:eastAsia="Times New Roman" w:cs="Times New Roman"/>
          <w:lang w:eastAsia="el-GR"/>
        </w:rPr>
        <w:t xml:space="preserve">Δήλωση εισοδήματος φυσικών προσώπων (E.1) </w:t>
      </w:r>
      <w:r>
        <w:rPr>
          <w:rFonts w:eastAsia="Times New Roman" w:cs="Times New Roman"/>
          <w:lang w:eastAsia="el-GR"/>
        </w:rPr>
        <w:t>ή δ</w:t>
      </w:r>
      <w:r w:rsidRPr="003E5D6A">
        <w:rPr>
          <w:rFonts w:eastAsia="Times New Roman" w:cs="Times New Roman"/>
          <w:lang w:eastAsia="el-GR"/>
        </w:rPr>
        <w:t>ήλωση φορολογίας εισοδήματος νομικών προσώπων και νομικών οντοτήτων (Ν</w:t>
      </w:r>
      <w:r w:rsidR="0096629F">
        <w:rPr>
          <w:rFonts w:eastAsia="Times New Roman" w:cs="Times New Roman"/>
          <w:lang w:eastAsia="el-GR"/>
        </w:rPr>
        <w:t xml:space="preserve"> ή Ε.5 </w:t>
      </w:r>
      <w:r w:rsidR="003B0160">
        <w:rPr>
          <w:rFonts w:eastAsia="Times New Roman" w:cs="Times New Roman"/>
          <w:lang w:eastAsia="el-GR"/>
        </w:rPr>
        <w:t xml:space="preserve">ή </w:t>
      </w:r>
      <w:r w:rsidR="003B0160" w:rsidRPr="003B0160">
        <w:rPr>
          <w:rFonts w:eastAsia="Times New Roman" w:cs="Times New Roman"/>
          <w:lang w:eastAsia="el-GR"/>
        </w:rPr>
        <w:t xml:space="preserve">Φ01.010 </w:t>
      </w:r>
      <w:r w:rsidR="003B0160">
        <w:rPr>
          <w:rFonts w:eastAsia="Times New Roman" w:cs="Times New Roman"/>
          <w:lang w:eastAsia="el-GR"/>
        </w:rPr>
        <w:t xml:space="preserve">ή </w:t>
      </w:r>
      <w:r w:rsidR="003B0160" w:rsidRPr="003B0160">
        <w:rPr>
          <w:rFonts w:eastAsia="Times New Roman" w:cs="Times New Roman"/>
          <w:lang w:eastAsia="el-GR"/>
        </w:rPr>
        <w:t>Φ01.013</w:t>
      </w:r>
      <w:r w:rsidRPr="003E5D6A">
        <w:rPr>
          <w:rFonts w:eastAsia="Times New Roman" w:cs="Times New Roman"/>
          <w:lang w:eastAsia="el-GR"/>
        </w:rPr>
        <w:t>) των τελευταίων πέντε (5) φορολογικών ετών.</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 xml:space="preserve">(β) </w:t>
      </w:r>
      <w:r w:rsidRPr="003E5D6A">
        <w:rPr>
          <w:rFonts w:eastAsia="Times New Roman" w:cs="Times New Roman"/>
          <w:lang w:eastAsia="el-GR"/>
        </w:rPr>
        <w:t>Κατάσταση οικονομικών στοιχείων από επιχειρηματική δραστηριότητα (Ε.3) των τελευταίων πέντε (5) φορολογικών ετών.</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(γ) Συγκεντρωτικές καταστάσεις πελατών και προμηθευτών των τελευταίων πέντε (5) φορολογικών ετών.</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 xml:space="preserve">(δ) </w:t>
      </w:r>
      <w:r w:rsidRPr="003E5D6A">
        <w:rPr>
          <w:rFonts w:eastAsia="Times New Roman" w:cs="Times New Roman"/>
          <w:lang w:eastAsia="el-GR"/>
        </w:rPr>
        <w:t>Δήλωση στοιχείων ακινήτων (Ε.9), εφόσον προβλέπεται η υποχρέωση υποβολής της.</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 xml:space="preserve">(ε) Πράξη διοικητικού προσδιορισμού του </w:t>
      </w:r>
      <w:r w:rsidRPr="003E5D6A">
        <w:rPr>
          <w:rFonts w:eastAsia="Times New Roman" w:cs="Times New Roman"/>
          <w:lang w:eastAsia="el-GR"/>
        </w:rPr>
        <w:t>φόρου εισοδήματος</w:t>
      </w:r>
      <w:r>
        <w:rPr>
          <w:rFonts w:eastAsia="Times New Roman" w:cs="Times New Roman"/>
          <w:lang w:eastAsia="el-GR"/>
        </w:rPr>
        <w:t xml:space="preserve"> </w:t>
      </w:r>
      <w:r w:rsidR="004B32A8">
        <w:rPr>
          <w:rFonts w:eastAsia="Times New Roman" w:cs="Times New Roman"/>
          <w:lang w:eastAsia="el-GR"/>
        </w:rPr>
        <w:t xml:space="preserve">(εκκαθαριστικό) </w:t>
      </w:r>
      <w:r>
        <w:rPr>
          <w:rFonts w:eastAsia="Times New Roman" w:cs="Times New Roman"/>
          <w:lang w:eastAsia="el-GR"/>
        </w:rPr>
        <w:t>του τελευταίου</w:t>
      </w:r>
      <w:r w:rsidR="004B32A8">
        <w:rPr>
          <w:rFonts w:eastAsia="Times New Roman" w:cs="Times New Roman"/>
          <w:lang w:eastAsia="el-GR"/>
        </w:rPr>
        <w:t xml:space="preserve"> φορολογικού</w:t>
      </w:r>
      <w:r>
        <w:rPr>
          <w:rFonts w:eastAsia="Times New Roman" w:cs="Times New Roman"/>
          <w:lang w:eastAsia="el-GR"/>
        </w:rPr>
        <w:t xml:space="preserve"> έτους</w:t>
      </w:r>
      <w:r w:rsidRPr="003E5D6A">
        <w:rPr>
          <w:rFonts w:eastAsia="Times New Roman" w:cs="Times New Roman"/>
          <w:lang w:eastAsia="el-GR"/>
        </w:rPr>
        <w:t>.</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 xml:space="preserve">(στ) Πράξη διοικητικού προσδιορισμού του </w:t>
      </w:r>
      <w:r w:rsidR="004B32A8">
        <w:rPr>
          <w:rFonts w:eastAsia="Times New Roman" w:cs="Times New Roman"/>
          <w:lang w:eastAsia="el-GR"/>
        </w:rPr>
        <w:t>Ε</w:t>
      </w:r>
      <w:r w:rsidR="004B32A8" w:rsidRPr="003E5D6A">
        <w:rPr>
          <w:rFonts w:eastAsia="Times New Roman" w:cs="Times New Roman"/>
          <w:lang w:eastAsia="el-GR"/>
        </w:rPr>
        <w:t xml:space="preserve">νιαίου </w:t>
      </w:r>
      <w:r w:rsidR="004B32A8">
        <w:rPr>
          <w:rFonts w:eastAsia="Times New Roman" w:cs="Times New Roman"/>
          <w:lang w:eastAsia="el-GR"/>
        </w:rPr>
        <w:t>Φ</w:t>
      </w:r>
      <w:r w:rsidRPr="003E5D6A">
        <w:rPr>
          <w:rFonts w:eastAsia="Times New Roman" w:cs="Times New Roman"/>
          <w:lang w:eastAsia="el-GR"/>
        </w:rPr>
        <w:t xml:space="preserve">όρου </w:t>
      </w:r>
      <w:r w:rsidR="004B32A8">
        <w:rPr>
          <w:rFonts w:eastAsia="Times New Roman" w:cs="Times New Roman"/>
          <w:lang w:eastAsia="el-GR"/>
        </w:rPr>
        <w:t>Ι</w:t>
      </w:r>
      <w:r w:rsidRPr="003E5D6A">
        <w:rPr>
          <w:rFonts w:eastAsia="Times New Roman" w:cs="Times New Roman"/>
          <w:lang w:eastAsia="el-GR"/>
        </w:rPr>
        <w:t xml:space="preserve">διοκτησίας </w:t>
      </w:r>
      <w:r w:rsidR="004B32A8">
        <w:rPr>
          <w:rFonts w:eastAsia="Times New Roman" w:cs="Times New Roman"/>
          <w:lang w:eastAsia="el-GR"/>
        </w:rPr>
        <w:t>Α</w:t>
      </w:r>
      <w:r w:rsidR="004B32A8" w:rsidRPr="003E5D6A">
        <w:rPr>
          <w:rFonts w:eastAsia="Times New Roman" w:cs="Times New Roman"/>
          <w:lang w:eastAsia="el-GR"/>
        </w:rPr>
        <w:t>κινήτων</w:t>
      </w:r>
      <w:r w:rsidR="004B32A8">
        <w:rPr>
          <w:rFonts w:eastAsia="Times New Roman" w:cs="Times New Roman"/>
          <w:lang w:eastAsia="el-GR"/>
        </w:rPr>
        <w:t xml:space="preserve"> </w:t>
      </w:r>
      <w:r>
        <w:rPr>
          <w:rFonts w:eastAsia="Times New Roman" w:cs="Times New Roman"/>
          <w:lang w:eastAsia="el-GR"/>
        </w:rPr>
        <w:t xml:space="preserve">(ΕΝ.Φ.Ι.Α.) του τελευταίου </w:t>
      </w:r>
      <w:r w:rsidR="004B32A8">
        <w:rPr>
          <w:rFonts w:eastAsia="Times New Roman" w:cs="Times New Roman"/>
          <w:lang w:eastAsia="el-GR"/>
        </w:rPr>
        <w:t xml:space="preserve">φορολογικού </w:t>
      </w:r>
      <w:r>
        <w:rPr>
          <w:rFonts w:eastAsia="Times New Roman" w:cs="Times New Roman"/>
          <w:lang w:eastAsia="el-GR"/>
        </w:rPr>
        <w:t>έτους</w:t>
      </w:r>
      <w:r w:rsidRPr="003E5D6A">
        <w:rPr>
          <w:rFonts w:eastAsia="Times New Roman" w:cs="Times New Roman"/>
          <w:lang w:eastAsia="el-GR"/>
        </w:rPr>
        <w:t>.</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 xml:space="preserve">(ζ) </w:t>
      </w:r>
      <w:r w:rsidRPr="003E5D6A">
        <w:rPr>
          <w:rFonts w:eastAsia="Times New Roman" w:cs="Times New Roman"/>
          <w:lang w:eastAsia="el-GR"/>
        </w:rPr>
        <w:t xml:space="preserve">Τελευταία </w:t>
      </w:r>
      <w:r>
        <w:rPr>
          <w:rFonts w:eastAsia="Times New Roman" w:cs="Times New Roman"/>
          <w:lang w:eastAsia="el-GR"/>
        </w:rPr>
        <w:t xml:space="preserve">περιοδική </w:t>
      </w:r>
      <w:r w:rsidRPr="003E5D6A">
        <w:rPr>
          <w:rFonts w:eastAsia="Times New Roman" w:cs="Times New Roman"/>
          <w:lang w:eastAsia="el-GR"/>
        </w:rPr>
        <w:t xml:space="preserve">δήλωση ΦΠΑ (Φ2), εφόσον προβλέπεται η υποχρέωση υποβολής της. </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Courier New"/>
          <w:color w:val="000000"/>
          <w:lang w:eastAsia="el-GR"/>
        </w:rPr>
        <w:t xml:space="preserve">(η) Καταστάσεις </w:t>
      </w:r>
      <w:r w:rsidRPr="003E5D6A">
        <w:rPr>
          <w:rFonts w:eastAsia="Times New Roman" w:cs="Courier New"/>
          <w:color w:val="000000"/>
          <w:lang w:eastAsia="el-GR"/>
        </w:rPr>
        <w:t>βεβαιωμένων οφειλών προς τη Φορολογική Διοίκηση</w:t>
      </w:r>
      <w:r>
        <w:rPr>
          <w:rFonts w:eastAsia="Times New Roman" w:cs="Courier New"/>
          <w:color w:val="000000"/>
          <w:lang w:eastAsia="el-GR"/>
        </w:rPr>
        <w:t xml:space="preserve"> </w:t>
      </w:r>
      <w:r>
        <w:rPr>
          <w:rFonts w:eastAsia="Times New Roman" w:cs="Times New Roman"/>
          <w:lang w:eastAsia="el-GR"/>
        </w:rPr>
        <w:t xml:space="preserve">και </w:t>
      </w:r>
      <w:r w:rsidRPr="00196FC6">
        <w:rPr>
          <w:rFonts w:eastAsia="Times New Roman" w:cs="Times New Roman"/>
          <w:color w:val="000000"/>
          <w:lang w:eastAsia="el-GR"/>
        </w:rPr>
        <w:t>προς τους Φορείς Κοινωνικής Ασφάλισης</w:t>
      </w:r>
      <w:r w:rsidR="004B32A8">
        <w:rPr>
          <w:rFonts w:eastAsia="Times New Roman" w:cs="Times New Roman"/>
          <w:color w:val="000000"/>
          <w:lang w:eastAsia="el-GR"/>
        </w:rPr>
        <w:t>,</w:t>
      </w:r>
      <w:r>
        <w:rPr>
          <w:rFonts w:eastAsia="Times New Roman" w:cs="Times New Roman"/>
          <w:color w:val="000000"/>
          <w:lang w:eastAsia="el-GR"/>
        </w:rPr>
        <w:t xml:space="preserve"> οι οποίες </w:t>
      </w:r>
      <w:r w:rsidR="004B32A8">
        <w:rPr>
          <w:rFonts w:eastAsia="Times New Roman" w:cs="Times New Roman"/>
          <w:color w:val="000000"/>
          <w:lang w:eastAsia="el-GR"/>
        </w:rPr>
        <w:t xml:space="preserve">πρέπει </w:t>
      </w:r>
      <w:r>
        <w:rPr>
          <w:rFonts w:eastAsia="Times New Roman" w:cs="Times New Roman"/>
          <w:color w:val="000000"/>
          <w:lang w:eastAsia="el-GR"/>
        </w:rPr>
        <w:t xml:space="preserve">να έχουν εκδοθεί εντός </w:t>
      </w:r>
      <w:r w:rsidR="004B32A8">
        <w:rPr>
          <w:rFonts w:eastAsia="Times New Roman" w:cs="Times New Roman"/>
          <w:color w:val="000000"/>
          <w:lang w:eastAsia="el-GR"/>
        </w:rPr>
        <w:t xml:space="preserve">των τελευταίων </w:t>
      </w:r>
      <w:r>
        <w:rPr>
          <w:rFonts w:eastAsia="Times New Roman" w:cs="Times New Roman"/>
          <w:color w:val="000000"/>
          <w:lang w:eastAsia="el-GR"/>
        </w:rPr>
        <w:t xml:space="preserve">τριών </w:t>
      </w:r>
      <w:r w:rsidR="004B32A8">
        <w:rPr>
          <w:rFonts w:eastAsia="Times New Roman" w:cs="Times New Roman"/>
          <w:color w:val="000000"/>
          <w:lang w:eastAsia="el-GR"/>
        </w:rPr>
        <w:t xml:space="preserve">(3) </w:t>
      </w:r>
      <w:r>
        <w:rPr>
          <w:rFonts w:eastAsia="Times New Roman" w:cs="Times New Roman"/>
          <w:color w:val="000000"/>
          <w:lang w:eastAsia="el-GR"/>
        </w:rPr>
        <w:t>μηνών πριν από την ημερομηνία υποβολής της αίτησης</w:t>
      </w:r>
      <w:r w:rsidRPr="00196FC6">
        <w:rPr>
          <w:rFonts w:eastAsia="Times New Roman" w:cs="Times New Roman"/>
          <w:lang w:eastAsia="el-GR"/>
        </w:rPr>
        <w:t>.</w:t>
      </w:r>
    </w:p>
    <w:p w:rsidR="002A48CE" w:rsidRDefault="002A48CE" w:rsidP="002A48CE">
      <w:pPr>
        <w:shd w:val="clear" w:color="auto" w:fill="FFFFFF"/>
        <w:spacing w:before="100" w:beforeAutospacing="1" w:after="100" w:afterAutospacing="1" w:line="408" w:lineRule="atLeast"/>
        <w:jc w:val="both"/>
        <w:rPr>
          <w:rFonts w:eastAsia="Times New Roman" w:cs="Times New Roman"/>
          <w:color w:val="000000"/>
          <w:lang w:eastAsia="el-GR"/>
        </w:rPr>
      </w:pPr>
      <w:r>
        <w:rPr>
          <w:rFonts w:eastAsia="Times New Roman" w:cs="Times New Roman"/>
          <w:color w:val="000000"/>
          <w:lang w:eastAsia="el-GR"/>
        </w:rPr>
        <w:t>(θ) Χ</w:t>
      </w:r>
      <w:r w:rsidRPr="00196FC6">
        <w:rPr>
          <w:rFonts w:eastAsia="Times New Roman" w:cs="Times New Roman"/>
          <w:color w:val="000000"/>
          <w:lang w:eastAsia="el-GR"/>
        </w:rPr>
        <w:t xml:space="preserve">ρηματοοικονομικές καταστάσεις του άρθρου 16 του ν. 4308/2014 (Α’ 251) των τελευταίων πέντε </w:t>
      </w:r>
      <w:r>
        <w:rPr>
          <w:rFonts w:eastAsia="Times New Roman" w:cs="Times New Roman"/>
          <w:color w:val="000000"/>
          <w:lang w:eastAsia="el-GR"/>
        </w:rPr>
        <w:t xml:space="preserve">περιόδων, οι οποίες πρέπει να είναι δημοσιευμένες, εφόσον προβλέπεται αντίστοιχη υποχρέωση. </w:t>
      </w:r>
    </w:p>
    <w:p w:rsidR="002A48CE" w:rsidRDefault="002A48CE" w:rsidP="002A4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08" w:lineRule="atLeast"/>
        <w:jc w:val="both"/>
        <w:rPr>
          <w:rFonts w:eastAsia="Times New Roman" w:cs="Times New Roman"/>
          <w:color w:val="000000"/>
          <w:lang w:eastAsia="el-GR"/>
        </w:rPr>
      </w:pPr>
      <w:r>
        <w:rPr>
          <w:rFonts w:eastAsia="Times New Roman" w:cs="Times New Roman"/>
          <w:color w:val="000000"/>
          <w:lang w:eastAsia="el-GR"/>
        </w:rPr>
        <w:t xml:space="preserve">(ι) </w:t>
      </w:r>
      <w:r w:rsidRPr="00196FC6">
        <w:rPr>
          <w:rFonts w:eastAsia="Times New Roman" w:cs="Times New Roman"/>
          <w:color w:val="000000"/>
          <w:lang w:eastAsia="el-GR"/>
        </w:rPr>
        <w:t>Προσωρινό ισοζύγιο τελευταίου μηνός τεταρτοβαθμίων λογαριασμών του αναλυτικού καθολικού της γενικής λογιστικής</w:t>
      </w:r>
      <w:r>
        <w:rPr>
          <w:rFonts w:eastAsia="Times New Roman" w:cs="Times New Roman"/>
          <w:color w:val="000000"/>
          <w:lang w:eastAsia="el-GR"/>
        </w:rPr>
        <w:t>, εφόσον προβλέπεται η κατάρτισή του</w:t>
      </w:r>
      <w:r w:rsidRPr="00196FC6">
        <w:rPr>
          <w:rFonts w:eastAsia="Times New Roman" w:cs="Times New Roman"/>
          <w:color w:val="000000"/>
          <w:lang w:eastAsia="el-GR"/>
        </w:rPr>
        <w:t xml:space="preserve">. </w:t>
      </w:r>
    </w:p>
    <w:p w:rsidR="002A48CE" w:rsidRPr="00196FC6" w:rsidRDefault="002A48CE" w:rsidP="002A4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08" w:lineRule="atLeast"/>
        <w:jc w:val="both"/>
        <w:rPr>
          <w:rFonts w:eastAsia="Times New Roman" w:cs="Times New Roman"/>
          <w:color w:val="000000"/>
          <w:lang w:eastAsia="el-GR"/>
        </w:rPr>
      </w:pPr>
      <w:r>
        <w:rPr>
          <w:rFonts w:eastAsia="Times New Roman" w:cs="Times New Roman"/>
          <w:color w:val="000000"/>
          <w:lang w:eastAsia="el-GR"/>
        </w:rPr>
        <w:t xml:space="preserve">(ια) </w:t>
      </w:r>
      <w:r w:rsidRPr="003E5D6A">
        <w:rPr>
          <w:rFonts w:eastAsia="Times New Roman" w:cs="Times New Roman"/>
          <w:lang w:eastAsia="el-GR"/>
        </w:rPr>
        <w:t>Αντίγραφο ποινικού μητρώου γενικής χρήσης</w:t>
      </w:r>
      <w:r>
        <w:rPr>
          <w:rFonts w:eastAsia="Times New Roman" w:cs="Times New Roman"/>
          <w:lang w:eastAsia="el-GR"/>
        </w:rPr>
        <w:t xml:space="preserve"> του οφειλέτη ή </w:t>
      </w:r>
      <w:r w:rsidRPr="003E5D6A">
        <w:rPr>
          <w:rFonts w:eastAsia="Times New Roman" w:cs="Times New Roman"/>
          <w:lang w:eastAsia="el-GR"/>
        </w:rPr>
        <w:t xml:space="preserve">του πρόεδρου </w:t>
      </w:r>
      <w:r>
        <w:rPr>
          <w:rFonts w:eastAsia="Times New Roman" w:cs="Times New Roman"/>
          <w:lang w:eastAsia="el-GR"/>
        </w:rPr>
        <w:t>του διοικητικού συμβουλίου</w:t>
      </w:r>
      <w:r w:rsidRPr="003E5D6A">
        <w:rPr>
          <w:rFonts w:eastAsia="Times New Roman" w:cs="Times New Roman"/>
          <w:lang w:eastAsia="el-GR"/>
        </w:rPr>
        <w:t xml:space="preserve"> και του διευθύνοντος συμβούλου για ανώνυμες εταιρείες, του διαχειριστή για εταιρείες περιορισμένης ευθύνης και ιδιωτικές κεφαλαιουχικές Εταιρείες</w:t>
      </w:r>
      <w:r>
        <w:rPr>
          <w:rFonts w:eastAsia="Times New Roman" w:cs="Times New Roman"/>
          <w:lang w:eastAsia="el-GR"/>
        </w:rPr>
        <w:t xml:space="preserve">, </w:t>
      </w:r>
      <w:r w:rsidRPr="003E5D6A">
        <w:rPr>
          <w:rFonts w:eastAsia="Times New Roman" w:cs="Times New Roman"/>
          <w:lang w:eastAsia="el-GR"/>
        </w:rPr>
        <w:t>των ομόρρυθμων εταίρων και των διαχειριστών για προσωπικές εταιρείες.</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lastRenderedPageBreak/>
        <w:t xml:space="preserve">(ιβ) </w:t>
      </w:r>
      <w:r w:rsidRPr="003E5D6A">
        <w:rPr>
          <w:rFonts w:eastAsia="Times New Roman" w:cs="Times New Roman"/>
          <w:lang w:eastAsia="el-GR"/>
        </w:rPr>
        <w:t>Πιστοποιητικό περί μη πτώχευσης από το αρμόδιο Πρωτοδικείο.</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 xml:space="preserve">(ιγ) </w:t>
      </w:r>
      <w:r w:rsidRPr="003E5D6A">
        <w:rPr>
          <w:rFonts w:eastAsia="Times New Roman" w:cs="Times New Roman"/>
          <w:lang w:eastAsia="el-GR"/>
        </w:rPr>
        <w:t>Πιστοποιητικό περί μη κατάθεσης αίτησης πτώχευσης από το αρμόδιο Πρωτοδικείο.</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 xml:space="preserve">(ιδ) </w:t>
      </w:r>
      <w:r w:rsidRPr="003E5D6A">
        <w:rPr>
          <w:rFonts w:eastAsia="Times New Roman" w:cs="Times New Roman"/>
          <w:lang w:eastAsia="el-GR"/>
        </w:rPr>
        <w:t>Πιστοποιητικό περί μη λύσης της εταιρ</w:t>
      </w:r>
      <w:r>
        <w:rPr>
          <w:rFonts w:eastAsia="Times New Roman" w:cs="Times New Roman"/>
          <w:lang w:eastAsia="el-GR"/>
        </w:rPr>
        <w:t>ε</w:t>
      </w:r>
      <w:r w:rsidRPr="003E5D6A">
        <w:rPr>
          <w:rFonts w:eastAsia="Times New Roman" w:cs="Times New Roman"/>
          <w:lang w:eastAsia="el-GR"/>
        </w:rPr>
        <w:t>ίας από το Γ.Ε.ΜΗ.</w:t>
      </w:r>
      <w:r>
        <w:rPr>
          <w:rFonts w:eastAsia="Times New Roman" w:cs="Times New Roman"/>
          <w:lang w:eastAsia="el-GR"/>
        </w:rPr>
        <w:t>, εφόσον ο οφειλέτης είναι νομικό πρόσωπο.</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 xml:space="preserve">(ιε) Πιστοποιητικό οικογενειακής κατάστασης του οφειλέτη ή </w:t>
      </w:r>
      <w:r w:rsidRPr="003E5D6A">
        <w:rPr>
          <w:rFonts w:eastAsia="Times New Roman" w:cs="Times New Roman"/>
          <w:lang w:eastAsia="el-GR"/>
        </w:rPr>
        <w:t xml:space="preserve">του πρόεδρου </w:t>
      </w:r>
      <w:r>
        <w:rPr>
          <w:rFonts w:eastAsia="Times New Roman" w:cs="Times New Roman"/>
          <w:lang w:eastAsia="el-GR"/>
        </w:rPr>
        <w:t>του διοικητικού συμβουλίου</w:t>
      </w:r>
      <w:r w:rsidRPr="003E5D6A">
        <w:rPr>
          <w:rFonts w:eastAsia="Times New Roman" w:cs="Times New Roman"/>
          <w:lang w:eastAsia="el-GR"/>
        </w:rPr>
        <w:t xml:space="preserve"> και του διευθύνοντος συμβούλου για ανώνυμες εταιρείες, του διαχειριστή για εταιρείες περιορισμένης ευθύνης και ιδιωτικές κεφαλαιουχικές Εταιρείες</w:t>
      </w:r>
      <w:r>
        <w:rPr>
          <w:rFonts w:eastAsia="Times New Roman" w:cs="Times New Roman"/>
          <w:lang w:eastAsia="el-GR"/>
        </w:rPr>
        <w:t xml:space="preserve">, </w:t>
      </w:r>
      <w:r w:rsidRPr="003E5D6A">
        <w:rPr>
          <w:rFonts w:eastAsia="Times New Roman" w:cs="Times New Roman"/>
          <w:lang w:eastAsia="el-GR"/>
        </w:rPr>
        <w:t>των ομόρρυθμων εταίρων και των διαχειριστών για προσωπικές εταιρείες</w:t>
      </w:r>
      <w:r>
        <w:rPr>
          <w:rFonts w:eastAsia="Times New Roman" w:cs="Times New Roman"/>
          <w:lang w:eastAsia="el-GR"/>
        </w:rPr>
        <w:t>.</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9</w:t>
      </w:r>
      <w:r w:rsidRPr="003E5D6A">
        <w:rPr>
          <w:rFonts w:eastAsia="Times New Roman" w:cs="Times New Roman"/>
          <w:lang w:eastAsia="el-GR"/>
        </w:rPr>
        <w:t>. Με απόφαση τ</w:t>
      </w:r>
      <w:r>
        <w:rPr>
          <w:rFonts w:eastAsia="Times New Roman" w:cs="Times New Roman"/>
          <w:lang w:eastAsia="el-GR"/>
        </w:rPr>
        <w:t>ων</w:t>
      </w:r>
      <w:r w:rsidRPr="003E5D6A">
        <w:rPr>
          <w:rFonts w:eastAsia="Times New Roman" w:cs="Times New Roman"/>
          <w:lang w:eastAsia="el-GR"/>
        </w:rPr>
        <w:t xml:space="preserve"> Υπουργ</w:t>
      </w:r>
      <w:r>
        <w:rPr>
          <w:rFonts w:eastAsia="Times New Roman" w:cs="Times New Roman"/>
          <w:lang w:eastAsia="el-GR"/>
        </w:rPr>
        <w:t xml:space="preserve">ών </w:t>
      </w:r>
      <w:r w:rsidRPr="003E5D6A">
        <w:rPr>
          <w:rFonts w:eastAsia="Times New Roman" w:cs="Times New Roman"/>
          <w:lang w:eastAsia="el-GR"/>
        </w:rPr>
        <w:t>Οικονομίας</w:t>
      </w:r>
      <w:r>
        <w:rPr>
          <w:rFonts w:eastAsia="Times New Roman" w:cs="Times New Roman"/>
          <w:lang w:eastAsia="el-GR"/>
        </w:rPr>
        <w:t xml:space="preserve"> και</w:t>
      </w:r>
      <w:r w:rsidRPr="003E5D6A">
        <w:rPr>
          <w:rFonts w:eastAsia="Times New Roman" w:cs="Times New Roman"/>
          <w:lang w:eastAsia="el-GR"/>
        </w:rPr>
        <w:t xml:space="preserve"> Ανάπτυξης </w:t>
      </w:r>
      <w:r>
        <w:rPr>
          <w:rFonts w:eastAsia="Times New Roman" w:cs="Times New Roman"/>
          <w:lang w:eastAsia="el-GR"/>
        </w:rPr>
        <w:t xml:space="preserve">και Οικονομικών </w:t>
      </w:r>
      <w:r w:rsidRPr="003E5D6A">
        <w:rPr>
          <w:rFonts w:eastAsia="Times New Roman" w:cs="Times New Roman"/>
          <w:lang w:eastAsia="el-GR"/>
        </w:rPr>
        <w:t>μπορούν να καθορίζονται και νέα δικαιολογητικά ως υποχρεωτικ</w:t>
      </w:r>
      <w:r>
        <w:rPr>
          <w:rFonts w:eastAsia="Times New Roman" w:cs="Times New Roman"/>
          <w:lang w:eastAsia="el-GR"/>
        </w:rPr>
        <w:t>ώς</w:t>
      </w:r>
      <w:r w:rsidRPr="003E5D6A">
        <w:rPr>
          <w:rFonts w:eastAsia="Times New Roman" w:cs="Times New Roman"/>
          <w:lang w:eastAsia="el-GR"/>
        </w:rPr>
        <w:t xml:space="preserve"> συνυποβαλλόμενα με την αίτηση υπαγωγής στη διαδικασία του παρόντος νόμου έγγραφα ή και να τροποποιούνται τα δικαιολογητικά της προηγούμενης παραγράφου. </w:t>
      </w:r>
    </w:p>
    <w:p w:rsidR="002A48CE" w:rsidRPr="004B5595" w:rsidRDefault="002A48CE" w:rsidP="002A48CE">
      <w:pPr>
        <w:shd w:val="clear" w:color="auto" w:fill="FFFFFF"/>
        <w:spacing w:before="100" w:beforeAutospacing="1" w:after="100" w:afterAutospacing="1" w:line="408" w:lineRule="atLeast"/>
        <w:jc w:val="both"/>
        <w:rPr>
          <w:rFonts w:eastAsia="Times New Roman" w:cs="Times New Roman"/>
          <w:lang w:eastAsia="el-GR"/>
        </w:rPr>
      </w:pPr>
    </w:p>
    <w:p w:rsidR="002A48CE" w:rsidRPr="003E5D6A" w:rsidRDefault="002A48CE" w:rsidP="002A48CE">
      <w:pPr>
        <w:jc w:val="center"/>
        <w:rPr>
          <w:rFonts w:eastAsia="Times New Roman" w:cs="Times New Roman"/>
          <w:b/>
          <w:lang w:eastAsia="el-GR"/>
        </w:rPr>
      </w:pPr>
      <w:r w:rsidRPr="003E5D6A">
        <w:rPr>
          <w:rFonts w:eastAsia="Times New Roman" w:cs="Times New Roman"/>
          <w:b/>
          <w:lang w:eastAsia="el-GR"/>
        </w:rPr>
        <w:t xml:space="preserve">Άρθρο </w:t>
      </w:r>
      <w:r>
        <w:rPr>
          <w:rFonts w:eastAsia="Times New Roman" w:cs="Times New Roman"/>
          <w:b/>
          <w:lang w:eastAsia="el-GR"/>
        </w:rPr>
        <w:t>6</w:t>
      </w:r>
    </w:p>
    <w:p w:rsidR="002A48CE" w:rsidRPr="003E5D6A" w:rsidRDefault="002A48CE" w:rsidP="002A48CE">
      <w:pPr>
        <w:shd w:val="clear" w:color="auto" w:fill="FFFFFF"/>
        <w:spacing w:before="100" w:beforeAutospacing="1" w:after="100" w:afterAutospacing="1" w:line="408" w:lineRule="atLeast"/>
        <w:jc w:val="center"/>
        <w:rPr>
          <w:rFonts w:eastAsia="Times New Roman" w:cs="Times New Roman"/>
          <w:b/>
          <w:lang w:eastAsia="el-GR"/>
        </w:rPr>
      </w:pPr>
      <w:r w:rsidRPr="003E5D6A">
        <w:rPr>
          <w:rFonts w:eastAsia="Times New Roman" w:cs="Times New Roman"/>
          <w:b/>
          <w:lang w:eastAsia="el-GR"/>
        </w:rPr>
        <w:t>Διορισμός συντονιστή-Δικαίωμα αποποίησης</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 xml:space="preserve">1. Εντός </w:t>
      </w:r>
      <w:r>
        <w:rPr>
          <w:rFonts w:eastAsia="Times New Roman" w:cs="Times New Roman"/>
          <w:lang w:eastAsia="el-GR"/>
        </w:rPr>
        <w:t>δύο (2) εργάσιμων ημερών</w:t>
      </w:r>
      <w:r w:rsidRPr="003E5D6A">
        <w:rPr>
          <w:rFonts w:eastAsia="Times New Roman" w:cs="Times New Roman"/>
          <w:lang w:eastAsia="el-GR"/>
        </w:rPr>
        <w:t xml:space="preserve"> από την κατάθεση της αίτησης η Ε.Γ.Δ.Ι.Χ. διορίζει συντονιστή της διαδικασίας από το μη</w:t>
      </w:r>
      <w:r>
        <w:rPr>
          <w:rFonts w:eastAsia="Times New Roman" w:cs="Times New Roman"/>
          <w:lang w:eastAsia="el-GR"/>
        </w:rPr>
        <w:t>τρώο</w:t>
      </w:r>
      <w:r w:rsidRPr="003E5D6A">
        <w:rPr>
          <w:rFonts w:eastAsia="Times New Roman" w:cs="Times New Roman"/>
          <w:lang w:eastAsia="el-GR"/>
        </w:rPr>
        <w:t xml:space="preserve"> </w:t>
      </w:r>
      <w:r>
        <w:rPr>
          <w:rFonts w:eastAsia="Times New Roman" w:cs="Times New Roman"/>
          <w:lang w:eastAsia="el-GR"/>
        </w:rPr>
        <w:t xml:space="preserve">συντονιστών </w:t>
      </w:r>
      <w:r w:rsidRPr="003E5D6A">
        <w:rPr>
          <w:rFonts w:eastAsia="Times New Roman" w:cs="Times New Roman"/>
          <w:lang w:eastAsia="el-GR"/>
        </w:rPr>
        <w:t xml:space="preserve">που τηρείται </w:t>
      </w:r>
      <w:r>
        <w:rPr>
          <w:rFonts w:eastAsia="Times New Roman" w:cs="Times New Roman"/>
          <w:lang w:eastAsia="el-GR"/>
        </w:rPr>
        <w:t>στην</w:t>
      </w:r>
      <w:r w:rsidRPr="00880291">
        <w:rPr>
          <w:rFonts w:eastAsia="Times New Roman" w:cs="Times New Roman"/>
          <w:lang w:eastAsia="el-GR"/>
        </w:rPr>
        <w:t xml:space="preserve"> </w:t>
      </w:r>
      <w:r w:rsidRPr="003E5D6A">
        <w:rPr>
          <w:rFonts w:eastAsia="Times New Roman" w:cs="Times New Roman"/>
          <w:lang w:eastAsia="el-GR"/>
        </w:rPr>
        <w:t xml:space="preserve">Ε.Γ.Δ.Ι.Χ. </w:t>
      </w:r>
      <w:r>
        <w:rPr>
          <w:rFonts w:eastAsia="Times New Roman" w:cs="Times New Roman"/>
          <w:lang w:eastAsia="el-GR"/>
        </w:rPr>
        <w:t xml:space="preserve">και στο οποίο εγγράφονται κατά προτεραιότητα </w:t>
      </w:r>
      <w:r w:rsidRPr="003E5D6A">
        <w:rPr>
          <w:rFonts w:eastAsia="Times New Roman" w:cs="Times New Roman"/>
          <w:lang w:eastAsia="el-GR"/>
        </w:rPr>
        <w:t>διαπιστευμένο</w:t>
      </w:r>
      <w:r>
        <w:rPr>
          <w:rFonts w:eastAsia="Times New Roman" w:cs="Times New Roman"/>
          <w:lang w:eastAsia="el-GR"/>
        </w:rPr>
        <w:t>ι</w:t>
      </w:r>
      <w:r w:rsidRPr="003E5D6A">
        <w:rPr>
          <w:rFonts w:eastAsia="Times New Roman" w:cs="Times New Roman"/>
          <w:lang w:eastAsia="el-GR"/>
        </w:rPr>
        <w:t xml:space="preserve"> διαμεσολαβητ</w:t>
      </w:r>
      <w:r>
        <w:rPr>
          <w:rFonts w:eastAsia="Times New Roman" w:cs="Times New Roman"/>
          <w:lang w:eastAsia="el-GR"/>
        </w:rPr>
        <w:t>ές</w:t>
      </w:r>
      <w:r w:rsidRPr="003E5D6A">
        <w:rPr>
          <w:rFonts w:eastAsia="Times New Roman" w:cs="Times New Roman"/>
          <w:lang w:eastAsia="el-GR"/>
        </w:rPr>
        <w:t xml:space="preserve"> του ν. 3898/2010 (Α’ 211)</w:t>
      </w:r>
      <w:r>
        <w:rPr>
          <w:rFonts w:eastAsia="Times New Roman" w:cs="Times New Roman"/>
          <w:lang w:eastAsia="el-GR"/>
        </w:rPr>
        <w:t xml:space="preserve"> μετά από πρόσκληση εκδήλωσης ενδιαφέροντος που δημοσιεύει ο Ειδικός Γραμματέας Διαχείρισης Ιδιωτικού Χρέους, κατά τα ειδικότερα οριζόμενα στις παραγράφους 4 και 5</w:t>
      </w:r>
      <w:r w:rsidRPr="003E5D6A">
        <w:rPr>
          <w:rFonts w:eastAsia="Times New Roman" w:cs="Times New Roman"/>
          <w:lang w:eastAsia="el-GR"/>
        </w:rPr>
        <w:t xml:space="preserve">. Η έδρα του συντονιστή πρέπει να βρίσκεται εντός της Περιφερειακής Ενότητας στην οποία έχει την έδρα του ο οφειλέτης. Εάν δεν υπάρχει εγγεγραμμένος </w:t>
      </w:r>
      <w:r>
        <w:rPr>
          <w:rFonts w:eastAsia="Times New Roman" w:cs="Times New Roman"/>
          <w:lang w:eastAsia="el-GR"/>
        </w:rPr>
        <w:t>συντονιστής</w:t>
      </w:r>
      <w:r w:rsidRPr="003E5D6A">
        <w:rPr>
          <w:rFonts w:eastAsia="Times New Roman" w:cs="Times New Roman"/>
          <w:lang w:eastAsia="el-GR"/>
        </w:rPr>
        <w:t xml:space="preserve"> στο μητρώο με έδρα εντός της Περιφερειακής Ενότητας, στην οποία έχει την έδρα του ο οφειλέτης, διορίζεται συντονιστής</w:t>
      </w:r>
      <w:r>
        <w:rPr>
          <w:rFonts w:eastAsia="Times New Roman" w:cs="Times New Roman"/>
          <w:lang w:eastAsia="el-GR"/>
        </w:rPr>
        <w:t xml:space="preserve"> </w:t>
      </w:r>
      <w:r w:rsidRPr="003E5D6A">
        <w:rPr>
          <w:rFonts w:eastAsia="Times New Roman" w:cs="Times New Roman"/>
          <w:lang w:eastAsia="el-GR"/>
        </w:rPr>
        <w:t>που εδρεύει εντός της διοικητικής περιφέρειας της έδρας του οφειλέτη.</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2. Δεν επιτρέπεται ο διορισμός ως συντονιστή του ιδίου προσώπου</w:t>
      </w:r>
      <w:r>
        <w:rPr>
          <w:rFonts w:eastAsia="Times New Roman" w:cs="Times New Roman"/>
          <w:lang w:eastAsia="el-GR"/>
        </w:rPr>
        <w:t xml:space="preserve"> σε περισσότερες από μία αιτήσεις</w:t>
      </w:r>
      <w:r w:rsidRPr="003E5D6A">
        <w:rPr>
          <w:rFonts w:eastAsia="Times New Roman" w:cs="Times New Roman"/>
          <w:lang w:eastAsia="el-GR"/>
        </w:rPr>
        <w:t xml:space="preserve">, εάν προηγουμένως δεν έχει εξαντληθεί η δυνατότητα διορισμού των λοιπών εγγεγραμμένων στο μητρώο της προηγούμενης παραγράφου με έδρα την Περιφερειακή </w:t>
      </w:r>
      <w:r w:rsidRPr="003E5D6A">
        <w:rPr>
          <w:rFonts w:eastAsia="Times New Roman" w:cs="Times New Roman"/>
          <w:lang w:eastAsia="el-GR"/>
        </w:rPr>
        <w:lastRenderedPageBreak/>
        <w:t>Ενότητα ή τη διοικητική περιφέρεια, στην περίπτωση του τελευταίου εδαφίου της προηγούμενης παραγράφου, εντός της οποίας λαμβάνει χώρα η διαδικασία εξωδικαστικής ρύθμισης οφειλών.</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3</w:t>
      </w:r>
      <w:r w:rsidRPr="003E5D6A">
        <w:rPr>
          <w:rFonts w:eastAsia="Times New Roman" w:cs="Times New Roman"/>
          <w:lang w:eastAsia="el-GR"/>
        </w:rPr>
        <w:t xml:space="preserve">. Ο συντονιστής ειδοποιείται από την Ε.Γ.Δ.Ι.Χ. για το διορισμό του </w:t>
      </w:r>
      <w:r>
        <w:rPr>
          <w:rFonts w:eastAsia="Times New Roman" w:cs="Times New Roman"/>
          <w:lang w:eastAsia="el-GR"/>
        </w:rPr>
        <w:t>και ε</w:t>
      </w:r>
      <w:r w:rsidRPr="003E5D6A">
        <w:rPr>
          <w:rFonts w:eastAsia="Times New Roman" w:cs="Times New Roman"/>
          <w:lang w:eastAsia="el-GR"/>
        </w:rPr>
        <w:t xml:space="preserve">ντός </w:t>
      </w:r>
      <w:r w:rsidR="00564D95">
        <w:rPr>
          <w:rFonts w:eastAsia="Times New Roman" w:cs="Times New Roman"/>
          <w:lang w:eastAsia="el-GR"/>
        </w:rPr>
        <w:t>τεσσάρων</w:t>
      </w:r>
      <w:r w:rsidR="00564D95" w:rsidRPr="003E5D6A">
        <w:rPr>
          <w:rFonts w:eastAsia="Times New Roman" w:cs="Times New Roman"/>
          <w:lang w:eastAsia="el-GR"/>
        </w:rPr>
        <w:t xml:space="preserve"> </w:t>
      </w:r>
      <w:r w:rsidRPr="003E5D6A">
        <w:rPr>
          <w:rFonts w:eastAsia="Times New Roman" w:cs="Times New Roman"/>
          <w:lang w:eastAsia="el-GR"/>
        </w:rPr>
        <w:t>(</w:t>
      </w:r>
      <w:r w:rsidR="00564D95">
        <w:rPr>
          <w:rFonts w:eastAsia="Times New Roman" w:cs="Times New Roman"/>
          <w:lang w:eastAsia="el-GR"/>
        </w:rPr>
        <w:t>4</w:t>
      </w:r>
      <w:r w:rsidRPr="003E5D6A">
        <w:rPr>
          <w:rFonts w:eastAsia="Times New Roman" w:cs="Times New Roman"/>
          <w:lang w:eastAsia="el-GR"/>
        </w:rPr>
        <w:t xml:space="preserve">) </w:t>
      </w:r>
      <w:r>
        <w:rPr>
          <w:rFonts w:eastAsia="Times New Roman" w:cs="Times New Roman"/>
          <w:lang w:eastAsia="el-GR"/>
        </w:rPr>
        <w:t xml:space="preserve">εργάσιμων </w:t>
      </w:r>
      <w:r w:rsidRPr="003E5D6A">
        <w:rPr>
          <w:rFonts w:eastAsia="Times New Roman" w:cs="Times New Roman"/>
          <w:lang w:eastAsia="el-GR"/>
        </w:rPr>
        <w:t xml:space="preserve">ημερών </w:t>
      </w:r>
      <w:r>
        <w:rPr>
          <w:rFonts w:eastAsia="Times New Roman" w:cs="Times New Roman"/>
          <w:lang w:eastAsia="el-GR"/>
        </w:rPr>
        <w:t>υποχρεούται</w:t>
      </w:r>
      <w:r w:rsidRPr="003E5D6A">
        <w:rPr>
          <w:rFonts w:eastAsia="Times New Roman" w:cs="Times New Roman"/>
          <w:lang w:eastAsia="el-GR"/>
        </w:rPr>
        <w:t xml:space="preserve"> να </w:t>
      </w:r>
      <w:r>
        <w:rPr>
          <w:rFonts w:eastAsia="Times New Roman" w:cs="Times New Roman"/>
          <w:lang w:eastAsia="el-GR"/>
        </w:rPr>
        <w:t>αποποιηθεί εάν συντρέχουν στο πρόσωπό του περιστάσεις που δύνανται να επηρεάσουν την ανεξαρτησία του. Τέτοιες περιστάσεις είναι ιδίως:</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(α) κάθε προσωπική ή επαγγελματική σχέση με τον οφειλέτη ή συμμετέχοντα πιστωτή</w:t>
      </w:r>
      <w:r>
        <w:rPr>
          <w:rFonts w:eastAsia="Times New Roman" w:cs="Times New Roman"/>
          <w:lang w:eastAsia="el-GR"/>
        </w:rPr>
        <w:t>,</w:t>
      </w:r>
      <w:r w:rsidRPr="003E5D6A" w:rsidDel="002F74DA">
        <w:rPr>
          <w:rFonts w:eastAsia="Times New Roman" w:cs="Times New Roman"/>
          <w:lang w:eastAsia="el-GR"/>
        </w:rPr>
        <w:t xml:space="preserve"> </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3E5D6A">
        <w:rPr>
          <w:rFonts w:eastAsia="Times New Roman" w:cs="Times New Roman"/>
          <w:lang w:eastAsia="el-GR"/>
        </w:rPr>
        <w:t>(β) οποιοδήποτε οικονομικό ή άλλο συμφέρον, άμεσο ή έμμεσο, από την έκβαση της διαδικασίας.</w:t>
      </w:r>
    </w:p>
    <w:p w:rsidR="002A48CE" w:rsidRPr="003E5D6A"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 xml:space="preserve">Στην περίπτωση που ο συντονιστής αποποιηθεί τον διορισμό του κατά τα παραπάνω </w:t>
      </w:r>
      <w:r w:rsidR="00DC6CA6">
        <w:rPr>
          <w:rFonts w:eastAsia="Times New Roman" w:cs="Times New Roman"/>
          <w:lang w:eastAsia="el-GR"/>
        </w:rPr>
        <w:t xml:space="preserve">ή για οποιονδήποτε άλλο λόγο </w:t>
      </w:r>
      <w:r>
        <w:rPr>
          <w:rFonts w:eastAsia="Times New Roman" w:cs="Times New Roman"/>
          <w:lang w:eastAsia="el-GR"/>
        </w:rPr>
        <w:t>η</w:t>
      </w:r>
      <w:r w:rsidRPr="003E5D6A">
        <w:rPr>
          <w:rFonts w:eastAsia="Times New Roman" w:cs="Times New Roman"/>
          <w:lang w:eastAsia="el-GR"/>
        </w:rPr>
        <w:t xml:space="preserve"> Ε.Γ.Δ.Ι.Χ. διορίζει αμέσως νέο συντονιστή.</w:t>
      </w:r>
      <w:r>
        <w:rPr>
          <w:rFonts w:eastAsia="Times New Roman" w:cs="Times New Roman"/>
          <w:lang w:eastAsia="el-GR"/>
        </w:rPr>
        <w:t xml:space="preserve"> </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4</w:t>
      </w:r>
      <w:r w:rsidRPr="003E5D6A">
        <w:rPr>
          <w:rFonts w:eastAsia="Times New Roman" w:cs="Times New Roman"/>
          <w:lang w:eastAsia="el-GR"/>
        </w:rPr>
        <w:t xml:space="preserve">. </w:t>
      </w:r>
      <w:r>
        <w:rPr>
          <w:rFonts w:eastAsia="Times New Roman" w:cs="Times New Roman"/>
          <w:lang w:eastAsia="el-GR"/>
        </w:rPr>
        <w:t xml:space="preserve">Ο Ειδικός Γραμματέας Διαχείρισης Ιδιωτικού Χρέους δημοσιεύει στην ιστοσελίδα της </w:t>
      </w:r>
      <w:r w:rsidRPr="003E5D6A">
        <w:rPr>
          <w:rFonts w:eastAsia="Times New Roman" w:cs="Times New Roman"/>
          <w:lang w:eastAsia="el-GR"/>
        </w:rPr>
        <w:t xml:space="preserve">Ε.Γ.Δ.Ι.Χ. </w:t>
      </w:r>
      <w:r>
        <w:rPr>
          <w:rFonts w:eastAsia="Times New Roman" w:cs="Times New Roman"/>
          <w:lang w:eastAsia="el-GR"/>
        </w:rPr>
        <w:t>και στη Διαύγεια πρόσκληση εκδήλωσης ενδιαφέροντος για την εγγραφή στο Μητρώο Συντονιστών. Στο μητρώο εγγράφονται κατά προτεραιότητα δια</w:t>
      </w:r>
      <w:r w:rsidRPr="003E5D6A">
        <w:rPr>
          <w:rFonts w:eastAsia="Times New Roman" w:cs="Times New Roman"/>
          <w:lang w:eastAsia="el-GR"/>
        </w:rPr>
        <w:t>πιστευμέν</w:t>
      </w:r>
      <w:r>
        <w:rPr>
          <w:rFonts w:eastAsia="Times New Roman" w:cs="Times New Roman"/>
          <w:lang w:eastAsia="el-GR"/>
        </w:rPr>
        <w:t>οι</w:t>
      </w:r>
      <w:r w:rsidRPr="003E5D6A">
        <w:rPr>
          <w:rFonts w:eastAsia="Times New Roman" w:cs="Times New Roman"/>
          <w:lang w:eastAsia="el-GR"/>
        </w:rPr>
        <w:t xml:space="preserve"> διαμεσολαβητές του ν. 3898/2010 (Α’ 211) </w:t>
      </w:r>
      <w:r>
        <w:rPr>
          <w:rFonts w:eastAsia="Times New Roman" w:cs="Times New Roman"/>
          <w:lang w:eastAsia="el-GR"/>
        </w:rPr>
        <w:t>μετά από αίτησή τους που υποβάλλεται εντός προθεσμίας τριάντα (30) ημερών από τη δημοσίευση της πρόσκλησης</w:t>
      </w:r>
      <w:r w:rsidRPr="003E5D6A">
        <w:rPr>
          <w:rFonts w:eastAsia="Times New Roman" w:cs="Times New Roman"/>
          <w:lang w:eastAsia="el-GR"/>
        </w:rPr>
        <w:t xml:space="preserve">. </w:t>
      </w:r>
      <w:r>
        <w:rPr>
          <w:rFonts w:eastAsia="Times New Roman" w:cs="Times New Roman"/>
          <w:lang w:eastAsia="el-GR"/>
        </w:rPr>
        <w:t xml:space="preserve">Η αίτηση συνοδεύεται από υπεύθυνη δήλωση του ν. </w:t>
      </w:r>
      <w:r w:rsidRPr="00ED1B4C">
        <w:rPr>
          <w:rFonts w:eastAsia="Times New Roman" w:cs="Times New Roman"/>
          <w:lang w:eastAsia="el-GR"/>
        </w:rPr>
        <w:t>1599/1986 (Α’ 75)</w:t>
      </w:r>
      <w:r>
        <w:rPr>
          <w:rFonts w:eastAsia="Times New Roman" w:cs="Times New Roman"/>
          <w:lang w:eastAsia="el-GR"/>
        </w:rPr>
        <w:t xml:space="preserve">, με την οποία ο ενδιαφερόμενος βεβαιώνει την ιδιότητά του ως διαπιστευμένου διαμεσολαβητή </w:t>
      </w:r>
      <w:r w:rsidRPr="00ED1B4C">
        <w:rPr>
          <w:rFonts w:eastAsia="Times New Roman" w:cs="Times New Roman"/>
          <w:lang w:eastAsia="el-GR"/>
        </w:rPr>
        <w:t>του ν. 3898/2010</w:t>
      </w:r>
      <w:r>
        <w:rPr>
          <w:rFonts w:eastAsia="Times New Roman" w:cs="Times New Roman"/>
          <w:lang w:eastAsia="el-GR"/>
        </w:rPr>
        <w:t xml:space="preserve">. </w:t>
      </w:r>
    </w:p>
    <w:p w:rsidR="002A48CE" w:rsidRPr="00F531D2" w:rsidRDefault="002A48CE" w:rsidP="002A48CE">
      <w:pPr>
        <w:shd w:val="clear" w:color="auto" w:fill="FFFFFF"/>
        <w:spacing w:before="100" w:beforeAutospacing="1" w:after="100" w:afterAutospacing="1" w:line="408" w:lineRule="atLeast"/>
        <w:jc w:val="both"/>
        <w:rPr>
          <w:rFonts w:cs="Times New Roman"/>
        </w:rPr>
      </w:pPr>
      <w:r>
        <w:rPr>
          <w:rFonts w:eastAsia="Times New Roman" w:cs="Times New Roman"/>
          <w:lang w:eastAsia="el-GR"/>
        </w:rPr>
        <w:t>5. Στο μητρώο συντονιστών εγγράφονται:</w:t>
      </w:r>
    </w:p>
    <w:p w:rsidR="002A48CE" w:rsidRPr="00F531D2"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F531D2">
        <w:rPr>
          <w:rFonts w:eastAsia="Times New Roman" w:cs="Times New Roman"/>
          <w:lang w:eastAsia="el-GR"/>
        </w:rPr>
        <w:t xml:space="preserve">α) </w:t>
      </w:r>
      <w:r>
        <w:rPr>
          <w:rFonts w:eastAsia="Times New Roman" w:cs="Times New Roman"/>
          <w:lang w:eastAsia="el-GR"/>
        </w:rPr>
        <w:t>Εκατόν είκοσι (120) διαπιστευμένοι διαμεσολαβητές με έδρα</w:t>
      </w:r>
      <w:r w:rsidRPr="00F531D2">
        <w:rPr>
          <w:rFonts w:eastAsia="Times New Roman" w:cs="Times New Roman"/>
          <w:lang w:eastAsia="el-GR"/>
        </w:rPr>
        <w:t xml:space="preserve"> στην Περιφ</w:t>
      </w:r>
      <w:r>
        <w:rPr>
          <w:rFonts w:eastAsia="Times New Roman" w:cs="Times New Roman"/>
          <w:lang w:eastAsia="el-GR"/>
        </w:rPr>
        <w:t>έρεια</w:t>
      </w:r>
      <w:r w:rsidRPr="00F531D2">
        <w:rPr>
          <w:rFonts w:eastAsia="Times New Roman" w:cs="Times New Roman"/>
          <w:lang w:eastAsia="el-GR"/>
        </w:rPr>
        <w:t xml:space="preserve"> </w:t>
      </w:r>
      <w:r>
        <w:rPr>
          <w:rFonts w:eastAsia="Times New Roman" w:cs="Times New Roman"/>
          <w:lang w:eastAsia="el-GR"/>
        </w:rPr>
        <w:t>Αττικής</w:t>
      </w:r>
      <w:r w:rsidRPr="00F531D2">
        <w:rPr>
          <w:rFonts w:eastAsia="Times New Roman" w:cs="Times New Roman"/>
          <w:lang w:eastAsia="el-GR"/>
        </w:rPr>
        <w:t>.</w:t>
      </w:r>
    </w:p>
    <w:p w:rsidR="002A48CE" w:rsidRPr="00F531D2"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F531D2">
        <w:rPr>
          <w:rFonts w:eastAsia="Times New Roman" w:cs="Times New Roman"/>
          <w:lang w:eastAsia="el-GR"/>
        </w:rPr>
        <w:t xml:space="preserve"> β) </w:t>
      </w:r>
      <w:r>
        <w:rPr>
          <w:rFonts w:eastAsia="Times New Roman" w:cs="Times New Roman"/>
          <w:lang w:eastAsia="el-GR"/>
        </w:rPr>
        <w:t>Πενήντα (50)</w:t>
      </w:r>
      <w:r w:rsidRPr="00F531D2">
        <w:rPr>
          <w:rFonts w:eastAsia="Times New Roman" w:cs="Times New Roman"/>
          <w:lang w:eastAsia="el-GR"/>
        </w:rPr>
        <w:t xml:space="preserve"> </w:t>
      </w:r>
      <w:r w:rsidRPr="004328CC">
        <w:rPr>
          <w:rFonts w:eastAsia="Times New Roman" w:cs="Times New Roman"/>
          <w:lang w:eastAsia="el-GR"/>
        </w:rPr>
        <w:t xml:space="preserve">διαπιστευμένοι διαμεσολαβητές με έδρα </w:t>
      </w:r>
      <w:r w:rsidRPr="00F531D2">
        <w:rPr>
          <w:rFonts w:eastAsia="Times New Roman" w:cs="Times New Roman"/>
          <w:lang w:eastAsia="el-GR"/>
        </w:rPr>
        <w:t xml:space="preserve">στην </w:t>
      </w:r>
      <w:r>
        <w:rPr>
          <w:rFonts w:eastAsia="Times New Roman" w:cs="Times New Roman"/>
          <w:lang w:eastAsia="el-GR"/>
        </w:rPr>
        <w:t>Περιφέρεια</w:t>
      </w:r>
      <w:r w:rsidRPr="00122540">
        <w:rPr>
          <w:rFonts w:eastAsia="Times New Roman" w:cs="Times New Roman"/>
          <w:lang w:eastAsia="el-GR"/>
        </w:rPr>
        <w:t xml:space="preserve"> Κεντρικής Μακεδονίας</w:t>
      </w:r>
      <w:r w:rsidRPr="00F531D2">
        <w:rPr>
          <w:rFonts w:eastAsia="Times New Roman" w:cs="Times New Roman"/>
          <w:lang w:eastAsia="el-GR"/>
        </w:rPr>
        <w:t>.</w:t>
      </w:r>
    </w:p>
    <w:p w:rsidR="002A48CE" w:rsidRPr="00F531D2"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F531D2">
        <w:rPr>
          <w:rFonts w:eastAsia="Times New Roman" w:cs="Times New Roman"/>
          <w:lang w:eastAsia="el-GR"/>
        </w:rPr>
        <w:t xml:space="preserve"> γ) </w:t>
      </w:r>
      <w:r>
        <w:rPr>
          <w:rFonts w:eastAsia="Times New Roman" w:cs="Times New Roman"/>
          <w:lang w:eastAsia="el-GR"/>
        </w:rPr>
        <w:t>Είκοσι (20)</w:t>
      </w:r>
      <w:r w:rsidRPr="004328CC">
        <w:rPr>
          <w:rFonts w:eastAsia="Times New Roman" w:cs="Times New Roman"/>
          <w:lang w:eastAsia="el-GR"/>
        </w:rPr>
        <w:t xml:space="preserve"> διαπιστευμένοι διαμεσολαβητές με έδρα </w:t>
      </w:r>
      <w:r w:rsidRPr="00F531D2">
        <w:rPr>
          <w:rFonts w:eastAsia="Times New Roman" w:cs="Times New Roman"/>
          <w:lang w:eastAsia="el-GR"/>
        </w:rPr>
        <w:t xml:space="preserve">στην </w:t>
      </w:r>
      <w:r>
        <w:rPr>
          <w:rFonts w:eastAsia="Times New Roman" w:cs="Times New Roman"/>
          <w:lang w:eastAsia="el-GR"/>
        </w:rPr>
        <w:t>Περιφέρεια</w:t>
      </w:r>
      <w:r w:rsidRPr="00F531D2" w:rsidDel="00122540">
        <w:rPr>
          <w:rFonts w:eastAsia="Times New Roman" w:cs="Times New Roman"/>
          <w:lang w:eastAsia="el-GR"/>
        </w:rPr>
        <w:t xml:space="preserve"> </w:t>
      </w:r>
      <w:r>
        <w:rPr>
          <w:rFonts w:eastAsia="Times New Roman" w:cs="Times New Roman"/>
          <w:lang w:eastAsia="el-GR"/>
        </w:rPr>
        <w:t>Θεσσαλίας</w:t>
      </w:r>
      <w:r w:rsidRPr="00F531D2">
        <w:rPr>
          <w:rFonts w:eastAsia="Times New Roman" w:cs="Times New Roman"/>
          <w:lang w:eastAsia="el-GR"/>
        </w:rPr>
        <w:t>.</w:t>
      </w:r>
    </w:p>
    <w:p w:rsidR="002A48CE" w:rsidRPr="00F531D2"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F531D2">
        <w:rPr>
          <w:rFonts w:eastAsia="Times New Roman" w:cs="Times New Roman"/>
          <w:lang w:eastAsia="el-GR"/>
        </w:rPr>
        <w:t xml:space="preserve"> δ) </w:t>
      </w:r>
      <w:r>
        <w:rPr>
          <w:rFonts w:eastAsia="Times New Roman" w:cs="Times New Roman"/>
          <w:lang w:eastAsia="el-GR"/>
        </w:rPr>
        <w:t>Είκοσι (20)</w:t>
      </w:r>
      <w:r w:rsidRPr="004328CC">
        <w:rPr>
          <w:rFonts w:eastAsia="Times New Roman" w:cs="Times New Roman"/>
          <w:lang w:eastAsia="el-GR"/>
        </w:rPr>
        <w:t xml:space="preserve"> διαπιστευμένοι διαμεσολαβητές με έδρα </w:t>
      </w:r>
      <w:r w:rsidRPr="00F531D2">
        <w:rPr>
          <w:rFonts w:eastAsia="Times New Roman" w:cs="Times New Roman"/>
          <w:lang w:eastAsia="el-GR"/>
        </w:rPr>
        <w:t xml:space="preserve">στην </w:t>
      </w:r>
      <w:r>
        <w:rPr>
          <w:rFonts w:eastAsia="Times New Roman" w:cs="Times New Roman"/>
          <w:lang w:eastAsia="el-GR"/>
        </w:rPr>
        <w:t>Περιφέρεια</w:t>
      </w:r>
      <w:r w:rsidRPr="00F531D2" w:rsidDel="00122540">
        <w:rPr>
          <w:rFonts w:eastAsia="Times New Roman" w:cs="Times New Roman"/>
          <w:lang w:eastAsia="el-GR"/>
        </w:rPr>
        <w:t xml:space="preserve"> </w:t>
      </w:r>
      <w:r>
        <w:rPr>
          <w:rFonts w:eastAsia="Times New Roman" w:cs="Times New Roman"/>
          <w:lang w:eastAsia="el-GR"/>
        </w:rPr>
        <w:t>Δυτικής Ελλάδας</w:t>
      </w:r>
      <w:r w:rsidRPr="00F531D2">
        <w:rPr>
          <w:rFonts w:eastAsia="Times New Roman" w:cs="Times New Roman"/>
          <w:lang w:eastAsia="el-GR"/>
        </w:rPr>
        <w:t>.</w:t>
      </w:r>
    </w:p>
    <w:p w:rsidR="002A48CE" w:rsidRPr="00F531D2"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F531D2">
        <w:rPr>
          <w:rFonts w:eastAsia="Times New Roman" w:cs="Times New Roman"/>
          <w:lang w:eastAsia="el-GR"/>
        </w:rPr>
        <w:lastRenderedPageBreak/>
        <w:t xml:space="preserve"> ε) </w:t>
      </w:r>
      <w:r>
        <w:rPr>
          <w:rFonts w:eastAsia="Times New Roman" w:cs="Times New Roman"/>
          <w:lang w:eastAsia="el-GR"/>
        </w:rPr>
        <w:t>Είκοσι (20)</w:t>
      </w:r>
      <w:r w:rsidRPr="004328CC">
        <w:rPr>
          <w:rFonts w:eastAsia="Times New Roman" w:cs="Times New Roman"/>
          <w:lang w:eastAsia="el-GR"/>
        </w:rPr>
        <w:t>διαπιστευμένοι διαμεσολαβητές με έδρα</w:t>
      </w:r>
      <w:r w:rsidRPr="00F531D2">
        <w:rPr>
          <w:rFonts w:eastAsia="Times New Roman" w:cs="Times New Roman"/>
          <w:lang w:eastAsia="el-GR"/>
        </w:rPr>
        <w:t xml:space="preserve"> στην </w:t>
      </w:r>
      <w:r>
        <w:rPr>
          <w:rFonts w:eastAsia="Times New Roman" w:cs="Times New Roman"/>
          <w:lang w:eastAsia="el-GR"/>
        </w:rPr>
        <w:t>Περιφέρεια</w:t>
      </w:r>
      <w:r w:rsidRPr="00F531D2">
        <w:rPr>
          <w:rFonts w:eastAsia="Times New Roman" w:cs="Times New Roman"/>
          <w:lang w:eastAsia="el-GR"/>
        </w:rPr>
        <w:t xml:space="preserve"> </w:t>
      </w:r>
      <w:r>
        <w:rPr>
          <w:rFonts w:eastAsia="Times New Roman" w:cs="Times New Roman"/>
          <w:lang w:eastAsia="el-GR"/>
        </w:rPr>
        <w:t>Κρήτης</w:t>
      </w:r>
      <w:r w:rsidRPr="00F531D2">
        <w:rPr>
          <w:rFonts w:eastAsia="Times New Roman" w:cs="Times New Roman"/>
          <w:lang w:eastAsia="el-GR"/>
        </w:rPr>
        <w:t>.</w:t>
      </w:r>
    </w:p>
    <w:p w:rsidR="002A48CE" w:rsidRPr="00F531D2"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F531D2">
        <w:rPr>
          <w:rFonts w:eastAsia="Times New Roman" w:cs="Times New Roman"/>
          <w:lang w:eastAsia="el-GR"/>
        </w:rPr>
        <w:t xml:space="preserve"> στ) </w:t>
      </w:r>
      <w:r>
        <w:rPr>
          <w:rFonts w:eastAsia="Times New Roman" w:cs="Times New Roman"/>
          <w:lang w:eastAsia="el-GR"/>
        </w:rPr>
        <w:t>Είκοσι (20)</w:t>
      </w:r>
      <w:r w:rsidRPr="004328CC">
        <w:rPr>
          <w:rFonts w:eastAsia="Times New Roman" w:cs="Times New Roman"/>
          <w:lang w:eastAsia="el-GR"/>
        </w:rPr>
        <w:t>διαπιστευμένοι διαμεσολαβητές με έδρα</w:t>
      </w:r>
      <w:r w:rsidRPr="00F531D2">
        <w:rPr>
          <w:rFonts w:eastAsia="Times New Roman" w:cs="Times New Roman"/>
          <w:lang w:eastAsia="el-GR"/>
        </w:rPr>
        <w:t xml:space="preserve"> στην </w:t>
      </w:r>
      <w:r>
        <w:rPr>
          <w:rFonts w:eastAsia="Times New Roman" w:cs="Times New Roman"/>
          <w:lang w:eastAsia="el-GR"/>
        </w:rPr>
        <w:t>Περιφέρεια</w:t>
      </w:r>
      <w:r w:rsidRPr="00F531D2" w:rsidDel="00122540">
        <w:rPr>
          <w:rFonts w:eastAsia="Times New Roman" w:cs="Times New Roman"/>
          <w:lang w:eastAsia="el-GR"/>
        </w:rPr>
        <w:t xml:space="preserve"> </w:t>
      </w:r>
      <w:r>
        <w:rPr>
          <w:rFonts w:eastAsia="Times New Roman" w:cs="Times New Roman"/>
          <w:lang w:eastAsia="el-GR"/>
        </w:rPr>
        <w:t>Πελοποννήσου</w:t>
      </w:r>
      <w:r w:rsidRPr="00F531D2">
        <w:rPr>
          <w:rFonts w:eastAsia="Times New Roman" w:cs="Times New Roman"/>
          <w:lang w:eastAsia="el-GR"/>
        </w:rPr>
        <w:t>.</w:t>
      </w:r>
    </w:p>
    <w:p w:rsidR="002A48CE" w:rsidRPr="00F531D2"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F531D2">
        <w:rPr>
          <w:rFonts w:eastAsia="Times New Roman" w:cs="Times New Roman"/>
          <w:lang w:eastAsia="el-GR"/>
        </w:rPr>
        <w:t xml:space="preserve"> ζ) </w:t>
      </w:r>
      <w:r>
        <w:rPr>
          <w:rFonts w:eastAsia="Times New Roman" w:cs="Times New Roman"/>
          <w:lang w:eastAsia="el-GR"/>
        </w:rPr>
        <w:t>Δέκα</w:t>
      </w:r>
      <w:r w:rsidRPr="004328CC">
        <w:rPr>
          <w:rFonts w:eastAsia="Times New Roman" w:cs="Times New Roman"/>
          <w:lang w:eastAsia="el-GR"/>
        </w:rPr>
        <w:t xml:space="preserve"> (</w:t>
      </w:r>
      <w:r>
        <w:rPr>
          <w:rFonts w:eastAsia="Times New Roman" w:cs="Times New Roman"/>
          <w:lang w:eastAsia="el-GR"/>
        </w:rPr>
        <w:t>1</w:t>
      </w:r>
      <w:r w:rsidRPr="004328CC">
        <w:rPr>
          <w:rFonts w:eastAsia="Times New Roman" w:cs="Times New Roman"/>
          <w:lang w:eastAsia="el-GR"/>
        </w:rPr>
        <w:t xml:space="preserve">0) διαπιστευμένοι διαμεσολαβητές με έδρα </w:t>
      </w:r>
      <w:r w:rsidRPr="00F531D2">
        <w:rPr>
          <w:rFonts w:eastAsia="Times New Roman" w:cs="Times New Roman"/>
          <w:lang w:eastAsia="el-GR"/>
        </w:rPr>
        <w:t xml:space="preserve">στην </w:t>
      </w:r>
      <w:r>
        <w:rPr>
          <w:rFonts w:eastAsia="Times New Roman" w:cs="Times New Roman"/>
          <w:lang w:eastAsia="el-GR"/>
        </w:rPr>
        <w:t>Περιφέρεια</w:t>
      </w:r>
      <w:r w:rsidRPr="00F531D2">
        <w:rPr>
          <w:rFonts w:eastAsia="Times New Roman" w:cs="Times New Roman"/>
          <w:lang w:eastAsia="el-GR"/>
        </w:rPr>
        <w:t xml:space="preserve"> </w:t>
      </w:r>
      <w:r>
        <w:rPr>
          <w:rFonts w:eastAsia="Times New Roman" w:cs="Times New Roman"/>
          <w:lang w:eastAsia="el-GR"/>
        </w:rPr>
        <w:t>Ανατολικής Μακεδονίας και Θράκης</w:t>
      </w:r>
      <w:r w:rsidRPr="00F531D2">
        <w:rPr>
          <w:rFonts w:eastAsia="Times New Roman" w:cs="Times New Roman"/>
          <w:lang w:eastAsia="el-GR"/>
        </w:rPr>
        <w:t>.</w:t>
      </w:r>
    </w:p>
    <w:p w:rsidR="002A48CE" w:rsidRPr="00F531D2"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F531D2">
        <w:rPr>
          <w:rFonts w:eastAsia="Times New Roman" w:cs="Times New Roman"/>
          <w:lang w:eastAsia="el-GR"/>
        </w:rPr>
        <w:t xml:space="preserve"> η) </w:t>
      </w:r>
      <w:r>
        <w:rPr>
          <w:rFonts w:eastAsia="Times New Roman" w:cs="Times New Roman"/>
          <w:lang w:eastAsia="el-GR"/>
        </w:rPr>
        <w:t>Δέκα (10)</w:t>
      </w:r>
      <w:r w:rsidRPr="004328CC">
        <w:rPr>
          <w:rFonts w:eastAsia="Times New Roman" w:cs="Times New Roman"/>
          <w:lang w:eastAsia="el-GR"/>
        </w:rPr>
        <w:t xml:space="preserve"> διαπιστευμένοι διαμεσολαβητές με έδρα </w:t>
      </w:r>
      <w:r w:rsidRPr="00F531D2">
        <w:rPr>
          <w:rFonts w:eastAsia="Times New Roman" w:cs="Times New Roman"/>
          <w:lang w:eastAsia="el-GR"/>
        </w:rPr>
        <w:t xml:space="preserve">στην </w:t>
      </w:r>
      <w:r>
        <w:rPr>
          <w:rFonts w:eastAsia="Times New Roman" w:cs="Times New Roman"/>
          <w:lang w:eastAsia="el-GR"/>
        </w:rPr>
        <w:t>Περιφέρεια</w:t>
      </w:r>
      <w:r w:rsidRPr="00F531D2" w:rsidDel="00122540">
        <w:rPr>
          <w:rFonts w:eastAsia="Times New Roman" w:cs="Times New Roman"/>
          <w:lang w:eastAsia="el-GR"/>
        </w:rPr>
        <w:t xml:space="preserve"> </w:t>
      </w:r>
      <w:r>
        <w:rPr>
          <w:rFonts w:eastAsia="Times New Roman" w:cs="Times New Roman"/>
          <w:lang w:eastAsia="el-GR"/>
        </w:rPr>
        <w:t>Δυτικής Μακεδονίας</w:t>
      </w:r>
      <w:r w:rsidRPr="00F531D2">
        <w:rPr>
          <w:rFonts w:eastAsia="Times New Roman" w:cs="Times New Roman"/>
          <w:lang w:eastAsia="el-GR"/>
        </w:rPr>
        <w:t>.</w:t>
      </w:r>
    </w:p>
    <w:p w:rsidR="002A48CE" w:rsidRPr="00F531D2"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F531D2">
        <w:rPr>
          <w:rFonts w:eastAsia="Times New Roman" w:cs="Times New Roman"/>
          <w:lang w:eastAsia="el-GR"/>
        </w:rPr>
        <w:t xml:space="preserve"> θ) </w:t>
      </w:r>
      <w:r>
        <w:rPr>
          <w:rFonts w:eastAsia="Times New Roman" w:cs="Times New Roman"/>
          <w:lang w:eastAsia="el-GR"/>
        </w:rPr>
        <w:t>Δέκα (10)</w:t>
      </w:r>
      <w:r w:rsidRPr="004328CC">
        <w:rPr>
          <w:rFonts w:eastAsia="Times New Roman" w:cs="Times New Roman"/>
          <w:lang w:eastAsia="el-GR"/>
        </w:rPr>
        <w:t xml:space="preserve"> διαπιστευμένοι διαμεσολαβητές με έδρα </w:t>
      </w:r>
      <w:r w:rsidRPr="00F531D2">
        <w:rPr>
          <w:rFonts w:eastAsia="Times New Roman" w:cs="Times New Roman"/>
          <w:lang w:eastAsia="el-GR"/>
        </w:rPr>
        <w:t xml:space="preserve">στην </w:t>
      </w:r>
      <w:r>
        <w:rPr>
          <w:rFonts w:eastAsia="Times New Roman" w:cs="Times New Roman"/>
          <w:lang w:eastAsia="el-GR"/>
        </w:rPr>
        <w:t>Περιφέρεια</w:t>
      </w:r>
      <w:r w:rsidRPr="00F531D2" w:rsidDel="00122540">
        <w:rPr>
          <w:rFonts w:eastAsia="Times New Roman" w:cs="Times New Roman"/>
          <w:lang w:eastAsia="el-GR"/>
        </w:rPr>
        <w:t xml:space="preserve"> </w:t>
      </w:r>
      <w:r>
        <w:rPr>
          <w:rFonts w:eastAsia="Times New Roman" w:cs="Times New Roman"/>
          <w:lang w:eastAsia="el-GR"/>
        </w:rPr>
        <w:t>Ηπείρου</w:t>
      </w:r>
      <w:r w:rsidRPr="00F531D2">
        <w:rPr>
          <w:rFonts w:eastAsia="Times New Roman" w:cs="Times New Roman"/>
          <w:lang w:eastAsia="el-GR"/>
        </w:rPr>
        <w:t>.</w:t>
      </w:r>
    </w:p>
    <w:p w:rsidR="002A48CE" w:rsidRPr="00F531D2"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F531D2">
        <w:rPr>
          <w:rFonts w:eastAsia="Times New Roman" w:cs="Times New Roman"/>
          <w:lang w:eastAsia="el-GR"/>
        </w:rPr>
        <w:t xml:space="preserve"> ι) </w:t>
      </w:r>
      <w:r>
        <w:rPr>
          <w:rFonts w:eastAsia="Times New Roman" w:cs="Times New Roman"/>
          <w:lang w:eastAsia="el-GR"/>
        </w:rPr>
        <w:t>Δέκα (10)</w:t>
      </w:r>
      <w:r w:rsidRPr="004328CC">
        <w:rPr>
          <w:rFonts w:eastAsia="Times New Roman" w:cs="Times New Roman"/>
          <w:lang w:eastAsia="el-GR"/>
        </w:rPr>
        <w:t xml:space="preserve"> διαπιστευμένοι διαμεσολαβητές με έδρα </w:t>
      </w:r>
      <w:r w:rsidRPr="00F531D2">
        <w:rPr>
          <w:rFonts w:eastAsia="Times New Roman" w:cs="Times New Roman"/>
          <w:lang w:eastAsia="el-GR"/>
        </w:rPr>
        <w:t xml:space="preserve">στην </w:t>
      </w:r>
      <w:r>
        <w:rPr>
          <w:rFonts w:eastAsia="Times New Roman" w:cs="Times New Roman"/>
          <w:lang w:eastAsia="el-GR"/>
        </w:rPr>
        <w:t>Περιφέρεια</w:t>
      </w:r>
      <w:r w:rsidRPr="00F531D2" w:rsidDel="00122540">
        <w:rPr>
          <w:rFonts w:eastAsia="Times New Roman" w:cs="Times New Roman"/>
          <w:lang w:eastAsia="el-GR"/>
        </w:rPr>
        <w:t xml:space="preserve"> </w:t>
      </w:r>
      <w:r>
        <w:rPr>
          <w:rFonts w:eastAsia="Times New Roman" w:cs="Times New Roman"/>
          <w:lang w:eastAsia="el-GR"/>
        </w:rPr>
        <w:t>Ιονίων Νήσων</w:t>
      </w:r>
      <w:r w:rsidRPr="00F531D2">
        <w:rPr>
          <w:rFonts w:eastAsia="Times New Roman" w:cs="Times New Roman"/>
          <w:lang w:eastAsia="el-GR"/>
        </w:rPr>
        <w:t>.</w:t>
      </w:r>
    </w:p>
    <w:p w:rsidR="002A48CE" w:rsidRPr="00F531D2"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F531D2">
        <w:rPr>
          <w:rFonts w:eastAsia="Times New Roman" w:cs="Times New Roman"/>
          <w:lang w:eastAsia="el-GR"/>
        </w:rPr>
        <w:t xml:space="preserve"> ια</w:t>
      </w:r>
      <w:r w:rsidRPr="004328CC">
        <w:rPr>
          <w:rFonts w:eastAsia="Times New Roman" w:cs="Times New Roman"/>
          <w:lang w:eastAsia="el-GR"/>
        </w:rPr>
        <w:t xml:space="preserve"> </w:t>
      </w:r>
      <w:r>
        <w:rPr>
          <w:rFonts w:eastAsia="Times New Roman" w:cs="Times New Roman"/>
          <w:lang w:eastAsia="el-GR"/>
        </w:rPr>
        <w:t>Δέκα (10)</w:t>
      </w:r>
      <w:r w:rsidRPr="004328CC">
        <w:rPr>
          <w:rFonts w:eastAsia="Times New Roman" w:cs="Times New Roman"/>
          <w:lang w:eastAsia="el-GR"/>
        </w:rPr>
        <w:t xml:space="preserve"> διαπιστευμένοι διαμεσολαβητές με έδρα </w:t>
      </w:r>
      <w:r w:rsidRPr="00F531D2">
        <w:rPr>
          <w:rFonts w:eastAsia="Times New Roman" w:cs="Times New Roman"/>
          <w:lang w:eastAsia="el-GR"/>
        </w:rPr>
        <w:t xml:space="preserve">στην </w:t>
      </w:r>
      <w:r>
        <w:rPr>
          <w:rFonts w:eastAsia="Times New Roman" w:cs="Times New Roman"/>
          <w:lang w:eastAsia="el-GR"/>
        </w:rPr>
        <w:t>Περιφέρεια</w:t>
      </w:r>
      <w:r w:rsidRPr="00F531D2" w:rsidDel="00122540">
        <w:rPr>
          <w:rFonts w:eastAsia="Times New Roman" w:cs="Times New Roman"/>
          <w:lang w:eastAsia="el-GR"/>
        </w:rPr>
        <w:t xml:space="preserve"> </w:t>
      </w:r>
      <w:r>
        <w:rPr>
          <w:rFonts w:eastAsia="Times New Roman" w:cs="Times New Roman"/>
          <w:lang w:eastAsia="el-GR"/>
        </w:rPr>
        <w:t>Στερεάς Ελλάδας</w:t>
      </w:r>
      <w:r w:rsidRPr="00F531D2">
        <w:rPr>
          <w:rFonts w:eastAsia="Times New Roman" w:cs="Times New Roman"/>
          <w:lang w:eastAsia="el-GR"/>
        </w:rPr>
        <w:t>.</w:t>
      </w:r>
    </w:p>
    <w:p w:rsidR="002A48CE" w:rsidRPr="00F531D2"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F531D2">
        <w:rPr>
          <w:rFonts w:eastAsia="Times New Roman" w:cs="Times New Roman"/>
          <w:lang w:eastAsia="el-GR"/>
        </w:rPr>
        <w:t xml:space="preserve"> ιβ) </w:t>
      </w:r>
      <w:r>
        <w:rPr>
          <w:rFonts w:eastAsia="Times New Roman" w:cs="Times New Roman"/>
          <w:lang w:eastAsia="el-GR"/>
        </w:rPr>
        <w:t>Δέκα (10)</w:t>
      </w:r>
      <w:r w:rsidRPr="004328CC">
        <w:rPr>
          <w:rFonts w:eastAsia="Times New Roman" w:cs="Times New Roman"/>
          <w:lang w:eastAsia="el-GR"/>
        </w:rPr>
        <w:t xml:space="preserve"> διαπιστευμένοι διαμεσολαβητές με έδρα </w:t>
      </w:r>
      <w:r w:rsidRPr="00F531D2">
        <w:rPr>
          <w:rFonts w:eastAsia="Times New Roman" w:cs="Times New Roman"/>
          <w:lang w:eastAsia="el-GR"/>
        </w:rPr>
        <w:t xml:space="preserve">στην </w:t>
      </w:r>
      <w:r>
        <w:rPr>
          <w:rFonts w:eastAsia="Times New Roman" w:cs="Times New Roman"/>
          <w:lang w:eastAsia="el-GR"/>
        </w:rPr>
        <w:t>Περιφέρεια</w:t>
      </w:r>
      <w:r w:rsidRPr="00F531D2" w:rsidDel="00122540">
        <w:rPr>
          <w:rFonts w:eastAsia="Times New Roman" w:cs="Times New Roman"/>
          <w:lang w:eastAsia="el-GR"/>
        </w:rPr>
        <w:t xml:space="preserve"> </w:t>
      </w:r>
      <w:r>
        <w:rPr>
          <w:rFonts w:eastAsia="Times New Roman" w:cs="Times New Roman"/>
          <w:lang w:eastAsia="el-GR"/>
        </w:rPr>
        <w:t>Βορείου Αιγαίου</w:t>
      </w:r>
      <w:r w:rsidRPr="00F531D2">
        <w:rPr>
          <w:rFonts w:eastAsia="Times New Roman" w:cs="Times New Roman"/>
          <w:lang w:eastAsia="el-GR"/>
        </w:rPr>
        <w:t>.</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F531D2">
        <w:rPr>
          <w:rFonts w:eastAsia="Times New Roman" w:cs="Times New Roman"/>
          <w:lang w:eastAsia="el-GR"/>
        </w:rPr>
        <w:t xml:space="preserve"> ιγ) </w:t>
      </w:r>
      <w:r>
        <w:rPr>
          <w:rFonts w:eastAsia="Times New Roman" w:cs="Times New Roman"/>
          <w:lang w:eastAsia="el-GR"/>
        </w:rPr>
        <w:t>Δέκα (10)</w:t>
      </w:r>
      <w:r w:rsidRPr="004328CC">
        <w:rPr>
          <w:rFonts w:eastAsia="Times New Roman" w:cs="Times New Roman"/>
          <w:lang w:eastAsia="el-GR"/>
        </w:rPr>
        <w:t xml:space="preserve"> διαπιστευμένοι διαμεσολαβητές με έδρα </w:t>
      </w:r>
      <w:r w:rsidRPr="00F531D2">
        <w:rPr>
          <w:rFonts w:eastAsia="Times New Roman" w:cs="Times New Roman"/>
          <w:lang w:eastAsia="el-GR"/>
        </w:rPr>
        <w:t xml:space="preserve">στην </w:t>
      </w:r>
      <w:r>
        <w:rPr>
          <w:rFonts w:eastAsia="Times New Roman" w:cs="Times New Roman"/>
          <w:lang w:eastAsia="el-GR"/>
        </w:rPr>
        <w:t>Περιφέρεια Νοτίου Αιγαίου</w:t>
      </w:r>
      <w:r w:rsidRPr="00F531D2">
        <w:rPr>
          <w:rFonts w:eastAsia="Times New Roman" w:cs="Times New Roman"/>
          <w:lang w:eastAsia="el-GR"/>
        </w:rPr>
        <w:t>.</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Σε περίπτωση που οι αιτήσεις εγγραφής στο Μητρώο υπερβούν σε αριθμό τις υπό κάλυψη θέσεις συντονιστών ανά Περιφέρεια, διενεργείται κλήρωση μεταξύ των ενδιαφερόμενων. Μεταξύ των μη κληρωθέντων διενεργείται νέα κλήρωση για να καθορισθεί η σειρά των επιλαχόντων. Οι επιλαχόντες εγγράφονται στο μητρώο αμέσως μετά τη διαγραφή από το μητρώο μέλους με έδρα στην ίδια Περιφέρεια.</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Σε περίπτωση που δεν καλυφθούν οι θέσεις συντονιστών ανά Περιφέρεια</w:t>
      </w:r>
      <w:r w:rsidR="005F15D4" w:rsidRPr="005F15D4">
        <w:rPr>
          <w:rFonts w:eastAsia="Times New Roman" w:cs="Times New Roman"/>
          <w:lang w:eastAsia="el-GR"/>
        </w:rPr>
        <w:t xml:space="preserve"> </w:t>
      </w:r>
      <w:r w:rsidR="005F15D4">
        <w:rPr>
          <w:rFonts w:eastAsia="Times New Roman" w:cs="Times New Roman"/>
          <w:lang w:eastAsia="el-GR"/>
        </w:rPr>
        <w:t>από διαπιστευμένους διαμεσολαβητές</w:t>
      </w:r>
      <w:r>
        <w:rPr>
          <w:rFonts w:eastAsia="Times New Roman" w:cs="Times New Roman"/>
          <w:lang w:eastAsia="el-GR"/>
        </w:rPr>
        <w:t>, ο Ειδικός Γραμματέας Διαχείρισης Ιδιωτικού Χρέους απευθύνει εντός δέκα (10) ημερών από την παρέλευση της προθεσμίας υποβολής αιτήσεων πρόσκληση προς τους Δικηγορικούς Συλλόγους με έδρα την Περιφέρεια αυτή με τη διαδικασία της προηγούμενης παραγράφου. Στην περίπτωση αυτή στο μητρώο εγγράφονται δικηγόροι με πενταετή τουλάχιστον εμπειρία μετά τη λήψη της άδειας άσκησης επαγγέλματος. Εάν οι αιτήσεις εγγραφής υπερβούν σε αριθμό τις υπό κάλυψη θέσεις, ακολουθείται διαδικασία κλήρωσης κατά τα παραπάνω οριζόμενα.</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6. Σε περίπτωση που διαπιστωθεί</w:t>
      </w:r>
      <w:r w:rsidDel="00200A7E">
        <w:rPr>
          <w:rFonts w:eastAsia="Times New Roman" w:cs="Times New Roman"/>
          <w:lang w:eastAsia="el-GR"/>
        </w:rPr>
        <w:t xml:space="preserve"> </w:t>
      </w:r>
      <w:r>
        <w:rPr>
          <w:rFonts w:eastAsia="Times New Roman" w:cs="Times New Roman"/>
          <w:lang w:eastAsia="el-GR"/>
        </w:rPr>
        <w:t xml:space="preserve">ανάγκη συμπλήρωσης του αριθμού των συντονιστών σε συγκεκριμένη Περιφέρεια, ο Ειδικός Γραμματέας Διαχείρισης Ιδιωτικού Χρέους με </w:t>
      </w:r>
      <w:r>
        <w:rPr>
          <w:rFonts w:eastAsia="Times New Roman" w:cs="Times New Roman"/>
          <w:lang w:eastAsia="el-GR"/>
        </w:rPr>
        <w:lastRenderedPageBreak/>
        <w:t>απόφασή του μπορεί να εγγράψει στο μητρώο συντονιστών νέα μέλη από την κατάσταση επιλαχόντων ανά Περιφέρεια. Εάν ο αριθμός των επιλαχόντων δεν επαρκεί για την κάλυψη των αναγκών της συγκεκριμένης Περιφέρειας, ο Ειδικός Γραμματέας Διαχείρισης Ιδιωτικού Χρέους δημοσιεύει κοινή πρόσκληση εκδήλωσης ενδιαφέροντος για την εγγραφή στο Μητρώο Συντονιστών διαπιστευμένων διαμεσολαβητών και δικηγόρων ακολουθώντας κατά τα λοιπά την διαδικασία των παραγράφων 4 και 5.</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7. Η Ε.Γ.Δ.Ι.Χ. επιβλέπει το έργο των συντονιστών</w:t>
      </w:r>
      <w:r w:rsidRPr="00DB1DE6">
        <w:rPr>
          <w:rFonts w:eastAsia="Times New Roman" w:cs="Times New Roman"/>
          <w:lang w:eastAsia="el-GR"/>
        </w:rPr>
        <w:t>,</w:t>
      </w:r>
      <w:r>
        <w:rPr>
          <w:rFonts w:eastAsia="Times New Roman" w:cs="Times New Roman"/>
          <w:lang w:eastAsia="el-GR"/>
        </w:rPr>
        <w:t xml:space="preserve"> </w:t>
      </w:r>
      <w:r w:rsidRPr="00DB1DE6">
        <w:rPr>
          <w:rFonts w:eastAsia="Times New Roman" w:cs="Times New Roman"/>
          <w:lang w:eastAsia="el-GR"/>
        </w:rPr>
        <w:t>μεριμνά για την κατάρτισ</w:t>
      </w:r>
      <w:r>
        <w:rPr>
          <w:rFonts w:eastAsia="Times New Roman" w:cs="Times New Roman"/>
          <w:lang w:eastAsia="el-GR"/>
        </w:rPr>
        <w:t>ή</w:t>
      </w:r>
      <w:r w:rsidRPr="00DB1DE6">
        <w:rPr>
          <w:rFonts w:eastAsia="Times New Roman" w:cs="Times New Roman"/>
          <w:lang w:eastAsia="el-GR"/>
        </w:rPr>
        <w:t xml:space="preserve"> </w:t>
      </w:r>
      <w:r>
        <w:rPr>
          <w:rFonts w:eastAsia="Times New Roman" w:cs="Times New Roman"/>
          <w:lang w:eastAsia="el-GR"/>
        </w:rPr>
        <w:t>τους</w:t>
      </w:r>
      <w:r w:rsidRPr="00DB1DE6">
        <w:rPr>
          <w:rFonts w:eastAsia="Times New Roman" w:cs="Times New Roman"/>
          <w:lang w:eastAsia="el-GR"/>
        </w:rPr>
        <w:t xml:space="preserve"> και την περιοδική πιστοποίηση </w:t>
      </w:r>
      <w:r>
        <w:rPr>
          <w:rFonts w:eastAsia="Times New Roman" w:cs="Times New Roman"/>
          <w:lang w:eastAsia="el-GR"/>
        </w:rPr>
        <w:t>της απόδοσής</w:t>
      </w:r>
      <w:r w:rsidRPr="00DB1DE6">
        <w:rPr>
          <w:rFonts w:eastAsia="Times New Roman" w:cs="Times New Roman"/>
          <w:lang w:eastAsia="el-GR"/>
        </w:rPr>
        <w:t xml:space="preserve"> τους. Με απόφαση του </w:t>
      </w:r>
      <w:r>
        <w:rPr>
          <w:rFonts w:eastAsia="Times New Roman" w:cs="Times New Roman"/>
          <w:lang w:eastAsia="el-GR"/>
        </w:rPr>
        <w:t xml:space="preserve">Ειδικού Γραμματέα Διαχείρισης Ιδιωτικού Χρέους </w:t>
      </w:r>
      <w:r w:rsidRPr="00DB1DE6">
        <w:rPr>
          <w:rFonts w:eastAsia="Times New Roman" w:cs="Times New Roman"/>
          <w:lang w:eastAsia="el-GR"/>
        </w:rPr>
        <w:t xml:space="preserve">διαγράφονται από το Μητρώο οι </w:t>
      </w:r>
      <w:r>
        <w:rPr>
          <w:rFonts w:eastAsia="Times New Roman" w:cs="Times New Roman"/>
          <w:lang w:eastAsia="el-GR"/>
        </w:rPr>
        <w:t>συντονιστές</w:t>
      </w:r>
      <w:r w:rsidRPr="00DB1DE6">
        <w:rPr>
          <w:rFonts w:eastAsia="Times New Roman" w:cs="Times New Roman"/>
          <w:lang w:eastAsia="el-GR"/>
        </w:rPr>
        <w:t xml:space="preserve"> που δεν φέρουν σε</w:t>
      </w:r>
      <w:r>
        <w:rPr>
          <w:rFonts w:eastAsia="Times New Roman" w:cs="Times New Roman"/>
          <w:lang w:eastAsia="el-GR"/>
        </w:rPr>
        <w:t xml:space="preserve"> </w:t>
      </w:r>
      <w:r w:rsidRPr="00DB1DE6">
        <w:rPr>
          <w:rFonts w:eastAsia="Times New Roman" w:cs="Times New Roman"/>
          <w:lang w:eastAsia="el-GR"/>
        </w:rPr>
        <w:t>πέρας το έργο τους εμπροθέσμως ή εκπληρ</w:t>
      </w:r>
      <w:r>
        <w:rPr>
          <w:rFonts w:eastAsia="Times New Roman" w:cs="Times New Roman"/>
          <w:lang w:eastAsia="el-GR"/>
        </w:rPr>
        <w:t xml:space="preserve">ώνουν </w:t>
      </w:r>
      <w:r w:rsidRPr="00DB1DE6">
        <w:rPr>
          <w:rFonts w:eastAsia="Times New Roman" w:cs="Times New Roman"/>
          <w:lang w:eastAsia="el-GR"/>
        </w:rPr>
        <w:t>πλημμελώς τα καθήκοντα τους.</w:t>
      </w:r>
      <w:r>
        <w:rPr>
          <w:rFonts w:eastAsia="Times New Roman" w:cs="Times New Roman"/>
          <w:lang w:eastAsia="el-GR"/>
        </w:rPr>
        <w:t xml:space="preserve"> </w:t>
      </w:r>
      <w:r w:rsidRPr="00DB1DE6">
        <w:rPr>
          <w:rFonts w:eastAsia="Times New Roman" w:cs="Times New Roman"/>
          <w:lang w:eastAsia="el-GR"/>
        </w:rPr>
        <w:t xml:space="preserve">Για την εξειδίκευση των υποχρεώσεων </w:t>
      </w:r>
      <w:r>
        <w:rPr>
          <w:rFonts w:eastAsia="Times New Roman" w:cs="Times New Roman"/>
          <w:lang w:eastAsia="el-GR"/>
        </w:rPr>
        <w:t xml:space="preserve">των συντονιστών </w:t>
      </w:r>
      <w:r w:rsidRPr="00DB1DE6">
        <w:rPr>
          <w:rFonts w:eastAsia="Times New Roman" w:cs="Times New Roman"/>
          <w:lang w:eastAsia="el-GR"/>
        </w:rPr>
        <w:t>κατά την εκτέλεση των καθηκόντων τους και των συνεπειών που επιφέρει η μη συμμόρφωσ</w:t>
      </w:r>
      <w:r>
        <w:rPr>
          <w:rFonts w:eastAsia="Times New Roman" w:cs="Times New Roman"/>
          <w:lang w:eastAsia="el-GR"/>
        </w:rPr>
        <w:t>ή</w:t>
      </w:r>
      <w:r w:rsidRPr="00DB1DE6">
        <w:rPr>
          <w:rFonts w:eastAsia="Times New Roman" w:cs="Times New Roman"/>
          <w:lang w:eastAsia="el-GR"/>
        </w:rPr>
        <w:t xml:space="preserve"> τους σε αυτές εκδίδεται Οδηγός Δεοντολογίας </w:t>
      </w:r>
      <w:r>
        <w:rPr>
          <w:rFonts w:eastAsia="Times New Roman" w:cs="Times New Roman"/>
          <w:lang w:eastAsia="el-GR"/>
        </w:rPr>
        <w:t>Συντονιστών από την Ε.Γ.Δ.Ι.Χ.</w:t>
      </w:r>
      <w:r w:rsidRPr="00DB1DE6">
        <w:rPr>
          <w:rFonts w:eastAsia="Times New Roman" w:cs="Times New Roman"/>
          <w:lang w:eastAsia="el-GR"/>
        </w:rPr>
        <w:t>.</w:t>
      </w:r>
    </w:p>
    <w:p w:rsidR="002A48CE" w:rsidRPr="001F3A7E" w:rsidRDefault="002A48CE" w:rsidP="002A48CE">
      <w:pPr>
        <w:shd w:val="clear" w:color="auto" w:fill="FFFFFF"/>
        <w:spacing w:before="100" w:beforeAutospacing="1" w:after="100" w:afterAutospacing="1" w:line="408" w:lineRule="atLeast"/>
        <w:jc w:val="both"/>
        <w:rPr>
          <w:rFonts w:eastAsia="Times New Roman" w:cs="Times New Roman"/>
          <w:lang w:eastAsia="el-GR"/>
        </w:rPr>
      </w:pPr>
    </w:p>
    <w:p w:rsidR="002A48CE" w:rsidRPr="003E5D6A" w:rsidRDefault="002A48CE" w:rsidP="002A48CE">
      <w:pPr>
        <w:pStyle w:val="a3"/>
        <w:shd w:val="clear" w:color="auto" w:fill="FFFFFF"/>
        <w:spacing w:before="100" w:beforeAutospacing="1" w:after="100" w:afterAutospacing="1" w:line="408" w:lineRule="atLeast"/>
        <w:ind w:left="0"/>
        <w:jc w:val="center"/>
        <w:rPr>
          <w:rFonts w:eastAsia="Times New Roman" w:cs="Times New Roman"/>
          <w:b/>
          <w:lang w:eastAsia="el-GR"/>
        </w:rPr>
      </w:pPr>
      <w:r w:rsidRPr="003E5D6A">
        <w:rPr>
          <w:rFonts w:eastAsia="Times New Roman" w:cs="Times New Roman"/>
          <w:b/>
          <w:lang w:eastAsia="el-GR"/>
        </w:rPr>
        <w:t xml:space="preserve">Άρθρο </w:t>
      </w:r>
      <w:r>
        <w:rPr>
          <w:rFonts w:eastAsia="Times New Roman" w:cs="Times New Roman"/>
          <w:b/>
          <w:lang w:eastAsia="el-GR"/>
        </w:rPr>
        <w:t>7</w:t>
      </w:r>
    </w:p>
    <w:p w:rsidR="002A48CE" w:rsidRPr="003E5D6A" w:rsidRDefault="002A48CE" w:rsidP="002A48CE">
      <w:pPr>
        <w:shd w:val="clear" w:color="auto" w:fill="FFFFFF"/>
        <w:spacing w:before="100" w:beforeAutospacing="1" w:after="100" w:afterAutospacing="1" w:line="408" w:lineRule="atLeast"/>
        <w:jc w:val="center"/>
        <w:rPr>
          <w:rFonts w:eastAsia="Times New Roman" w:cs="Times New Roman"/>
          <w:b/>
          <w:lang w:eastAsia="el-GR"/>
        </w:rPr>
      </w:pPr>
      <w:r>
        <w:rPr>
          <w:rFonts w:eastAsia="Times New Roman" w:cs="Times New Roman"/>
          <w:b/>
          <w:lang w:eastAsia="el-GR"/>
        </w:rPr>
        <w:t>Έλεγχος πληρότητας αίτησης και κοινοποίησή της στους πιστωτές</w:t>
      </w:r>
    </w:p>
    <w:p w:rsidR="002A48CE" w:rsidRDefault="002A48CE" w:rsidP="002A48CE">
      <w:pPr>
        <w:pStyle w:val="a3"/>
        <w:shd w:val="clear" w:color="auto" w:fill="FFFFFF"/>
        <w:spacing w:before="100" w:beforeAutospacing="1" w:after="100" w:afterAutospacing="1" w:line="408" w:lineRule="atLeast"/>
        <w:ind w:left="0"/>
        <w:jc w:val="both"/>
        <w:rPr>
          <w:rFonts w:eastAsia="Times New Roman" w:cs="Times New Roman"/>
          <w:lang w:eastAsia="el-GR"/>
        </w:rPr>
      </w:pPr>
      <w:r w:rsidRPr="003E5D6A">
        <w:rPr>
          <w:rFonts w:eastAsia="Times New Roman" w:cs="Times New Roman"/>
          <w:lang w:eastAsia="el-GR"/>
        </w:rPr>
        <w:t xml:space="preserve">1. </w:t>
      </w:r>
      <w:r>
        <w:rPr>
          <w:rFonts w:eastAsia="Times New Roman" w:cs="Times New Roman"/>
          <w:lang w:eastAsia="el-GR"/>
        </w:rPr>
        <w:t xml:space="preserve">Εφόσον ο συντονιστής δεν αποποιηθεί το διορισμό του εντός της προθεσμίας του άρθρου 6 παρ. 3, η Ε.Γ.Δ.Ι.Χ. του κοινοποιεί σε ηλεκτρονική μορφή αντίγραφο της αίτησης και των συνοδευτικών εγγράφων. </w:t>
      </w:r>
      <w:r w:rsidRPr="003E5D6A">
        <w:rPr>
          <w:rFonts w:eastAsia="Times New Roman" w:cs="Times New Roman"/>
          <w:lang w:eastAsia="el-GR"/>
        </w:rPr>
        <w:t xml:space="preserve">Ο συντονιστής </w:t>
      </w:r>
      <w:r w:rsidR="00C52FB9">
        <w:rPr>
          <w:rFonts w:eastAsia="Times New Roman" w:cs="Times New Roman"/>
          <w:lang w:eastAsia="el-GR"/>
        </w:rPr>
        <w:t xml:space="preserve">ειδοποιεί την Ε.Γ.Δ.Ι.Χ. για την ανάληψη των καθηκόντων του, </w:t>
      </w:r>
      <w:r w:rsidRPr="003E5D6A">
        <w:rPr>
          <w:rFonts w:eastAsia="Times New Roman" w:cs="Times New Roman"/>
          <w:lang w:eastAsia="el-GR"/>
        </w:rPr>
        <w:t xml:space="preserve">ελέγχει </w:t>
      </w:r>
      <w:r>
        <w:rPr>
          <w:rFonts w:eastAsia="Times New Roman" w:cs="Times New Roman"/>
          <w:lang w:eastAsia="el-GR"/>
        </w:rPr>
        <w:t>την πληρότητα της αίτησης και των συνοδευτικών εγγράφων και σ</w:t>
      </w:r>
      <w:r w:rsidRPr="003E5D6A">
        <w:rPr>
          <w:rFonts w:eastAsia="Times New Roman" w:cs="Times New Roman"/>
          <w:lang w:eastAsia="el-GR"/>
        </w:rPr>
        <w:t>ε περίπτωση που ο φάκελος της αίτησης δεν είναι πλήρης καλεί τον οφειλέτη να καταθέσει εντός</w:t>
      </w:r>
      <w:r>
        <w:rPr>
          <w:rFonts w:eastAsia="Times New Roman" w:cs="Times New Roman"/>
          <w:lang w:eastAsia="el-GR"/>
        </w:rPr>
        <w:t xml:space="preserve"> πέντε (5) εργασίμων ημερών</w:t>
      </w:r>
      <w:r w:rsidRPr="003E5D6A">
        <w:rPr>
          <w:rFonts w:eastAsia="Times New Roman" w:cs="Times New Roman"/>
          <w:lang w:eastAsia="el-GR"/>
        </w:rPr>
        <w:t xml:space="preserve"> τα έγγραφα που λείπουν.</w:t>
      </w:r>
      <w:r>
        <w:rPr>
          <w:rFonts w:eastAsia="Times New Roman" w:cs="Times New Roman"/>
          <w:lang w:eastAsia="el-GR"/>
        </w:rPr>
        <w:t xml:space="preserve"> Εάν ο φάκελος δεν συμπληρωθεί εμπρόθεσμα η διαδικασία θεωρείται </w:t>
      </w:r>
      <w:r w:rsidRPr="003E5D6A">
        <w:t xml:space="preserve">περαιωθείσα ως άκαρπη και ο </w:t>
      </w:r>
      <w:r>
        <w:t>σ</w:t>
      </w:r>
      <w:r w:rsidRPr="003E5D6A">
        <w:t>υντονιστής συντάσσει πρακτικό αποτυχίας της διαδικασίας</w:t>
      </w:r>
      <w:r>
        <w:t xml:space="preserve"> το οποίο αποστέλλει ηλεκτρονικά στην Ε.Γ.Δ.Ι.Χ. και στον αιτούντα</w:t>
      </w:r>
      <w:r>
        <w:rPr>
          <w:rFonts w:eastAsia="Times New Roman" w:cs="Times New Roman"/>
          <w:lang w:eastAsia="el-GR"/>
        </w:rPr>
        <w:t xml:space="preserve">. Μετά τη διαπίστωση της πληρότητας της αίτησης ή τη συμπλήρωση του φακέλου ο συντονιστής εκδίδει υπογεγραμμένη βεβαίωση με την οποία πιστοποιεί την πληρότητα της αίτησης και την αποστέλλει αυθημερόν στην Ε.Γ.Δ.Ι.Χ.. Η ως άνω βεβαίωση πιστοποιείται ηλεκτρονικά από την Ε.Γ.Δ.Ι.Χ. και κοινοποιείται αυθημερόν στον οφειλέτη και στο συντονιστή. </w:t>
      </w:r>
    </w:p>
    <w:p w:rsidR="002A48CE" w:rsidRPr="003E5D6A" w:rsidRDefault="002A48CE" w:rsidP="002A48CE">
      <w:pPr>
        <w:pStyle w:val="a3"/>
        <w:shd w:val="clear" w:color="auto" w:fill="FFFFFF"/>
        <w:spacing w:before="100" w:beforeAutospacing="1" w:after="100" w:afterAutospacing="1" w:line="408" w:lineRule="atLeast"/>
        <w:ind w:left="0"/>
        <w:jc w:val="both"/>
        <w:rPr>
          <w:rFonts w:eastAsia="Times New Roman" w:cs="Times New Roman"/>
          <w:lang w:eastAsia="el-GR"/>
        </w:rPr>
      </w:pPr>
    </w:p>
    <w:p w:rsidR="002A48CE" w:rsidRDefault="002A48CE" w:rsidP="002A48CE">
      <w:pPr>
        <w:pStyle w:val="a3"/>
        <w:shd w:val="clear" w:color="auto" w:fill="FFFFFF"/>
        <w:spacing w:before="100" w:beforeAutospacing="1" w:after="100" w:afterAutospacing="1" w:line="408" w:lineRule="atLeast"/>
        <w:ind w:left="0"/>
        <w:jc w:val="both"/>
        <w:rPr>
          <w:rFonts w:eastAsia="Times New Roman" w:cs="Times New Roman"/>
          <w:lang w:eastAsia="el-GR"/>
        </w:rPr>
      </w:pPr>
      <w:r w:rsidRPr="003E5D6A">
        <w:rPr>
          <w:rFonts w:eastAsia="Times New Roman" w:cs="Times New Roman"/>
          <w:lang w:eastAsia="el-GR"/>
        </w:rPr>
        <w:lastRenderedPageBreak/>
        <w:t xml:space="preserve">2. </w:t>
      </w:r>
      <w:r>
        <w:rPr>
          <w:rFonts w:eastAsia="Times New Roman" w:cs="Times New Roman"/>
          <w:lang w:eastAsia="el-GR"/>
        </w:rPr>
        <w:t>Εντός ευλόγου χρονικού διαστήματος</w:t>
      </w:r>
      <w:r w:rsidRPr="003E5D6A">
        <w:rPr>
          <w:rFonts w:eastAsia="Times New Roman" w:cs="Times New Roman"/>
          <w:lang w:eastAsia="el-GR"/>
        </w:rPr>
        <w:t xml:space="preserve"> από τη λήψη της αίτησης</w:t>
      </w:r>
      <w:r>
        <w:rPr>
          <w:rFonts w:eastAsia="Times New Roman" w:cs="Times New Roman"/>
          <w:lang w:eastAsia="el-GR"/>
        </w:rPr>
        <w:t xml:space="preserve"> με πλήρη φάκελο </w:t>
      </w:r>
      <w:r w:rsidRPr="003E5D6A">
        <w:rPr>
          <w:rFonts w:eastAsia="Times New Roman" w:cs="Times New Roman"/>
          <w:lang w:eastAsia="el-GR"/>
        </w:rPr>
        <w:t xml:space="preserve">ή </w:t>
      </w:r>
      <w:r>
        <w:rPr>
          <w:rFonts w:eastAsia="Times New Roman" w:cs="Times New Roman"/>
          <w:lang w:eastAsia="el-GR"/>
        </w:rPr>
        <w:t>της συμπλήρωσης αυτής</w:t>
      </w:r>
      <w:r w:rsidRPr="003E5D6A">
        <w:rPr>
          <w:rFonts w:eastAsia="Times New Roman" w:cs="Times New Roman"/>
          <w:lang w:eastAsia="el-GR"/>
        </w:rPr>
        <w:t xml:space="preserve">, σε περίπτωση που υπάρχουν ελλείψεις κατά τα </w:t>
      </w:r>
      <w:r>
        <w:rPr>
          <w:rFonts w:eastAsia="Times New Roman" w:cs="Times New Roman"/>
          <w:lang w:eastAsia="el-GR"/>
        </w:rPr>
        <w:t>οριζόμενα στην παρ. 1</w:t>
      </w:r>
      <w:r w:rsidRPr="003E5D6A">
        <w:rPr>
          <w:rFonts w:eastAsia="Times New Roman" w:cs="Times New Roman"/>
          <w:lang w:eastAsia="el-GR"/>
        </w:rPr>
        <w:t>, ο συντονιστής κοινοποιεί σε όλους τους πιστωτές που περιέχονται στην κατάσταση που έχει καταθέσει ο οφειλέτης</w:t>
      </w:r>
      <w:r>
        <w:rPr>
          <w:rFonts w:eastAsia="Times New Roman" w:cs="Times New Roman"/>
          <w:lang w:eastAsia="el-GR"/>
        </w:rPr>
        <w:t xml:space="preserve"> ηλεκτρονικά ή, στην περίπτωση που δεν είναι δυνατή η επικοινωνία με ηλεκτρονικά μέσα, με δικαστικό επιμελητή ή </w:t>
      </w:r>
      <w:r w:rsidRPr="00CC1489">
        <w:rPr>
          <w:rFonts w:eastAsia="Times New Roman" w:cs="Times New Roman"/>
          <w:lang w:eastAsia="el-GR"/>
        </w:rPr>
        <w:t xml:space="preserve">με συστημένη επιστολή ή με ισοδύναμου τύπου ταχυδρομική επιστολή ή αυτοπρόσωπη παράδοση, εφόσον διασφαλίζονται με ισοδύναμο τρόπο η επιβεβαίωση αποστολής, παραλαβής και εμπιστευτικότητας, </w:t>
      </w:r>
      <w:r w:rsidR="00E51E51">
        <w:rPr>
          <w:rFonts w:eastAsia="Times New Roman" w:cs="Times New Roman"/>
          <w:lang w:eastAsia="el-GR"/>
        </w:rPr>
        <w:t xml:space="preserve">απόσπασμα </w:t>
      </w:r>
      <w:r>
        <w:rPr>
          <w:rFonts w:eastAsia="Times New Roman" w:cs="Times New Roman"/>
          <w:lang w:eastAsia="el-GR"/>
        </w:rPr>
        <w:t>της αίτησης</w:t>
      </w:r>
      <w:r w:rsidR="0032793D">
        <w:rPr>
          <w:rFonts w:eastAsia="Times New Roman" w:cs="Times New Roman"/>
          <w:lang w:eastAsia="el-GR"/>
        </w:rPr>
        <w:t xml:space="preserve"> </w:t>
      </w:r>
      <w:r w:rsidR="00E51E51">
        <w:rPr>
          <w:rFonts w:eastAsia="Times New Roman" w:cs="Times New Roman"/>
          <w:lang w:eastAsia="el-GR"/>
        </w:rPr>
        <w:t xml:space="preserve">που περιλαμβάνει </w:t>
      </w:r>
      <w:r w:rsidR="00624C8B">
        <w:rPr>
          <w:rFonts w:eastAsia="Times New Roman" w:cs="Times New Roman"/>
          <w:lang w:eastAsia="el-GR"/>
        </w:rPr>
        <w:t>το</w:t>
      </w:r>
      <w:r w:rsidR="00E51E51">
        <w:rPr>
          <w:rFonts w:eastAsia="Times New Roman" w:cs="Times New Roman"/>
          <w:lang w:eastAsia="el-GR"/>
        </w:rPr>
        <w:t xml:space="preserve"> περιεχόμενο των στοιχείων (α), (γ) και (δ) της παραγράφου 1 τ</w:t>
      </w:r>
      <w:r w:rsidR="0032793D">
        <w:rPr>
          <w:rFonts w:eastAsia="Times New Roman" w:cs="Times New Roman"/>
          <w:lang w:eastAsia="el-GR"/>
        </w:rPr>
        <w:t>ο</w:t>
      </w:r>
      <w:r w:rsidR="00E51E51">
        <w:rPr>
          <w:rFonts w:eastAsia="Times New Roman" w:cs="Times New Roman"/>
          <w:lang w:eastAsia="el-GR"/>
        </w:rPr>
        <w:t>υ</w:t>
      </w:r>
      <w:r w:rsidR="0032793D">
        <w:rPr>
          <w:rFonts w:eastAsia="Times New Roman" w:cs="Times New Roman"/>
          <w:lang w:eastAsia="el-GR"/>
        </w:rPr>
        <w:t xml:space="preserve"> άρθρο</w:t>
      </w:r>
      <w:r w:rsidR="00E51E51">
        <w:rPr>
          <w:rFonts w:eastAsia="Times New Roman" w:cs="Times New Roman"/>
          <w:lang w:eastAsia="el-GR"/>
        </w:rPr>
        <w:t>υ</w:t>
      </w:r>
      <w:r w:rsidR="0032793D">
        <w:rPr>
          <w:rFonts w:eastAsia="Times New Roman" w:cs="Times New Roman"/>
          <w:lang w:eastAsia="el-GR"/>
        </w:rPr>
        <w:t xml:space="preserve"> </w:t>
      </w:r>
      <w:r w:rsidR="00E51E51">
        <w:rPr>
          <w:rFonts w:eastAsia="Times New Roman" w:cs="Times New Roman"/>
          <w:lang w:eastAsia="el-GR"/>
        </w:rPr>
        <w:t xml:space="preserve">5 και από το περιεχόμενο του στοιχείου (β) μόνο </w:t>
      </w:r>
      <w:r w:rsidR="00624C8B">
        <w:rPr>
          <w:rFonts w:eastAsia="Times New Roman" w:cs="Times New Roman"/>
          <w:lang w:eastAsia="el-GR"/>
        </w:rPr>
        <w:t>τις πληροφορίες για την οφειλή του οφειλέτη έναντι του κάθε ειδοποιούμενου πιστωτή κα</w:t>
      </w:r>
      <w:r w:rsidR="00C2008D">
        <w:rPr>
          <w:rFonts w:eastAsia="Times New Roman" w:cs="Times New Roman"/>
          <w:lang w:eastAsia="el-GR"/>
        </w:rPr>
        <w:t>θώς και</w:t>
      </w:r>
      <w:r w:rsidR="00624C8B">
        <w:rPr>
          <w:rFonts w:eastAsia="Times New Roman" w:cs="Times New Roman"/>
          <w:lang w:eastAsia="el-GR"/>
        </w:rPr>
        <w:t xml:space="preserve"> το ύψος </w:t>
      </w:r>
      <w:r w:rsidR="00E51E51">
        <w:rPr>
          <w:rFonts w:eastAsia="Times New Roman" w:cs="Times New Roman"/>
          <w:lang w:eastAsia="el-GR"/>
        </w:rPr>
        <w:t xml:space="preserve">των οφειλών </w:t>
      </w:r>
      <w:r w:rsidR="008840B8">
        <w:rPr>
          <w:rFonts w:eastAsia="Times New Roman" w:cs="Times New Roman"/>
          <w:lang w:eastAsia="el-GR"/>
        </w:rPr>
        <w:t xml:space="preserve">του οφειλέτη </w:t>
      </w:r>
      <w:r w:rsidR="00C2008D">
        <w:rPr>
          <w:rFonts w:eastAsia="Times New Roman" w:cs="Times New Roman"/>
          <w:lang w:eastAsia="el-GR"/>
        </w:rPr>
        <w:t xml:space="preserve">προς τους χρηματοδοτικούς φορείς συνολικά, το </w:t>
      </w:r>
      <w:r w:rsidR="00571C9D">
        <w:rPr>
          <w:rFonts w:eastAsia="Times New Roman" w:cs="Times New Roman"/>
          <w:lang w:eastAsia="el-GR"/>
        </w:rPr>
        <w:t>Δημ</w:t>
      </w:r>
      <w:r w:rsidR="00C2008D">
        <w:rPr>
          <w:rFonts w:eastAsia="Times New Roman" w:cs="Times New Roman"/>
          <w:lang w:eastAsia="el-GR"/>
        </w:rPr>
        <w:t>ό</w:t>
      </w:r>
      <w:r w:rsidR="00571C9D">
        <w:rPr>
          <w:rFonts w:eastAsia="Times New Roman" w:cs="Times New Roman"/>
          <w:lang w:eastAsia="el-GR"/>
        </w:rPr>
        <w:t>σ</w:t>
      </w:r>
      <w:r w:rsidR="00C2008D">
        <w:rPr>
          <w:rFonts w:eastAsia="Times New Roman" w:cs="Times New Roman"/>
          <w:lang w:eastAsia="el-GR"/>
        </w:rPr>
        <w:t>ι</w:t>
      </w:r>
      <w:r w:rsidR="00571C9D">
        <w:rPr>
          <w:rFonts w:eastAsia="Times New Roman" w:cs="Times New Roman"/>
          <w:lang w:eastAsia="el-GR"/>
        </w:rPr>
        <w:t>ο, τ</w:t>
      </w:r>
      <w:r w:rsidR="00C2008D">
        <w:rPr>
          <w:rFonts w:eastAsia="Times New Roman" w:cs="Times New Roman"/>
          <w:lang w:eastAsia="el-GR"/>
        </w:rPr>
        <w:t>ους</w:t>
      </w:r>
      <w:r w:rsidR="00571C9D">
        <w:rPr>
          <w:rFonts w:eastAsia="Times New Roman" w:cs="Times New Roman"/>
          <w:lang w:eastAsia="el-GR"/>
        </w:rPr>
        <w:t xml:space="preserve"> Φορ</w:t>
      </w:r>
      <w:r w:rsidR="00C2008D">
        <w:rPr>
          <w:rFonts w:eastAsia="Times New Roman" w:cs="Times New Roman"/>
          <w:lang w:eastAsia="el-GR"/>
        </w:rPr>
        <w:t xml:space="preserve">είς </w:t>
      </w:r>
      <w:r w:rsidR="00571C9D">
        <w:rPr>
          <w:rFonts w:eastAsia="Times New Roman" w:cs="Times New Roman"/>
          <w:lang w:eastAsia="el-GR"/>
        </w:rPr>
        <w:t xml:space="preserve">Κοινωνικής Ασφάλισης και </w:t>
      </w:r>
      <w:r w:rsidR="00C2008D">
        <w:rPr>
          <w:rFonts w:eastAsia="Times New Roman" w:cs="Times New Roman"/>
          <w:lang w:eastAsia="el-GR"/>
        </w:rPr>
        <w:t xml:space="preserve">τους </w:t>
      </w:r>
      <w:r w:rsidR="00571C9D">
        <w:rPr>
          <w:rFonts w:eastAsia="Times New Roman" w:cs="Times New Roman"/>
          <w:lang w:eastAsia="el-GR"/>
        </w:rPr>
        <w:t>λοιπ</w:t>
      </w:r>
      <w:r w:rsidR="00C2008D">
        <w:rPr>
          <w:rFonts w:eastAsia="Times New Roman" w:cs="Times New Roman"/>
          <w:lang w:eastAsia="el-GR"/>
        </w:rPr>
        <w:t>ούς</w:t>
      </w:r>
      <w:r w:rsidR="00571C9D">
        <w:rPr>
          <w:rFonts w:eastAsia="Times New Roman" w:cs="Times New Roman"/>
          <w:lang w:eastAsia="el-GR"/>
        </w:rPr>
        <w:t xml:space="preserve"> πιστωτ</w:t>
      </w:r>
      <w:r w:rsidR="00C2008D">
        <w:rPr>
          <w:rFonts w:eastAsia="Times New Roman" w:cs="Times New Roman"/>
          <w:lang w:eastAsia="el-GR"/>
        </w:rPr>
        <w:t>ές συνολικά.</w:t>
      </w:r>
      <w:r>
        <w:rPr>
          <w:rFonts w:eastAsia="Times New Roman" w:cs="Times New Roman"/>
          <w:lang w:eastAsia="el-GR"/>
        </w:rPr>
        <w:t xml:space="preserve"> Με την εξαίρεση των πιστωτών της παραγράφου 6 του άρθρου 2, στους πιστωτές κοινοποιείται επίσης πρόσκληση συμμετοχής στη διαδικασία και υπόδειγμα έντυπης δήλωσης εμπιστευτικότητας. </w:t>
      </w:r>
    </w:p>
    <w:p w:rsidR="00C2008D" w:rsidRDefault="00C2008D" w:rsidP="002A48CE">
      <w:pPr>
        <w:pStyle w:val="a3"/>
        <w:shd w:val="clear" w:color="auto" w:fill="FFFFFF"/>
        <w:spacing w:before="100" w:beforeAutospacing="1" w:after="100" w:afterAutospacing="1" w:line="408" w:lineRule="atLeast"/>
        <w:ind w:left="0"/>
        <w:jc w:val="both"/>
        <w:rPr>
          <w:rFonts w:eastAsia="Times New Roman" w:cs="Times New Roman"/>
          <w:lang w:eastAsia="el-GR"/>
        </w:rPr>
      </w:pPr>
    </w:p>
    <w:p w:rsidR="003E2520" w:rsidRDefault="00C2008D" w:rsidP="002A48CE">
      <w:pPr>
        <w:pStyle w:val="a3"/>
        <w:shd w:val="clear" w:color="auto" w:fill="FFFFFF"/>
        <w:spacing w:before="100" w:beforeAutospacing="1" w:after="100" w:afterAutospacing="1" w:line="408" w:lineRule="atLeast"/>
        <w:ind w:left="0"/>
        <w:jc w:val="both"/>
        <w:rPr>
          <w:rFonts w:eastAsia="Times New Roman" w:cs="Times New Roman"/>
          <w:lang w:eastAsia="el-GR"/>
        </w:rPr>
      </w:pPr>
      <w:r>
        <w:rPr>
          <w:rFonts w:eastAsia="Times New Roman" w:cs="Times New Roman"/>
          <w:lang w:eastAsia="el-GR"/>
        </w:rPr>
        <w:t xml:space="preserve">3. Σε περίπτωση </w:t>
      </w:r>
      <w:r w:rsidR="006B50E8">
        <w:rPr>
          <w:rFonts w:eastAsia="Times New Roman" w:cs="Times New Roman"/>
          <w:lang w:eastAsia="el-GR"/>
        </w:rPr>
        <w:t xml:space="preserve">μη συνυποβολής της αίτησης από έναν ή περισσότερους συνοφειλέτες του οφειλέτη κατά τα οριζόμενα στην παράγραφό 3 του άρθρου 4, ο συντονιστής πριν ακολουθήσει τη διαδικασία της προηγούμενης παραγράφου, ειδοποιεί τον πιστωτή ή τους πιστωτές έναντι των οποίων ευθύνονται οι συνοφειλέτες που δεν συνυπέβαλαν αίτηση και τους καλεί εντός πέντε (5) ημερών να δηλώσουν εάν συναινούν στην </w:t>
      </w:r>
      <w:r w:rsidR="003E2520">
        <w:rPr>
          <w:rFonts w:eastAsia="Times New Roman" w:cs="Times New Roman"/>
          <w:lang w:eastAsia="el-GR"/>
        </w:rPr>
        <w:t>έναρξη</w:t>
      </w:r>
      <w:r w:rsidR="006B50E8">
        <w:rPr>
          <w:rFonts w:eastAsia="Times New Roman" w:cs="Times New Roman"/>
          <w:lang w:eastAsia="el-GR"/>
        </w:rPr>
        <w:t xml:space="preserve"> της διαδικασίας</w:t>
      </w:r>
      <w:r w:rsidR="003E2520">
        <w:rPr>
          <w:rFonts w:eastAsia="Times New Roman" w:cs="Times New Roman"/>
          <w:lang w:eastAsia="el-GR"/>
        </w:rPr>
        <w:t xml:space="preserve"> εξωδικαστικής ρύθμισης οφειλών και:</w:t>
      </w:r>
    </w:p>
    <w:p w:rsidR="00C2008D" w:rsidRDefault="003E2520" w:rsidP="002A48CE">
      <w:pPr>
        <w:pStyle w:val="a3"/>
        <w:shd w:val="clear" w:color="auto" w:fill="FFFFFF"/>
        <w:spacing w:before="100" w:beforeAutospacing="1" w:after="100" w:afterAutospacing="1" w:line="408" w:lineRule="atLeast"/>
        <w:ind w:left="0"/>
        <w:jc w:val="both"/>
        <w:rPr>
          <w:rFonts w:eastAsia="Times New Roman" w:cs="Times New Roman"/>
          <w:lang w:eastAsia="el-GR"/>
        </w:rPr>
      </w:pPr>
      <w:r>
        <w:rPr>
          <w:rFonts w:eastAsia="Times New Roman" w:cs="Times New Roman"/>
          <w:lang w:eastAsia="el-GR"/>
        </w:rPr>
        <w:t xml:space="preserve">(α) </w:t>
      </w:r>
      <w:r w:rsidR="006B50E8">
        <w:rPr>
          <w:rFonts w:eastAsia="Times New Roman" w:cs="Times New Roman"/>
          <w:lang w:eastAsia="el-GR"/>
        </w:rPr>
        <w:t xml:space="preserve"> </w:t>
      </w:r>
      <w:r>
        <w:rPr>
          <w:rFonts w:eastAsia="Times New Roman" w:cs="Times New Roman"/>
          <w:lang w:eastAsia="el-GR"/>
        </w:rPr>
        <w:t xml:space="preserve">σε περίπτωση που </w:t>
      </w:r>
      <w:r w:rsidR="006B50E8">
        <w:rPr>
          <w:rFonts w:eastAsia="Times New Roman" w:cs="Times New Roman"/>
          <w:lang w:eastAsia="el-GR"/>
        </w:rPr>
        <w:t xml:space="preserve">ο πιστωτής ή οι πιστωτές </w:t>
      </w:r>
      <w:r>
        <w:rPr>
          <w:rFonts w:eastAsia="Times New Roman" w:cs="Times New Roman"/>
          <w:lang w:eastAsia="el-GR"/>
        </w:rPr>
        <w:t>με την πλειοψηφία των απαιτήσεων για τις οποίες ευθύνονται οι συνοφειλέτες που δεν συνυπέβαλαν αίτηση συναινέσουν στην έναρξη της διαδικασίας εξωδικαστικής ρύθμισης οφειλών, ο συντονιστής εκκινεί τη διαδικασία της παραγράφου 2 για όλους τους πιστωτές, ή</w:t>
      </w:r>
    </w:p>
    <w:p w:rsidR="003E2520" w:rsidRDefault="003E2520" w:rsidP="002A48CE">
      <w:pPr>
        <w:pStyle w:val="a3"/>
        <w:shd w:val="clear" w:color="auto" w:fill="FFFFFF"/>
        <w:spacing w:before="100" w:beforeAutospacing="1" w:after="100" w:afterAutospacing="1" w:line="408" w:lineRule="atLeast"/>
        <w:ind w:left="0"/>
        <w:jc w:val="both"/>
        <w:rPr>
          <w:rFonts w:eastAsia="Times New Roman" w:cs="Times New Roman"/>
          <w:lang w:eastAsia="el-GR"/>
        </w:rPr>
      </w:pPr>
      <w:r>
        <w:rPr>
          <w:rFonts w:eastAsia="Times New Roman" w:cs="Times New Roman"/>
          <w:lang w:eastAsia="el-GR"/>
        </w:rPr>
        <w:t xml:space="preserve">(β) σε περίπτωση που ο πιστωτής ή οι πιστωτές με την πλειοψηφία των απαιτήσεων για τις οποίες ευθύνονται οι συνοφειλέτες που δεν συνυπέβαλαν αίτηση δεν συναινέσουν στην έναρξη της διαδικασίας εξωδικαστικής ρύθμισης οφειλών, ο συντονιστής </w:t>
      </w:r>
      <w:r w:rsidR="003230BB">
        <w:rPr>
          <w:rFonts w:eastAsia="Times New Roman" w:cs="Times New Roman"/>
          <w:lang w:eastAsia="el-GR"/>
        </w:rPr>
        <w:t xml:space="preserve">ενημερώνει τον οφειλέτη, του τάσσει προθεσμία πέντε (5) ημερών για την τροποποίηση της πρότασης </w:t>
      </w:r>
      <w:r w:rsidR="0056651E">
        <w:rPr>
          <w:rFonts w:eastAsia="Times New Roman" w:cs="Times New Roman"/>
          <w:lang w:eastAsia="el-GR"/>
        </w:rPr>
        <w:t xml:space="preserve">του άρθρου 5 παρ. 1 στοιχείο (γ) και στη συνέχεια </w:t>
      </w:r>
      <w:r>
        <w:rPr>
          <w:rFonts w:eastAsia="Times New Roman" w:cs="Times New Roman"/>
          <w:lang w:eastAsia="el-GR"/>
        </w:rPr>
        <w:t xml:space="preserve">εκκινεί τη διαδικασία της παραγράφου 2 για τους υπόλοιπους πιστωτές αποστέλλοντάς τους και χωριστή ενημέρωση για τη μη συμμετοχή στη διαδικασία του πιστωτή ή των πιστωτών έναντι των οποίων ευθύνονται οι συνοφειλέτες που δεν συνυπέβαλαν αίτηση, το ύψος των οφειλών του οφειλέτη έναντι των </w:t>
      </w:r>
      <w:r>
        <w:rPr>
          <w:rFonts w:eastAsia="Times New Roman" w:cs="Times New Roman"/>
          <w:lang w:eastAsia="el-GR"/>
        </w:rPr>
        <w:lastRenderedPageBreak/>
        <w:t>πιστωτών αυτών και τη</w:t>
      </w:r>
      <w:r w:rsidR="00763B1F">
        <w:rPr>
          <w:rFonts w:eastAsia="Times New Roman" w:cs="Times New Roman"/>
          <w:lang w:eastAsia="el-GR"/>
        </w:rPr>
        <w:t>ν αδυναμία ρύθμισης των οφειλών αυτών με τη σύμβαση αναδιάρθρωσης οφειλών.</w:t>
      </w:r>
    </w:p>
    <w:p w:rsidR="002A48CE" w:rsidRPr="00DB1DE6" w:rsidRDefault="00C2008D"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4</w:t>
      </w:r>
      <w:r w:rsidR="002A48CE">
        <w:rPr>
          <w:rFonts w:eastAsia="Times New Roman" w:cs="Times New Roman"/>
          <w:lang w:eastAsia="el-GR"/>
        </w:rPr>
        <w:t xml:space="preserve">. Το εύλογο χρονικό διάστημα της παραγράφου </w:t>
      </w:r>
      <w:r w:rsidR="006B50E8">
        <w:rPr>
          <w:rFonts w:eastAsia="Times New Roman" w:cs="Times New Roman"/>
          <w:lang w:eastAsia="el-GR"/>
        </w:rPr>
        <w:t xml:space="preserve">2 </w:t>
      </w:r>
      <w:r w:rsidR="002A48CE">
        <w:rPr>
          <w:rFonts w:eastAsia="Times New Roman" w:cs="Times New Roman"/>
          <w:lang w:eastAsia="el-GR"/>
        </w:rPr>
        <w:t>για την πρώτη περίοδο εφαρμογής των διατάξεων του παρόντος νόμου προσδιορίζεται σε δύο (2) εργάσιμες ημέρες. Για λόγους διαχείρισης του φόρτου εργασίας των συντονιστών και των εκπροσώπων των πιστωτών του δημόσιου τομέα και των χρηματοδοτικών φορέων, μ</w:t>
      </w:r>
      <w:r w:rsidR="002A48CE" w:rsidRPr="00DB1DE6">
        <w:rPr>
          <w:rFonts w:eastAsia="Times New Roman" w:cs="Times New Roman"/>
          <w:lang w:eastAsia="el-GR"/>
        </w:rPr>
        <w:t xml:space="preserve">ε απόφαση του </w:t>
      </w:r>
      <w:r w:rsidR="002A48CE">
        <w:rPr>
          <w:rFonts w:eastAsia="Times New Roman" w:cs="Times New Roman"/>
          <w:lang w:eastAsia="el-GR"/>
        </w:rPr>
        <w:t xml:space="preserve">Ειδικού Γραμματέα Διαχείρισης Ιδιωτικού Χρέους δύναται να </w:t>
      </w:r>
      <w:r w:rsidR="0056651E">
        <w:rPr>
          <w:rFonts w:eastAsia="Times New Roman" w:cs="Times New Roman"/>
          <w:lang w:eastAsia="el-GR"/>
        </w:rPr>
        <w:t xml:space="preserve">αναστέλλεται η διαδικασία της κοινοποίησης του αποσπάσματος της αίτησης </w:t>
      </w:r>
      <w:r w:rsidR="00744CB5">
        <w:rPr>
          <w:rFonts w:eastAsia="Times New Roman" w:cs="Times New Roman"/>
          <w:lang w:eastAsia="el-GR"/>
        </w:rPr>
        <w:t>σ</w:t>
      </w:r>
      <w:r w:rsidR="0056651E">
        <w:rPr>
          <w:rFonts w:eastAsia="Times New Roman" w:cs="Times New Roman"/>
          <w:lang w:eastAsia="el-GR"/>
        </w:rPr>
        <w:t>του</w:t>
      </w:r>
      <w:r w:rsidR="00744CB5">
        <w:rPr>
          <w:rFonts w:eastAsia="Times New Roman" w:cs="Times New Roman"/>
          <w:lang w:eastAsia="el-GR"/>
        </w:rPr>
        <w:t>ς</w:t>
      </w:r>
      <w:r w:rsidR="0056651E">
        <w:rPr>
          <w:rFonts w:eastAsia="Times New Roman" w:cs="Times New Roman"/>
          <w:lang w:eastAsia="el-GR"/>
        </w:rPr>
        <w:t xml:space="preserve"> πιστωτές για χρονικό διάστημα που δεν </w:t>
      </w:r>
      <w:r w:rsidR="00744CB5">
        <w:rPr>
          <w:rFonts w:eastAsia="Times New Roman" w:cs="Times New Roman"/>
          <w:lang w:eastAsia="el-GR"/>
        </w:rPr>
        <w:t>μπορεί να υπερβαίνει τον ένα (1) μήνα από την υποβολή της αίτησης του άρθρου 4</w:t>
      </w:r>
      <w:r w:rsidR="002A48CE">
        <w:rPr>
          <w:rFonts w:eastAsia="Times New Roman" w:cs="Times New Roman"/>
          <w:lang w:eastAsia="el-GR"/>
        </w:rPr>
        <w:t xml:space="preserve">. Η απόφαση του προηγούμενου εδαφίου δημοσιεύεται στην ιστοσελίδα της Ε.Γ.Δ.Ι.Χ.. </w:t>
      </w:r>
    </w:p>
    <w:p w:rsidR="002A48CE" w:rsidRPr="003E5D6A" w:rsidRDefault="00C2008D"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5</w:t>
      </w:r>
      <w:r w:rsidR="002A48CE" w:rsidRPr="003E5D6A">
        <w:rPr>
          <w:rFonts w:eastAsia="Times New Roman" w:cs="Times New Roman"/>
          <w:lang w:eastAsia="el-GR"/>
        </w:rPr>
        <w:t xml:space="preserve">. Εντός τριάντα </w:t>
      </w:r>
      <w:r w:rsidR="002A48CE">
        <w:rPr>
          <w:rFonts w:eastAsia="Times New Roman" w:cs="Times New Roman"/>
          <w:lang w:eastAsia="el-GR"/>
        </w:rPr>
        <w:t xml:space="preserve">(30) </w:t>
      </w:r>
      <w:r w:rsidR="002A48CE" w:rsidRPr="003E5D6A">
        <w:rPr>
          <w:rFonts w:eastAsia="Times New Roman" w:cs="Times New Roman"/>
          <w:lang w:eastAsia="el-GR"/>
        </w:rPr>
        <w:t>ημερών από τη δημοσίευση του παρόντος νόμου</w:t>
      </w:r>
      <w:r w:rsidR="002A48CE">
        <w:rPr>
          <w:rFonts w:eastAsia="Times New Roman" w:cs="Times New Roman"/>
          <w:lang w:eastAsia="el-GR"/>
        </w:rPr>
        <w:t xml:space="preserve"> στην Εφημερίδα της Κυβερνήσεως</w:t>
      </w:r>
      <w:r w:rsidR="002A48CE" w:rsidRPr="003E5D6A">
        <w:rPr>
          <w:rFonts w:eastAsia="Times New Roman" w:cs="Times New Roman"/>
          <w:lang w:eastAsia="el-GR"/>
        </w:rPr>
        <w:t xml:space="preserve">, οι χρηματοδοτικοί φορείς και </w:t>
      </w:r>
      <w:r w:rsidR="002A48CE">
        <w:rPr>
          <w:rFonts w:eastAsia="Times New Roman" w:cs="Times New Roman"/>
          <w:lang w:eastAsia="el-GR"/>
        </w:rPr>
        <w:t>οι πιστωτές του</w:t>
      </w:r>
      <w:r w:rsidR="002A48CE" w:rsidRPr="003E5D6A">
        <w:rPr>
          <w:rFonts w:eastAsia="Times New Roman" w:cs="Times New Roman"/>
          <w:lang w:eastAsia="el-GR"/>
        </w:rPr>
        <w:t xml:space="preserve"> δημόσιο</w:t>
      </w:r>
      <w:r w:rsidR="002A48CE">
        <w:rPr>
          <w:rFonts w:eastAsia="Times New Roman" w:cs="Times New Roman"/>
          <w:lang w:eastAsia="el-GR"/>
        </w:rPr>
        <w:t>υ τομέα</w:t>
      </w:r>
      <w:r w:rsidR="002A48CE" w:rsidRPr="003E5D6A">
        <w:rPr>
          <w:rFonts w:eastAsia="Times New Roman" w:cs="Times New Roman"/>
          <w:lang w:eastAsia="el-GR"/>
        </w:rPr>
        <w:t xml:space="preserve"> </w:t>
      </w:r>
      <w:r w:rsidR="002A48CE">
        <w:rPr>
          <w:rFonts w:eastAsia="Times New Roman" w:cs="Times New Roman"/>
          <w:lang w:eastAsia="el-GR"/>
        </w:rPr>
        <w:t xml:space="preserve">κοινοποιούν </w:t>
      </w:r>
      <w:r w:rsidR="002A48CE" w:rsidRPr="003E5D6A">
        <w:rPr>
          <w:rFonts w:eastAsia="Times New Roman" w:cs="Times New Roman"/>
          <w:lang w:eastAsia="el-GR"/>
        </w:rPr>
        <w:t xml:space="preserve">στην Ε.Γ.Δ.Ι.Χ. διεύθυνση </w:t>
      </w:r>
      <w:r w:rsidR="002A48CE">
        <w:rPr>
          <w:rFonts w:eastAsia="Times New Roman" w:cs="Times New Roman"/>
          <w:lang w:eastAsia="el-GR"/>
        </w:rPr>
        <w:t xml:space="preserve">ηλεκτρονικού ταχυδρομείου, </w:t>
      </w:r>
      <w:r w:rsidR="002A48CE" w:rsidRPr="003E5D6A">
        <w:rPr>
          <w:rFonts w:eastAsia="Times New Roman" w:cs="Times New Roman"/>
          <w:lang w:eastAsia="el-GR"/>
        </w:rPr>
        <w:t xml:space="preserve">στην οποία θα γίνονται από τους συντονιστές </w:t>
      </w:r>
      <w:r w:rsidR="002A48CE">
        <w:rPr>
          <w:rFonts w:eastAsia="Times New Roman" w:cs="Times New Roman"/>
          <w:lang w:eastAsia="el-GR"/>
        </w:rPr>
        <w:t xml:space="preserve">όλες οι </w:t>
      </w:r>
      <w:r w:rsidR="002A48CE" w:rsidRPr="003E5D6A">
        <w:rPr>
          <w:rFonts w:eastAsia="Times New Roman" w:cs="Times New Roman"/>
          <w:lang w:eastAsia="el-GR"/>
        </w:rPr>
        <w:t xml:space="preserve">κοινοποιήσεις σχετικά με τις αιτήσεις για </w:t>
      </w:r>
      <w:r w:rsidR="002A48CE">
        <w:rPr>
          <w:rFonts w:eastAsia="Times New Roman" w:cs="Times New Roman"/>
          <w:lang w:eastAsia="el-GR"/>
        </w:rPr>
        <w:t>την έναρξη</w:t>
      </w:r>
      <w:r w:rsidR="002A48CE" w:rsidRPr="003E5D6A">
        <w:rPr>
          <w:rFonts w:eastAsia="Times New Roman" w:cs="Times New Roman"/>
          <w:lang w:eastAsia="el-GR"/>
        </w:rPr>
        <w:t xml:space="preserve"> της διαδικασίας εξωδικαστικής ρύθμισης οφειλών.</w:t>
      </w:r>
    </w:p>
    <w:p w:rsidR="002A48CE" w:rsidRDefault="002A48CE" w:rsidP="002A48CE">
      <w:pPr>
        <w:spacing w:line="360" w:lineRule="auto"/>
        <w:jc w:val="both"/>
      </w:pPr>
    </w:p>
    <w:p w:rsidR="002A48CE" w:rsidRDefault="002A48CE" w:rsidP="002A48CE">
      <w:pPr>
        <w:spacing w:line="360" w:lineRule="auto"/>
        <w:jc w:val="center"/>
        <w:rPr>
          <w:rFonts w:eastAsia="Times New Roman" w:cs="Times New Roman"/>
          <w:b/>
          <w:lang w:eastAsia="el-GR"/>
        </w:rPr>
      </w:pPr>
      <w:r w:rsidRPr="00687554">
        <w:rPr>
          <w:rFonts w:eastAsia="Times New Roman" w:cs="Times New Roman"/>
          <w:b/>
          <w:lang w:eastAsia="el-GR"/>
        </w:rPr>
        <w:t>Άρθρο</w:t>
      </w:r>
      <w:r>
        <w:rPr>
          <w:rFonts w:eastAsia="Times New Roman" w:cs="Times New Roman"/>
          <w:b/>
          <w:lang w:eastAsia="el-GR"/>
        </w:rPr>
        <w:t xml:space="preserve"> 8</w:t>
      </w:r>
    </w:p>
    <w:p w:rsidR="002A48CE" w:rsidRDefault="002A48CE" w:rsidP="002A48CE">
      <w:pPr>
        <w:spacing w:line="360" w:lineRule="auto"/>
        <w:jc w:val="center"/>
        <w:rPr>
          <w:b/>
        </w:rPr>
      </w:pPr>
      <w:r w:rsidRPr="003E5D6A">
        <w:rPr>
          <w:b/>
        </w:rPr>
        <w:t>Διαδικασία διαπραγμάτευσης -</w:t>
      </w:r>
      <w:r w:rsidRPr="00C92609">
        <w:rPr>
          <w:b/>
        </w:rPr>
        <w:t xml:space="preserve"> </w:t>
      </w:r>
      <w:r w:rsidRPr="003E5D6A">
        <w:rPr>
          <w:b/>
        </w:rPr>
        <w:t xml:space="preserve">Υποχρεώσεις </w:t>
      </w:r>
      <w:r>
        <w:rPr>
          <w:b/>
        </w:rPr>
        <w:t>ε</w:t>
      </w:r>
      <w:r w:rsidRPr="003E5D6A">
        <w:rPr>
          <w:b/>
        </w:rPr>
        <w:t>χεμύθειας</w:t>
      </w:r>
      <w:r>
        <w:rPr>
          <w:b/>
        </w:rPr>
        <w:t xml:space="preserve"> και ειλικρίνειας</w:t>
      </w:r>
    </w:p>
    <w:p w:rsidR="002A48CE"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1</w:t>
      </w:r>
      <w:r w:rsidRPr="003E5D6A">
        <w:rPr>
          <w:rFonts w:eastAsia="Times New Roman" w:cs="Times New Roman"/>
          <w:lang w:eastAsia="el-GR"/>
        </w:rPr>
        <w:t xml:space="preserve">. </w:t>
      </w:r>
      <w:r w:rsidRPr="00EF0304">
        <w:rPr>
          <w:rFonts w:eastAsia="Times New Roman" w:cs="Times New Roman"/>
          <w:lang w:eastAsia="el-GR"/>
        </w:rPr>
        <w:t xml:space="preserve">Εντός </w:t>
      </w:r>
      <w:r>
        <w:rPr>
          <w:rFonts w:eastAsia="Times New Roman" w:cs="Times New Roman"/>
          <w:lang w:eastAsia="el-GR"/>
        </w:rPr>
        <w:t>δέκα (10) ημερών</w:t>
      </w:r>
      <w:r w:rsidRPr="00364A33">
        <w:rPr>
          <w:rFonts w:eastAsia="Times New Roman" w:cs="Times New Roman"/>
          <w:lang w:eastAsia="el-GR"/>
        </w:rPr>
        <w:t xml:space="preserve"> α</w:t>
      </w:r>
      <w:r>
        <w:rPr>
          <w:rFonts w:eastAsia="Times New Roman" w:cs="Times New Roman"/>
          <w:lang w:eastAsia="el-GR"/>
        </w:rPr>
        <w:t>πό</w:t>
      </w:r>
      <w:r w:rsidRPr="003E5D6A">
        <w:rPr>
          <w:rFonts w:eastAsia="Times New Roman" w:cs="Times New Roman"/>
          <w:lang w:eastAsia="el-GR"/>
        </w:rPr>
        <w:t xml:space="preserve"> την ημερομηνία </w:t>
      </w:r>
      <w:r>
        <w:rPr>
          <w:rFonts w:eastAsia="Times New Roman" w:cs="Times New Roman"/>
          <w:lang w:eastAsia="el-GR"/>
        </w:rPr>
        <w:t>κοινοποίησης της πρόσκλησης κατά τα οριζόμενα στην παράγραφο 2 του άρθρου 7,</w:t>
      </w:r>
      <w:r w:rsidRPr="003E5D6A">
        <w:rPr>
          <w:rFonts w:eastAsia="Times New Roman" w:cs="Times New Roman"/>
          <w:lang w:eastAsia="el-GR"/>
        </w:rPr>
        <w:t xml:space="preserve"> οι πιστωτές </w:t>
      </w:r>
      <w:r>
        <w:rPr>
          <w:rFonts w:eastAsia="Times New Roman" w:cs="Times New Roman"/>
          <w:lang w:eastAsia="el-GR"/>
        </w:rPr>
        <w:t>αποστέλλουν σ</w:t>
      </w:r>
      <w:r w:rsidRPr="003E5D6A">
        <w:rPr>
          <w:rFonts w:eastAsia="Times New Roman" w:cs="Times New Roman"/>
          <w:lang w:eastAsia="el-GR"/>
        </w:rPr>
        <w:t>το συντονιστή σ</w:t>
      </w:r>
      <w:r>
        <w:rPr>
          <w:rFonts w:eastAsia="Times New Roman" w:cs="Times New Roman"/>
          <w:lang w:eastAsia="el-GR"/>
        </w:rPr>
        <w:t>ε</w:t>
      </w:r>
      <w:r w:rsidRPr="003E5D6A">
        <w:rPr>
          <w:rFonts w:eastAsia="Times New Roman" w:cs="Times New Roman"/>
          <w:lang w:eastAsia="el-GR"/>
        </w:rPr>
        <w:t xml:space="preserve"> ηλεκτρονική διεύθυνση που τους έχει κοινοποιήσει </w:t>
      </w:r>
      <w:r>
        <w:rPr>
          <w:rFonts w:eastAsia="Times New Roman" w:cs="Times New Roman"/>
          <w:lang w:eastAsia="el-GR"/>
        </w:rPr>
        <w:t xml:space="preserve">δήλωση </w:t>
      </w:r>
      <w:r w:rsidRPr="003E5D6A">
        <w:rPr>
          <w:rFonts w:eastAsia="Times New Roman" w:cs="Times New Roman"/>
          <w:lang w:eastAsia="el-GR"/>
        </w:rPr>
        <w:t xml:space="preserve">για την πρόθεσή </w:t>
      </w:r>
      <w:r>
        <w:rPr>
          <w:rFonts w:eastAsia="Times New Roman" w:cs="Times New Roman"/>
          <w:lang w:eastAsia="el-GR"/>
        </w:rPr>
        <w:t>τους να συμμετέχουν στη</w:t>
      </w:r>
      <w:r w:rsidRPr="003E5D6A">
        <w:rPr>
          <w:rFonts w:eastAsia="Times New Roman" w:cs="Times New Roman"/>
          <w:lang w:eastAsia="el-GR"/>
        </w:rPr>
        <w:t xml:space="preserve"> </w:t>
      </w:r>
      <w:r>
        <w:rPr>
          <w:rFonts w:eastAsia="Times New Roman" w:cs="Times New Roman"/>
          <w:lang w:eastAsia="el-GR"/>
        </w:rPr>
        <w:t>διαδικασία</w:t>
      </w:r>
      <w:r w:rsidRPr="003E5D6A">
        <w:rPr>
          <w:rFonts w:eastAsia="Times New Roman" w:cs="Times New Roman"/>
          <w:lang w:eastAsia="el-GR"/>
        </w:rPr>
        <w:t>. Οι πιστωτές</w:t>
      </w:r>
      <w:r>
        <w:rPr>
          <w:rFonts w:eastAsia="Times New Roman" w:cs="Times New Roman"/>
          <w:lang w:eastAsia="el-GR"/>
        </w:rPr>
        <w:t xml:space="preserve"> που προτίθενται να συμμετάσχουν αποστέλλουν</w:t>
      </w:r>
      <w:r w:rsidRPr="003E5D6A">
        <w:rPr>
          <w:rFonts w:eastAsia="Times New Roman" w:cs="Times New Roman"/>
          <w:lang w:eastAsia="el-GR"/>
        </w:rPr>
        <w:t xml:space="preserve"> ηλεκτρονικά</w:t>
      </w:r>
      <w:r>
        <w:rPr>
          <w:rFonts w:eastAsia="Times New Roman" w:cs="Times New Roman"/>
          <w:lang w:eastAsia="el-GR"/>
        </w:rPr>
        <w:t xml:space="preserve">, </w:t>
      </w:r>
      <w:r w:rsidRPr="00EF0304">
        <w:rPr>
          <w:rFonts w:eastAsia="Times New Roman" w:cs="Times New Roman"/>
          <w:lang w:eastAsia="el-GR"/>
        </w:rPr>
        <w:t>νομίμως υπογεγραμμένη τη δήλωση εμπιστευτικότητας</w:t>
      </w:r>
      <w:r w:rsidR="00EF4724">
        <w:rPr>
          <w:rFonts w:eastAsia="Times New Roman" w:cs="Times New Roman"/>
          <w:lang w:eastAsia="el-GR"/>
        </w:rPr>
        <w:t xml:space="preserve"> και ενημερώνουν το συντονιστή για το ποσό της συνολικής απαίτησής τους κατά του οφειλέτη κατά την ημερομηνία υποβολής της αίτησης του άρθρου 4</w:t>
      </w:r>
      <w:r>
        <w:rPr>
          <w:rFonts w:eastAsia="Times New Roman" w:cs="Times New Roman"/>
          <w:lang w:eastAsia="el-GR"/>
        </w:rPr>
        <w:t>. Οι</w:t>
      </w:r>
      <w:r w:rsidRPr="003E5D6A">
        <w:rPr>
          <w:rFonts w:eastAsia="Times New Roman" w:cs="Times New Roman"/>
          <w:lang w:eastAsia="el-GR"/>
        </w:rPr>
        <w:t xml:space="preserve"> πιστωτ</w:t>
      </w:r>
      <w:r>
        <w:rPr>
          <w:rFonts w:eastAsia="Times New Roman" w:cs="Times New Roman"/>
          <w:lang w:eastAsia="el-GR"/>
        </w:rPr>
        <w:t>ές που είναι</w:t>
      </w:r>
      <w:r w:rsidRPr="003E5D6A">
        <w:rPr>
          <w:rFonts w:eastAsia="Times New Roman" w:cs="Times New Roman"/>
          <w:lang w:eastAsia="el-GR"/>
        </w:rPr>
        <w:t xml:space="preserve"> νομι</w:t>
      </w:r>
      <w:r>
        <w:rPr>
          <w:rFonts w:eastAsia="Times New Roman" w:cs="Times New Roman"/>
          <w:lang w:eastAsia="el-GR"/>
        </w:rPr>
        <w:t>κά</w:t>
      </w:r>
      <w:r w:rsidRPr="003E5D6A">
        <w:rPr>
          <w:rFonts w:eastAsia="Times New Roman" w:cs="Times New Roman"/>
          <w:lang w:eastAsia="el-GR"/>
        </w:rPr>
        <w:t xml:space="preserve"> πρόσωπ</w:t>
      </w:r>
      <w:r>
        <w:rPr>
          <w:rFonts w:eastAsia="Times New Roman" w:cs="Times New Roman"/>
          <w:lang w:eastAsia="el-GR"/>
        </w:rPr>
        <w:t>α δηλώνουν στο συντονιστή</w:t>
      </w:r>
      <w:r w:rsidRPr="003E5D6A">
        <w:rPr>
          <w:rFonts w:eastAsia="Times New Roman" w:cs="Times New Roman"/>
          <w:lang w:eastAsia="el-GR"/>
        </w:rPr>
        <w:t xml:space="preserve"> το </w:t>
      </w:r>
      <w:r>
        <w:rPr>
          <w:rFonts w:eastAsia="Times New Roman" w:cs="Times New Roman"/>
          <w:lang w:eastAsia="el-GR"/>
        </w:rPr>
        <w:t xml:space="preserve">φυσικό </w:t>
      </w:r>
      <w:r w:rsidRPr="003E5D6A">
        <w:rPr>
          <w:rFonts w:eastAsia="Times New Roman" w:cs="Times New Roman"/>
          <w:lang w:eastAsia="el-GR"/>
        </w:rPr>
        <w:t>πρόσωπο που είναι εξουσιοδοτημέν</w:t>
      </w:r>
      <w:r>
        <w:rPr>
          <w:rFonts w:eastAsia="Times New Roman" w:cs="Times New Roman"/>
          <w:lang w:eastAsia="el-GR"/>
        </w:rPr>
        <w:t>ο</w:t>
      </w:r>
      <w:r w:rsidRPr="003E5D6A">
        <w:rPr>
          <w:rFonts w:eastAsia="Times New Roman" w:cs="Times New Roman"/>
          <w:lang w:eastAsia="el-GR"/>
        </w:rPr>
        <w:t xml:space="preserve"> να </w:t>
      </w:r>
      <w:r>
        <w:rPr>
          <w:rFonts w:eastAsia="Times New Roman" w:cs="Times New Roman"/>
          <w:lang w:eastAsia="el-GR"/>
        </w:rPr>
        <w:t xml:space="preserve">τους </w:t>
      </w:r>
      <w:r w:rsidRPr="003E5D6A">
        <w:rPr>
          <w:rFonts w:eastAsia="Times New Roman" w:cs="Times New Roman"/>
          <w:lang w:eastAsia="el-GR"/>
        </w:rPr>
        <w:t>εκπροσωπήσ</w:t>
      </w:r>
      <w:r>
        <w:rPr>
          <w:rFonts w:eastAsia="Times New Roman" w:cs="Times New Roman"/>
          <w:lang w:eastAsia="el-GR"/>
        </w:rPr>
        <w:t>ει</w:t>
      </w:r>
      <w:r w:rsidRPr="003E5D6A">
        <w:rPr>
          <w:rFonts w:eastAsia="Times New Roman" w:cs="Times New Roman"/>
          <w:lang w:eastAsia="el-GR"/>
        </w:rPr>
        <w:t xml:space="preserve"> </w:t>
      </w:r>
      <w:r>
        <w:rPr>
          <w:rFonts w:eastAsia="Times New Roman" w:cs="Times New Roman"/>
          <w:lang w:eastAsia="el-GR"/>
        </w:rPr>
        <w:t>στη διαδικασία</w:t>
      </w:r>
      <w:r w:rsidRPr="00564B8C">
        <w:rPr>
          <w:rFonts w:eastAsia="Times New Roman" w:cs="Times New Roman"/>
          <w:lang w:eastAsia="el-GR"/>
        </w:rPr>
        <w:t xml:space="preserve"> </w:t>
      </w:r>
      <w:r>
        <w:rPr>
          <w:rFonts w:eastAsia="Times New Roman" w:cs="Times New Roman"/>
          <w:lang w:eastAsia="el-GR"/>
        </w:rPr>
        <w:t xml:space="preserve">και υποβάλλουν τα σχετικά νομιμοποιητικά έγγραφα. </w:t>
      </w:r>
    </w:p>
    <w:p w:rsidR="002A48CE" w:rsidRDefault="002A48CE" w:rsidP="002A48CE">
      <w:pPr>
        <w:shd w:val="clear" w:color="auto" w:fill="FFFFFF"/>
        <w:spacing w:before="100" w:beforeAutospacing="1" w:after="100" w:afterAutospacing="1" w:line="408" w:lineRule="atLeast"/>
        <w:jc w:val="both"/>
      </w:pPr>
      <w:r>
        <w:rPr>
          <w:rFonts w:eastAsia="Times New Roman" w:cs="Times New Roman"/>
          <w:lang w:eastAsia="el-GR"/>
        </w:rPr>
        <w:t>2. Κατά τη λήξη της προθεσμίας της προηγούμενης παραγράφου ο συντονιστής ελέγχει εάν συγκεντρώθηκε το απαιτούμενο ποσοστό απαρτίας</w:t>
      </w:r>
      <w:r w:rsidRPr="0090521C">
        <w:rPr>
          <w:rFonts w:eastAsia="Times New Roman" w:cs="Times New Roman"/>
          <w:b/>
          <w:lang w:eastAsia="el-GR"/>
        </w:rPr>
        <w:t xml:space="preserve"> </w:t>
      </w:r>
      <w:r w:rsidRPr="0090521C">
        <w:rPr>
          <w:rFonts w:eastAsia="Times New Roman" w:cs="Times New Roman"/>
          <w:lang w:eastAsia="el-GR"/>
        </w:rPr>
        <w:t>συμμετεχόντων πιστωτών</w:t>
      </w:r>
      <w:r>
        <w:rPr>
          <w:rFonts w:eastAsia="Times New Roman" w:cs="Times New Roman"/>
          <w:lang w:eastAsia="el-GR"/>
        </w:rPr>
        <w:t xml:space="preserve">. </w:t>
      </w:r>
      <w:r w:rsidRPr="009039C4">
        <w:t xml:space="preserve">Σε </w:t>
      </w:r>
      <w:r w:rsidRPr="009039C4">
        <w:lastRenderedPageBreak/>
        <w:t xml:space="preserve">περίπτωση </w:t>
      </w:r>
      <w:r>
        <w:t xml:space="preserve">διαπίστωσης </w:t>
      </w:r>
      <w:r w:rsidRPr="009039C4">
        <w:t>έλλειψης απαρτίας,</w:t>
      </w:r>
      <w:r>
        <w:t xml:space="preserve"> </w:t>
      </w:r>
      <w:r w:rsidRPr="0090521C">
        <w:t xml:space="preserve">η διαδικασία θεωρείται περαιωθείσα ως άκαρπη και ο συντονιστής συντάσσει πρακτικό αποτυχίας της διαδικασίας το οποίο αποστέλλει ηλεκτρονικά </w:t>
      </w:r>
      <w:r>
        <w:t xml:space="preserve">στην Ε.Γ.Δ.Ι.Χ., στον αιτούντα και στους πιστωτές. </w:t>
      </w:r>
    </w:p>
    <w:p w:rsidR="002A48CE" w:rsidRDefault="002A48CE" w:rsidP="002A48CE">
      <w:pPr>
        <w:spacing w:line="360" w:lineRule="auto"/>
        <w:jc w:val="both"/>
      </w:pPr>
      <w:r>
        <w:t xml:space="preserve">3. Σε περίπτωση που διαπιστωθεί η ύπαρξη απαρτίας, ο συντονιστής κοινοποιεί σε όλους τους συμμετέχοντες πιστωτές </w:t>
      </w:r>
      <w:r w:rsidR="00E51E51">
        <w:t xml:space="preserve">το πλήρες περιεχόμενο της αίτησης και </w:t>
      </w:r>
      <w:r>
        <w:t xml:space="preserve">τα συνοδευτικά της αίτησης έγγραφα και δικαιολογητικά και στην περίπτωση οφειλέτη που υπάγεται στην κατηγορία της μικρής επιχείρησης τάσσει προθεσμία πέντε (5) ημερών για την υποβολή πρότασης διορισμού εμπειρογνώμονα κατά τα προβλεπόμενα στην παρ. 1 του άρθρου 11. Ταυτόχρονα ενημερώνει τον οφειλέτη για την έναρξη της διαδικασίας διαπραγμάτευσης. </w:t>
      </w:r>
    </w:p>
    <w:p w:rsidR="002A48CE" w:rsidRDefault="002A48CE" w:rsidP="002A48CE">
      <w:pPr>
        <w:spacing w:line="360" w:lineRule="auto"/>
        <w:jc w:val="both"/>
      </w:pPr>
      <w:r>
        <w:t xml:space="preserve">4. Εάν παρέλθει άπρακτη η προθεσμία της προηγούμενης παραγράφου ο συντονιστής τάσσει προθεσμία </w:t>
      </w:r>
      <w:r w:rsidRPr="00915BBF">
        <w:t>ενός (1) μηνός</w:t>
      </w:r>
      <w:r>
        <w:t xml:space="preserve"> για την αποστολή αντιπροτάσεων από τους πιστωτές. Στην περίπτωση υποβολής αιτήματος διορισμού εμπειρογνώμονα κατά τα προβλεπόμενα στην παρ. 1 του άρθρου 11 ή σε περίπτωση υποχρεωτικού ορισμού εμπειρογνώμονα, σύμφωνα με τα προβλεπόμενα στην παρ. 2 του άρθρου 11, η προθεσμία του προηγούμενου εδαφίου τάσσεται για την ολοκλήρωση της διαδικασίας επιλογής εμπειρογνώμονα. </w:t>
      </w:r>
    </w:p>
    <w:p w:rsidR="002A48CE" w:rsidRDefault="002A48CE" w:rsidP="002A48CE">
      <w:pPr>
        <w:spacing w:line="360" w:lineRule="auto"/>
        <w:jc w:val="both"/>
      </w:pPr>
      <w:r>
        <w:t>5. Η αντιπρόταση που συντάσσει πιστωτής πρέπει κατ’ ελάχιστον να περιέχει:</w:t>
      </w:r>
    </w:p>
    <w:p w:rsidR="00AF3807" w:rsidRDefault="00AF3807" w:rsidP="002A48CE">
      <w:pPr>
        <w:spacing w:line="360" w:lineRule="auto"/>
        <w:jc w:val="both"/>
      </w:pPr>
      <w:r>
        <w:t>(α)</w:t>
      </w:r>
      <w:r w:rsidRPr="00AF3807">
        <w:t xml:space="preserve"> </w:t>
      </w:r>
      <w:r>
        <w:t>αιτιολόγηση της βιωσιμότητας της επιχείρησης του οφειλέτη,</w:t>
      </w:r>
    </w:p>
    <w:p w:rsidR="002A48CE" w:rsidRPr="00663675" w:rsidRDefault="002A48CE" w:rsidP="002A48CE">
      <w:pPr>
        <w:spacing w:line="360" w:lineRule="auto"/>
        <w:jc w:val="both"/>
      </w:pPr>
      <w:r>
        <w:t>(</w:t>
      </w:r>
      <w:r w:rsidR="00AF3807">
        <w:t>β</w:t>
      </w:r>
      <w:r>
        <w:t xml:space="preserve">) </w:t>
      </w:r>
      <w:r w:rsidRPr="00663675">
        <w:t>την αξία ρευστοποίησης των περιουσιακών στοιχείων του οφειλέτη</w:t>
      </w:r>
      <w:r>
        <w:t xml:space="preserve"> και των συνοφειλετών που έχουν </w:t>
      </w:r>
      <w:r w:rsidRPr="00663675">
        <w:t>υποβάλει την αίτηση από κοινού με τον οφειλέτη,</w:t>
      </w:r>
      <w:r>
        <w:t xml:space="preserve"> εφόσον ο πιστωτής που υποβάλλει την αντιπρόταση δεν συναινεί με την αξία ρευστοποίησης που έχει δηλωθεί από τον οφειλέτη και τους συνοφειλέτες,</w:t>
      </w:r>
    </w:p>
    <w:p w:rsidR="002A48CE" w:rsidRPr="00663675" w:rsidRDefault="002A48CE" w:rsidP="002A48CE">
      <w:pPr>
        <w:spacing w:line="360" w:lineRule="auto"/>
        <w:jc w:val="both"/>
      </w:pPr>
      <w:r>
        <w:t>(</w:t>
      </w:r>
      <w:r w:rsidR="00AF3807">
        <w:t>γ</w:t>
      </w:r>
      <w:r w:rsidRPr="00663675">
        <w:t xml:space="preserve">) το ποσό που </w:t>
      </w:r>
      <w:r>
        <w:t xml:space="preserve">προτείνεται να </w:t>
      </w:r>
      <w:r w:rsidRPr="00663675">
        <w:t xml:space="preserve">καταβάλλει ο οφειλέτης για την αποπληρωμή των οφειλών του, καθώς και το ποσό που </w:t>
      </w:r>
      <w:r>
        <w:t>προτείνεται</w:t>
      </w:r>
      <w:r w:rsidRPr="00663675">
        <w:t xml:space="preserve"> να καταβάλλουν οι συνοφειλέτες για την αποπληρωμή των οφειλών για τις οποίες ευθύνονται, σε περίπτωση από κοινού υποβολής της αίτησης με τον οφειλέτη</w:t>
      </w:r>
      <w:r>
        <w:t>,</w:t>
      </w:r>
      <w:r w:rsidRPr="00C7140C">
        <w:t xml:space="preserve"> </w:t>
      </w:r>
      <w:r>
        <w:t>εφόσον ο πιστωτής που υποβάλλει την αντιπρόταση δεν συναινεί με τα ποσά που προτάθηκαν από τον οφειλέτη και τους συνοφειλέτες</w:t>
      </w:r>
      <w:r w:rsidRPr="00663675">
        <w:t xml:space="preserve"> και </w:t>
      </w:r>
    </w:p>
    <w:p w:rsidR="002A48CE" w:rsidRDefault="002A48CE" w:rsidP="002A48CE">
      <w:pPr>
        <w:spacing w:line="360" w:lineRule="auto"/>
        <w:jc w:val="both"/>
      </w:pPr>
      <w:r>
        <w:t>(</w:t>
      </w:r>
      <w:r w:rsidR="00AF3807">
        <w:t>δ</w:t>
      </w:r>
      <w:r w:rsidRPr="00663675">
        <w:t>) το συνολικό ποσό που πρέπει να πληρωθεί σε κάθε πιστωτή με τη σύμβαση αναδιάρθρωσης οφειλών, κατ’ εφαρμογή των υποχρεωτικών κανόνων του άρθρου 9</w:t>
      </w:r>
      <w:r>
        <w:t xml:space="preserve"> και του άρθρου 15</w:t>
      </w:r>
      <w:r w:rsidRPr="00663675">
        <w:t>, βάσει συνημμένου πίνακα κατάταξης.</w:t>
      </w:r>
    </w:p>
    <w:p w:rsidR="002A48CE" w:rsidRDefault="002A48CE" w:rsidP="002A48CE">
      <w:pPr>
        <w:spacing w:line="360" w:lineRule="auto"/>
        <w:jc w:val="both"/>
      </w:pPr>
      <w:r>
        <w:lastRenderedPageBreak/>
        <w:t>Το ως άνω ελάχιστο περιεχόμενο</w:t>
      </w:r>
      <w:r w:rsidR="00AF3807">
        <w:t xml:space="preserve"> </w:t>
      </w:r>
      <w:r>
        <w:t>πρέπει να περιλαμβάνεται και στην πρόταση του οφειλέτη στην περίπτωση ύπαρξης οφειλών προς το Δημόσιο</w:t>
      </w:r>
      <w:r w:rsidR="00BC1ADD">
        <w:t xml:space="preserve"> ή τους Φορείς Κοινωνικής Ασφάλισης</w:t>
      </w:r>
      <w:r>
        <w:t xml:space="preserve">, εξαιρουμένων των περιπτώσεων του πρώτου εδαφίου της παρ. </w:t>
      </w:r>
      <w:r w:rsidR="008963F3">
        <w:t xml:space="preserve">4 </w:t>
      </w:r>
      <w:r>
        <w:t xml:space="preserve">και της παρ. </w:t>
      </w:r>
      <w:r w:rsidR="008963F3">
        <w:t xml:space="preserve">6 </w:t>
      </w:r>
      <w:r>
        <w:t>του άρθρου 15.</w:t>
      </w:r>
    </w:p>
    <w:p w:rsidR="002A48CE" w:rsidRDefault="002A48CE" w:rsidP="002A48CE">
      <w:pPr>
        <w:spacing w:line="360" w:lineRule="auto"/>
        <w:jc w:val="both"/>
      </w:pPr>
      <w:r>
        <w:t xml:space="preserve">6. Οι αντιπροτάσεις των πιστωτών κοινοποιούνται στους λοιπούς συμμετέχοντες πιστωτές και τον οφειλέτη, οι οποίοι έχουν το δικαίωμα να προτείνουν συγκεκριμένες τροποποιήσεις εντός προθεσμίας </w:t>
      </w:r>
      <w:r w:rsidRPr="0021451A">
        <w:t>δεκαπέντε (1</w:t>
      </w:r>
      <w:r>
        <w:t>5)</w:t>
      </w:r>
      <w:r w:rsidRPr="00CD337F">
        <w:t xml:space="preserve"> ημερώ</w:t>
      </w:r>
      <w:r>
        <w:t xml:space="preserve">ν. Εντός δέκα (10) ημερών από τη λήξη της προθεσμίας του προηγούμενου εδαφίου ο οφειλέτης δηλώνει εάν αποδέχεται μία ή περισσότερες από τις αντιπροτάσεις. Σε περίπτωση που ο οφειλέτης εγκρίνει μία ή περισσότερες από τις αντιπροτάσεις, αυτές </w:t>
      </w:r>
      <w:r w:rsidRPr="00CD337F">
        <w:t>τίθε</w:t>
      </w:r>
      <w:r>
        <w:t>ν</w:t>
      </w:r>
      <w:r w:rsidRPr="00CD337F">
        <w:t xml:space="preserve">ται </w:t>
      </w:r>
      <w:r>
        <w:t xml:space="preserve">ταυτόχρονα </w:t>
      </w:r>
      <w:r w:rsidRPr="00CD337F">
        <w:t xml:space="preserve">σε ψηφοφορία </w:t>
      </w:r>
      <w:r>
        <w:t>από τους συμμετέχοντες πιστωτές. Σε περίπτωση που οι αντιπροτάσεις που τέθηκαν σε ψηφοφορία υπερβαίνουν τις δύο (2), χωρίς κάποια από αυτές να συγκεντρώσει το ποσοστό πλειοψηφίας της παραγράφου 8, οι δύο (2) αντιπροτάσεις που συγκέντρωσαν το μεγαλύτερο ποσοστό ψήφων τίθενται εκ νέου σε ψηφοφορία. Σε περίπτωση που οι αντιπροτάσεις που τέθηκαν εξαρχής ή εκ νέου σε ψηφοφορία είναι δύο (2), χωρίς κάποια από αυτές να συγκεντρώσει το ποσοστό πλειοψηφίας της παραγράφου 8, η αντιπρόταση που συγκέντρωσε το μεγαλύτερο ποσοστό ψήφων στην ψηφοφορία του προηγούμενου εδαφίου τίθεται εκ νέου σε ψηφοφορία για να διαπιστωθεί εάν συγκεντρώνει την πλειοψηφία συμμετεχόντων πιστωτών της παραγράφου 8. Σε περίπτωση που δεν υποβλήθηκε καμία αντιπρόταση από τους πιστωτές ή που καμία αντιπρόταση από αυτές που υποβλήθηκαν ή το σχέδιο αναδιάρθρωσης οφειλών του εμπειρογνώμονα δεν εγκρίθηκαν από τον οφειλέτη, τίθεται σε ψηφοφορία από τους συμμετέχοντες πιστωτές η αρχική πρόταση του οφειλέτη.</w:t>
      </w:r>
    </w:p>
    <w:p w:rsidR="002A48CE" w:rsidRDefault="002A48CE" w:rsidP="002A48CE">
      <w:pPr>
        <w:spacing w:line="360" w:lineRule="auto"/>
        <w:jc w:val="both"/>
      </w:pPr>
      <w:r>
        <w:t>7. Σε περίπτωση υποχρεωτικού διορισμού εμπειρογνώμονα, για τη λήψη απόφασης επί του σχεδίου αναδιάρθρωσης οφειλών του εμπειρογνώμονα ή για την αποστολή αντιπροτάσεων από τους πιστωτές</w:t>
      </w:r>
      <w:r w:rsidRPr="00A51F53">
        <w:t xml:space="preserve"> </w:t>
      </w:r>
      <w:r>
        <w:t>εφαρμόζονται οι προθεσμίες του άρθρου 11 παρ. 3.</w:t>
      </w:r>
    </w:p>
    <w:p w:rsidR="002A48CE" w:rsidRPr="00CD337F" w:rsidRDefault="002A48CE" w:rsidP="002A48CE">
      <w:pPr>
        <w:spacing w:line="360" w:lineRule="auto"/>
        <w:jc w:val="both"/>
      </w:pPr>
      <w:r>
        <w:t xml:space="preserve">8. </w:t>
      </w:r>
      <w:r w:rsidRPr="00CD337F">
        <w:t xml:space="preserve">Για την έγκριση </w:t>
      </w:r>
      <w:r>
        <w:t xml:space="preserve">πρότασης </w:t>
      </w:r>
      <w:r w:rsidRPr="00CD337F">
        <w:t xml:space="preserve">αναδιάρθρωσης οφειλών απαιτείται συμφωνία του οφειλέτη και πλειοψηφία τριών πέμπτων </w:t>
      </w:r>
      <w:r>
        <w:t xml:space="preserve">(3/5) </w:t>
      </w:r>
      <w:r w:rsidRPr="00CD337F">
        <w:t>των συμμετεχόντων πιστωτών</w:t>
      </w:r>
      <w:r>
        <w:t>, στους οποίους συμπεριλαμβάνεται ποσοστό</w:t>
      </w:r>
      <w:r w:rsidRPr="00CD337F">
        <w:t xml:space="preserve"> δύο πέμπτων </w:t>
      </w:r>
      <w:r>
        <w:t xml:space="preserve">(2/5) </w:t>
      </w:r>
      <w:r w:rsidRPr="00CD337F">
        <w:t xml:space="preserve">των συμμετεχόντων πιστωτών με ειδικό προνόμιο. </w:t>
      </w:r>
      <w:r>
        <w:t xml:space="preserve">Εφόσον εγκριθεί η πρόταση αναδιάρθρωσης οφειλών υπογράφεται με επιμέλεια του συντονιστή μεταξύ των συναινούντων πιστωτών η σύμβαση αναδιάρθρωσης οφειλών. Η υπογραφή της σύμβασης αναδιάρθρωσης με μηχανικό μέσο ή ηλεκτρονικό τρόπο είναι </w:t>
      </w:r>
      <w:r>
        <w:lastRenderedPageBreak/>
        <w:t>επαρκής. Ο συντονιστής αποστέλλει αντίγραφο της υπογεγραμμένης σύμβασης αναδιάρθρωσης</w:t>
      </w:r>
      <w:r w:rsidRPr="00557264">
        <w:t xml:space="preserve"> </w:t>
      </w:r>
      <w:r>
        <w:t>σε όλους τους συμμετέχοντες πιστωτές και στον οφειλέτη.</w:t>
      </w:r>
    </w:p>
    <w:p w:rsidR="002A48CE" w:rsidRPr="00557264" w:rsidRDefault="002A48CE" w:rsidP="002A48CE">
      <w:pPr>
        <w:spacing w:line="360" w:lineRule="auto"/>
        <w:jc w:val="both"/>
      </w:pPr>
      <w:r>
        <w:t>9. Εφόσον δεν επιτευχθεί συμφωνία μετά το πέρας των ψηφοφοριών της παραγράφου 6, η διαδικασία</w:t>
      </w:r>
      <w:r w:rsidRPr="003E5D6A">
        <w:t xml:space="preserve"> θεωρείται περαιωθείσα ως άκαρπη και ο </w:t>
      </w:r>
      <w:r>
        <w:t>σ</w:t>
      </w:r>
      <w:r w:rsidRPr="003E5D6A">
        <w:t>υντονιστής συντάσσει πρακτικό αποτυχίας της διαδικασίας</w:t>
      </w:r>
      <w:r>
        <w:t xml:space="preserve">, το οποίο αποστέλλει ηλεκτρονικά στον αιτούντα και στους πιστωτές. </w:t>
      </w:r>
    </w:p>
    <w:p w:rsidR="002A48CE" w:rsidRDefault="002A48CE" w:rsidP="002A48CE">
      <w:pPr>
        <w:spacing w:line="360" w:lineRule="auto"/>
        <w:jc w:val="both"/>
      </w:pPr>
      <w:r>
        <w:t xml:space="preserve">10. </w:t>
      </w:r>
      <w:r w:rsidRPr="003E5D6A">
        <w:t>Συμμετέχοντες πιστωτές που καταψηφίζουν εγκρινόμενη σύμβαση αναδιάρθρωσης οφειλών δύνανται να υποβάλλουν εγγράφως στον συντονιστή ενστάσεις κατά της διαδικασίας διαπραγμάτευσης. Ο συντονιστής φυλάσσει τα αντίγραφα των ενστάσεων και χορηγεί αντίγραφα σε οιονδήποτε θεμελιώνει</w:t>
      </w:r>
      <w:r>
        <w:t xml:space="preserve"> </w:t>
      </w:r>
      <w:r w:rsidRPr="003E5D6A">
        <w:t>έννομο συμφέρον.</w:t>
      </w:r>
    </w:p>
    <w:p w:rsidR="002A48CE" w:rsidRPr="00F975F0" w:rsidRDefault="002A48CE" w:rsidP="002A48CE">
      <w:pPr>
        <w:spacing w:line="360" w:lineRule="auto"/>
        <w:jc w:val="both"/>
      </w:pPr>
      <w:r>
        <w:t>11.</w:t>
      </w:r>
      <w:r w:rsidRPr="00F975F0">
        <w:t xml:space="preserve"> Κάθε συμμετέχων πιστωτής έχει δικαίωμα να ζητήσει </w:t>
      </w:r>
      <w:r>
        <w:t xml:space="preserve">σε οποιοδήποτε στάδιο της διαδικασίας </w:t>
      </w:r>
      <w:r w:rsidRPr="00F975F0">
        <w:t xml:space="preserve">πρόσθετα έγγραφα και στοιχεία από τον οφειλέτη, εφόσον αυτά σχετίζονται με την διαπραγμάτευση της σύμβασης αναδιάρθρωσης οφειλών. Ο οφειλέτης δύναται να αρνηθεί την παροχή πρόσθετων εγγράφων και στοιχείων όταν το σχετικό αίτημα </w:t>
      </w:r>
      <w:r>
        <w:t xml:space="preserve">υποβάλλεται από πιστωτή που εκπροσωπεί ποσοστό των συνολικών απαιτήσεων κατά του οφειλέτη μικρότερο του είκοσι πέντε τοις εκατό (25%) και </w:t>
      </w:r>
      <w:r w:rsidRPr="00F975F0">
        <w:t>εκτιμάται ότι κατά τη συνηθισμένη πορεία των πραγμάτων δια της παροχής των πρόσθετων εγγράφων και στοιχείων θα αποκαλυφθούν επιχειρηματικά απόρρητα του οφειλέτη με συνέπεια την ουσιώδη βλάβη του. Σε περίπτωση διαφωνίας λαμβάνεται απόφαση από τους συμμετέχοντες πιστωτές με πλειοψηφία 60% των συμμετεχόντων πιστωτών. Αν ο οφειλέτης αρνηθεί εκ νέου την παροχή πρόσθετων εγγράφων και στοιχείων η δια</w:t>
      </w:r>
      <w:r>
        <w:t xml:space="preserve">δικασία </w:t>
      </w:r>
      <w:r w:rsidRPr="00F975F0">
        <w:t>θεωρείται περαιωθείσα ως άκαρπη και ο συντονιστής συντάσσει πρακτικό αποτυχίας της διαδικασίας.</w:t>
      </w:r>
    </w:p>
    <w:p w:rsidR="002A48CE" w:rsidRPr="003E5D6A" w:rsidRDefault="002A48CE" w:rsidP="002A48CE">
      <w:pPr>
        <w:spacing w:line="360" w:lineRule="auto"/>
        <w:jc w:val="both"/>
      </w:pPr>
      <w:r>
        <w:t>12. Η</w:t>
      </w:r>
      <w:r w:rsidRPr="003E5D6A">
        <w:t xml:space="preserve"> </w:t>
      </w:r>
      <w:r>
        <w:t>διαδικασία εξωδικαστικής ρύθμισης οφειλών του παρόντος νόμου</w:t>
      </w:r>
      <w:r w:rsidRPr="003E5D6A">
        <w:t xml:space="preserve"> διενεργείται </w:t>
      </w:r>
      <w:r>
        <w:t xml:space="preserve">με ανταλλαγή ηλεκτρονικής ή άλλου τύπου αλληλογραφίας ή τηλεφωνική ή άλλη επικοινωνία </w:t>
      </w:r>
      <w:r w:rsidRPr="003E5D6A">
        <w:t xml:space="preserve">μεταξύ του </w:t>
      </w:r>
      <w:r>
        <w:t>συντονιστή, του ο</w:t>
      </w:r>
      <w:r w:rsidRPr="003E5D6A">
        <w:t xml:space="preserve">φειλέτη και των </w:t>
      </w:r>
      <w:r>
        <w:t>π</w:t>
      </w:r>
      <w:r w:rsidRPr="003E5D6A">
        <w:t>ιστωτών</w:t>
      </w:r>
      <w:r>
        <w:t>, χωρίς να απαιτείται ο ορισμός συνάντησης με φυσική παρουσία των συμμετεχόντων. Με αίτημα που υ</w:t>
      </w:r>
      <w:r w:rsidRPr="00836ED0">
        <w:t xml:space="preserve">ποβάλλεται από συμμετέχοντες πιστωτές που είναι δικαιούχοι τουλάχιστον του ενός </w:t>
      </w:r>
      <w:r>
        <w:t>τρίτου</w:t>
      </w:r>
      <w:r w:rsidRPr="00836ED0">
        <w:t xml:space="preserve"> (1/</w:t>
      </w:r>
      <w:r>
        <w:t>3</w:t>
      </w:r>
      <w:r w:rsidRPr="00836ED0">
        <w:t xml:space="preserve">) του συνόλου των απαιτήσεων που συμμετέχουν στη διαδικασία </w:t>
      </w:r>
      <w:r>
        <w:t xml:space="preserve">μπορεί να ζητηθεί από το συντονιστή ορισμός συνάντησης </w:t>
      </w:r>
      <w:r w:rsidRPr="003E5D6A">
        <w:t xml:space="preserve">σε τόπο και χρόνο που </w:t>
      </w:r>
      <w:r>
        <w:t xml:space="preserve">περιλαμβάνεται στο αίτημα. </w:t>
      </w:r>
      <w:r w:rsidRPr="003E5D6A">
        <w:t xml:space="preserve">Σε περίπτωση που η διαπραγμάτευση δεν ολοκληρωθεί σε μία συνάντηση, ο </w:t>
      </w:r>
      <w:r>
        <w:t>σ</w:t>
      </w:r>
      <w:r w:rsidRPr="003E5D6A">
        <w:t>υντονιστής δύναται να ορίσει επαναληπτικές συναντήσεις.</w:t>
      </w:r>
      <w:r>
        <w:t xml:space="preserve"> </w:t>
      </w:r>
    </w:p>
    <w:p w:rsidR="002A48CE" w:rsidRPr="003E5D6A" w:rsidRDefault="002A48CE" w:rsidP="002A48CE">
      <w:pPr>
        <w:spacing w:line="360" w:lineRule="auto"/>
        <w:jc w:val="both"/>
      </w:pPr>
      <w:r>
        <w:lastRenderedPageBreak/>
        <w:t xml:space="preserve">13. Οι προθεσμίες του παρόντος άρθρου και της παρ. 3 του άρθρου 11 επιμηκύνονται και σε περίπτωση που έχει οριστεί συνάντηση κατά τα προβλεπόμενα στην προηγούμενη παράγραφο αυτή αναβάλλεται </w:t>
      </w:r>
      <w:r w:rsidRPr="003E5D6A">
        <w:t xml:space="preserve">όταν: </w:t>
      </w:r>
    </w:p>
    <w:p w:rsidR="002A48CE" w:rsidRPr="003E5D6A" w:rsidRDefault="002A48CE" w:rsidP="002A48CE">
      <w:pPr>
        <w:spacing w:line="360" w:lineRule="auto"/>
        <w:jc w:val="both"/>
      </w:pPr>
      <w:r w:rsidRPr="003E5D6A">
        <w:t xml:space="preserve">(α) </w:t>
      </w:r>
      <w:r>
        <w:t>υ</w:t>
      </w:r>
      <w:r w:rsidRPr="003E5D6A">
        <w:t xml:space="preserve">ποβάλει σχετικό αίτημα πιστωτής, ο οποίος </w:t>
      </w:r>
      <w:r>
        <w:t>αιτείται συμπληρωματικά</w:t>
      </w:r>
      <w:r w:rsidRPr="003E5D6A">
        <w:t xml:space="preserve"> έγγραφα σύμφωνα με </w:t>
      </w:r>
      <w:r>
        <w:t>την παράγραφο 11</w:t>
      </w:r>
      <w:r w:rsidRPr="003E5D6A">
        <w:t xml:space="preserve"> του παρόντ</w:t>
      </w:r>
      <w:r>
        <w:t>ος και συναινεί στο αίτημά του τουλάχιστον το ένα τρίτο (1/3) των συμμετεχόντων πιστωτών, ή</w:t>
      </w:r>
    </w:p>
    <w:p w:rsidR="002A48CE" w:rsidRDefault="002A48CE" w:rsidP="002A48CE">
      <w:pPr>
        <w:spacing w:line="360" w:lineRule="auto"/>
        <w:jc w:val="both"/>
      </w:pPr>
      <w:r w:rsidRPr="003E5D6A">
        <w:t xml:space="preserve">(β) </w:t>
      </w:r>
      <w:r>
        <w:t>η</w:t>
      </w:r>
      <w:r w:rsidRPr="003E5D6A">
        <w:t xml:space="preserve"> πλειοψηφία των συμμ</w:t>
      </w:r>
      <w:r>
        <w:t>ετεχόντων</w:t>
      </w:r>
      <w:r w:rsidRPr="003E5D6A">
        <w:t xml:space="preserve"> πιστωτών συναινεί σε αίτημα </w:t>
      </w:r>
      <w:r>
        <w:t xml:space="preserve">επιμήκυνσης προθεσμίας ή </w:t>
      </w:r>
      <w:r w:rsidRPr="003E5D6A">
        <w:t xml:space="preserve">αναβολής </w:t>
      </w:r>
      <w:r>
        <w:t xml:space="preserve">της συνάντησης </w:t>
      </w:r>
      <w:r w:rsidRPr="003E5D6A">
        <w:t>οιουδήποτε συμμετέχοντος</w:t>
      </w:r>
      <w:r>
        <w:t>, ή</w:t>
      </w:r>
    </w:p>
    <w:p w:rsidR="002A48CE" w:rsidRPr="003E5D6A" w:rsidRDefault="002A48CE" w:rsidP="002A48CE">
      <w:pPr>
        <w:spacing w:line="360" w:lineRule="auto"/>
        <w:jc w:val="both"/>
      </w:pPr>
      <w:r w:rsidRPr="007473F7">
        <w:t>(γ) υποβάλει σχετικό αίτημα το Δημόσιο, στις περιπτώσεις που δεν έχουν υποβληθεί προτάσεις από πιστωτικά ιδρύματα ή δεν έχει διοριστεί εμπειρογνώμονας κατά το άρθρο 11.</w:t>
      </w:r>
    </w:p>
    <w:p w:rsidR="002A48CE" w:rsidRPr="00E46AEB" w:rsidRDefault="004910B1" w:rsidP="002A48CE">
      <w:pPr>
        <w:spacing w:line="360" w:lineRule="auto"/>
        <w:jc w:val="both"/>
      </w:pPr>
      <w:r>
        <w:t xml:space="preserve">Τα αιτήματα για την παράταση προθεσμιών περιλαμβάνουν υποχρεωτικά και το χρόνο της παράτασης, ο οποίος συνολικά δεν μπορεί να υπερβαίνει το χρόνο της αρχικής προθεσμίας, ακόμα και όταν υποβάλλονται περισσότερα, ταυτόχρονα ή διαδοχικά, αιτήματα για παράταση της ίδιας προθεσμίας.  </w:t>
      </w:r>
      <w:r w:rsidR="002A48CE" w:rsidRPr="003E5D6A">
        <w:t xml:space="preserve">Σε περίπτωση αναβολής </w:t>
      </w:r>
      <w:r w:rsidR="002A48CE">
        <w:t>συνάντησης</w:t>
      </w:r>
      <w:r w:rsidR="002A48CE" w:rsidRPr="003E5D6A">
        <w:t xml:space="preserve">, ο συντονιστής ορίζει νέα συνάντηση υποχρεωτικά εντός πέντε </w:t>
      </w:r>
      <w:r w:rsidR="002A48CE">
        <w:t xml:space="preserve">(5) </w:t>
      </w:r>
      <w:r w:rsidR="002A48CE" w:rsidRPr="003E5D6A">
        <w:t>εργάσιμων ημερών.</w:t>
      </w:r>
      <w:r w:rsidR="002A48CE">
        <w:t xml:space="preserve"> Ο συντονιστής ενημερώνει τον οφειλέτη και τους συμμετέχοντες πιστωτές για την παράταση προθεσμίας και την αναβολή συνάντησης με την αποστολή σχετικής ειδοποίησης.  </w:t>
      </w:r>
    </w:p>
    <w:p w:rsidR="002A48CE" w:rsidRPr="00E86925" w:rsidRDefault="002A48CE" w:rsidP="002A48CE">
      <w:pPr>
        <w:spacing w:line="360" w:lineRule="auto"/>
        <w:jc w:val="both"/>
      </w:pPr>
      <w:r w:rsidRPr="00DD2ACA">
        <w:t>1</w:t>
      </w:r>
      <w:r>
        <w:t>4</w:t>
      </w:r>
      <w:r w:rsidRPr="00DD2ACA">
        <w:t xml:space="preserve">. </w:t>
      </w:r>
      <w:r>
        <w:t>Σε περίπτωση οφειλέτη που υπάγεται στην κατηγορία της μεγάλης επιχείρησης και με απόφαση της απόλυτης πλειοψηφίας των συμμετεχόντων πιστωτών, όπως αυτή διαμορφώνεται μετά τη διαπίστωση απαρτίας κατά τα οριζόμενα στην παράγραφο 3, ο συντονιστής που διορίστηκε με τη διαδικασία του άρθρου 6 μπορεί να αντικατασταθεί από συντονιστή της επιλογής των πιστωτών. Με την ίδια απόφαση οι πιστωτές μπορούν να ορίζουν και άλλο πρόσωπο, μη εγγεγραμμένο στο Μητρώο Συντονιστών για να συνεπικουρεί το νέο συντονιστή στα καθήκοντά του.</w:t>
      </w:r>
    </w:p>
    <w:p w:rsidR="002A48CE" w:rsidRPr="00DD2ACA" w:rsidRDefault="002A48CE" w:rsidP="002A48CE">
      <w:pPr>
        <w:spacing w:line="360" w:lineRule="auto"/>
        <w:jc w:val="both"/>
      </w:pPr>
      <w:r>
        <w:t xml:space="preserve">15. </w:t>
      </w:r>
      <w:r w:rsidRPr="003E5D6A">
        <w:t>Η εκπροσώπηση του οφειλέτη ή κάθε συμμετέχοντος πιστωτή από δικηγόρο είναι προαιρετική</w:t>
      </w:r>
      <w:r w:rsidRPr="00DD2ACA">
        <w:t>.</w:t>
      </w:r>
    </w:p>
    <w:p w:rsidR="002A48CE" w:rsidRPr="003E5D6A" w:rsidRDefault="002A48CE" w:rsidP="002A48CE">
      <w:pPr>
        <w:spacing w:line="360" w:lineRule="auto"/>
        <w:jc w:val="both"/>
      </w:pPr>
      <w:r>
        <w:t xml:space="preserve">16. </w:t>
      </w:r>
      <w:r w:rsidRPr="003E5D6A">
        <w:t xml:space="preserve">Μετά το πέρας της </w:t>
      </w:r>
      <w:r>
        <w:t xml:space="preserve">διαδικασίας </w:t>
      </w:r>
      <w:r w:rsidRPr="003E5D6A">
        <w:t>ο συντονιστής καταρτίζει πρακτικό περαίωσ</w:t>
      </w:r>
      <w:r>
        <w:t xml:space="preserve">ής </w:t>
      </w:r>
      <w:r w:rsidRPr="003E5D6A">
        <w:t>της στο οποίο αναφέρει υποχρεωτικά:</w:t>
      </w:r>
    </w:p>
    <w:p w:rsidR="002A48CE" w:rsidRPr="003E5D6A" w:rsidRDefault="002A48CE" w:rsidP="002A48CE">
      <w:pPr>
        <w:spacing w:line="360" w:lineRule="auto"/>
        <w:jc w:val="both"/>
      </w:pPr>
      <w:r w:rsidRPr="003E5D6A">
        <w:t>(α) Την ύπαρξη απαρτίας των συμμετεχόντων πιστωτών</w:t>
      </w:r>
      <w:r>
        <w:t>.</w:t>
      </w:r>
    </w:p>
    <w:p w:rsidR="002A48CE" w:rsidRPr="003E5D6A" w:rsidRDefault="002A48CE" w:rsidP="002A48CE">
      <w:pPr>
        <w:spacing w:line="360" w:lineRule="auto"/>
        <w:jc w:val="both"/>
      </w:pPr>
      <w:r w:rsidRPr="003E5D6A">
        <w:lastRenderedPageBreak/>
        <w:t>(β) Τυχόν πρόσθετα έγγραφα και στοιχεία που χορηγήθηκαν από τον οφειλέτη στους συμμετέχοντες πιστωτές.</w:t>
      </w:r>
    </w:p>
    <w:p w:rsidR="002A48CE" w:rsidRPr="003E5D6A" w:rsidRDefault="002A48CE" w:rsidP="002A48CE">
      <w:pPr>
        <w:spacing w:line="360" w:lineRule="auto"/>
        <w:jc w:val="both"/>
      </w:pPr>
      <w:r>
        <w:t>(γ) Τη</w:t>
      </w:r>
      <w:r w:rsidRPr="003E5D6A">
        <w:t xml:space="preserve"> σύμφωνη γνώμη του οφειλέτη στα σχέδια σύμβασης αναδιάρθρωσης οφειλών που τέθηκαν σε ψηφοφορία.</w:t>
      </w:r>
    </w:p>
    <w:p w:rsidR="002A48CE" w:rsidRPr="003E5D6A" w:rsidRDefault="002A48CE" w:rsidP="002A48CE">
      <w:pPr>
        <w:spacing w:line="360" w:lineRule="auto"/>
        <w:jc w:val="both"/>
      </w:pPr>
      <w:r w:rsidRPr="003E5D6A">
        <w:t xml:space="preserve">(δ) Τα σχέδια σύμβασης αναδιάρθρωσης οφειλών που τέθηκαν σε ψηφοφορία. </w:t>
      </w:r>
    </w:p>
    <w:p w:rsidR="002A48CE" w:rsidRPr="003E5D6A" w:rsidRDefault="002A48CE" w:rsidP="002A48CE">
      <w:pPr>
        <w:spacing w:line="360" w:lineRule="auto"/>
        <w:jc w:val="both"/>
      </w:pPr>
      <w:r w:rsidRPr="003E5D6A">
        <w:t xml:space="preserve">(ε) Τα ποσοστά πλειοψηφίας για την λήψη απόφασης από τους συμμετέχοντες </w:t>
      </w:r>
      <w:r>
        <w:t>π</w:t>
      </w:r>
      <w:r w:rsidRPr="003E5D6A">
        <w:t xml:space="preserve">ιστωτές σχετικά με την έγκριση συμβάσεως αναδιάρθρωσης οφειλών. </w:t>
      </w:r>
    </w:p>
    <w:p w:rsidR="002A48CE" w:rsidRPr="003E5D6A" w:rsidRDefault="002A48CE" w:rsidP="002A48CE">
      <w:pPr>
        <w:spacing w:line="360" w:lineRule="auto"/>
        <w:jc w:val="both"/>
      </w:pPr>
      <w:r w:rsidRPr="003E5D6A">
        <w:t xml:space="preserve">(στ) Διαβεβαίωση του συντονιστή ότι κατά την διαδικασία διαπραγμάτευσης τηρήθηκαν οι </w:t>
      </w:r>
      <w:r>
        <w:t>διατάξεις</w:t>
      </w:r>
      <w:r w:rsidRPr="003E5D6A">
        <w:t xml:space="preserve"> του παρόντος νόμου</w:t>
      </w:r>
      <w:r>
        <w:t xml:space="preserve"> και των κατ’ εξουσιοδότηση αυτού κανονιστικών πράξεων</w:t>
      </w:r>
      <w:r w:rsidRPr="003E5D6A">
        <w:t>.</w:t>
      </w:r>
    </w:p>
    <w:p w:rsidR="002A48CE" w:rsidRPr="003E5D6A" w:rsidRDefault="002A48CE" w:rsidP="002A48CE">
      <w:pPr>
        <w:spacing w:line="360" w:lineRule="auto"/>
        <w:jc w:val="both"/>
      </w:pPr>
      <w:r w:rsidRPr="003E5D6A">
        <w:t xml:space="preserve">(ζ) Τυχόν ενστάσεις συμμετεχόντων πιστωτών που καταψήφισαν. </w:t>
      </w:r>
    </w:p>
    <w:p w:rsidR="002A48CE" w:rsidRDefault="002A48CE" w:rsidP="002A48CE">
      <w:pPr>
        <w:spacing w:line="360" w:lineRule="auto"/>
        <w:jc w:val="both"/>
      </w:pPr>
      <w:r w:rsidRPr="003E5D6A">
        <w:t>Το πρακτικό υπογράφεται από το συντονιστή</w:t>
      </w:r>
      <w:r>
        <w:t xml:space="preserve"> και αποστέλλεται ηλεκτρονικά σ</w:t>
      </w:r>
      <w:r w:rsidRPr="003E5D6A">
        <w:t xml:space="preserve">τον οφειλέτη και τους συμμετέχοντες πιστωτές και φυλάσσεται από το συντονιστή. Κάθε μέρος που μετείχε στην διαδικασία, καθώς και οποιοσδήποτε </w:t>
      </w:r>
      <w:r>
        <w:t>μη συμμετέχων πιστωτής</w:t>
      </w:r>
      <w:r w:rsidRPr="003E5D6A">
        <w:t xml:space="preserve"> </w:t>
      </w:r>
      <w:r>
        <w:t xml:space="preserve">ή συνοφειλέτης </w:t>
      </w:r>
      <w:r w:rsidRPr="003E5D6A">
        <w:t xml:space="preserve">δικαιούται να λάβει από το συντονιστή αντίγραφο του πρακτικού περαίωσης της διαπραγμάτευσης. </w:t>
      </w:r>
    </w:p>
    <w:p w:rsidR="002A48CE" w:rsidRPr="003E5D6A" w:rsidRDefault="002A48CE" w:rsidP="002A48CE">
      <w:pPr>
        <w:spacing w:line="360" w:lineRule="auto"/>
        <w:jc w:val="both"/>
      </w:pPr>
      <w:r>
        <w:t xml:space="preserve">17. </w:t>
      </w:r>
      <w:r w:rsidRPr="003E5D6A">
        <w:t xml:space="preserve">Ο οφειλέτης, οι συμμετέχοντες πιστωτές και ο συντονιστής φέρουν υποχρέωση εχεμύθειας ως προς την ύπαρξη και το περιεχόμενο των διαπραγματεύσεων. </w:t>
      </w:r>
      <w:r>
        <w:t xml:space="preserve">Ο οφειλέτης και οι συμμετέχοντες πιστωτές φέρουν υποχρέωση ειλικρίνειας και συμμετέχουν στη διαδικασία με καλή πίστη. </w:t>
      </w:r>
      <w:r w:rsidRPr="003E5D6A">
        <w:t>Η δημοσίευση ή κάθε άλλη κοινοποίηση σε τρίτους εμπιστευτικών πληροφοριών ή πληροφοριών σχετικά με τις διαπραγματεύσεις χωρίς την προηγούμενη γραπτή συναίνεση του συνόλου των συμμετεχόντων στη διαπραγμάτευση απαγορεύεται.</w:t>
      </w:r>
      <w:r>
        <w:rPr>
          <w:rFonts w:eastAsia="Times New Roman" w:cs="Times New Roman"/>
          <w:lang w:eastAsia="el-GR"/>
        </w:rPr>
        <w:t xml:space="preserve"> Η παραβίαση της υποχρέωσης εμπιστευτικότητας από τους συμμετέχοντες </w:t>
      </w:r>
      <w:r w:rsidRPr="003E5D6A">
        <w:t>στη διαπραγμάτευση</w:t>
      </w:r>
      <w:r>
        <w:rPr>
          <w:rFonts w:eastAsia="Times New Roman" w:cs="Times New Roman"/>
          <w:lang w:eastAsia="el-GR"/>
        </w:rPr>
        <w:t xml:space="preserve"> συνεπάγεται, πέραν των όσων προβλέπονται στις διατάξεις του ν. 2472/1997 (Α’ 50), και την υποχρέωση αποζημίωσης και χρηματικής ικανοποίησης του παθόντος κατά τα άρθρα 914 επ. ΑΚ.</w:t>
      </w:r>
      <w:r w:rsidRPr="004B6686">
        <w:t xml:space="preserve"> </w:t>
      </w:r>
      <w:r>
        <w:t xml:space="preserve">Οι προτάσεις και οι αντιπροτάσεις ρύθμισης οφειλών που συντάχθηκαν στο πλαίσιο της διαδικασίας του παρόντος νόμου δεν επιτρέπεται να χρησιμοποιηθούν σε οποιαδήποτε άλλη διαδικασία ρύθμισης ή διεκδίκησης της οφειλής. </w:t>
      </w:r>
    </w:p>
    <w:p w:rsidR="002A48CE" w:rsidRDefault="002A48CE" w:rsidP="002A48CE">
      <w:pPr>
        <w:spacing w:line="360" w:lineRule="auto"/>
        <w:jc w:val="both"/>
      </w:pPr>
    </w:p>
    <w:p w:rsidR="002A48CE" w:rsidRPr="00F146CC" w:rsidRDefault="002A48CE" w:rsidP="002A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360" w:lineRule="auto"/>
        <w:ind w:right="100"/>
        <w:jc w:val="center"/>
        <w:rPr>
          <w:rFonts w:eastAsia="Times New Roman" w:cs="Times New Roman"/>
          <w:b/>
          <w:lang w:eastAsia="el-GR"/>
        </w:rPr>
      </w:pPr>
      <w:r w:rsidRPr="00F146CC">
        <w:rPr>
          <w:rFonts w:eastAsia="Times New Roman" w:cs="Times New Roman"/>
          <w:b/>
          <w:lang w:eastAsia="el-GR"/>
        </w:rPr>
        <w:t xml:space="preserve">Άρθρο </w:t>
      </w:r>
      <w:r>
        <w:rPr>
          <w:rFonts w:eastAsia="Times New Roman" w:cs="Times New Roman"/>
          <w:b/>
          <w:lang w:eastAsia="el-GR"/>
        </w:rPr>
        <w:t>9</w:t>
      </w:r>
    </w:p>
    <w:p w:rsidR="002A48CE" w:rsidRPr="003E5D6A" w:rsidRDefault="002A48CE" w:rsidP="002A48CE">
      <w:pPr>
        <w:spacing w:line="360" w:lineRule="auto"/>
        <w:jc w:val="center"/>
        <w:rPr>
          <w:b/>
        </w:rPr>
      </w:pPr>
      <w:r w:rsidRPr="003E5D6A">
        <w:rPr>
          <w:b/>
        </w:rPr>
        <w:t>Υποχρεωτικοί κανόνες σύμβασης αναδιάρθρωσης οφειλών</w:t>
      </w:r>
    </w:p>
    <w:p w:rsidR="002A48CE" w:rsidRPr="003E5D6A" w:rsidRDefault="002A48CE" w:rsidP="002A48CE">
      <w:pPr>
        <w:spacing w:line="360" w:lineRule="auto"/>
        <w:jc w:val="both"/>
      </w:pPr>
      <w:r>
        <w:lastRenderedPageBreak/>
        <w:t xml:space="preserve">1. </w:t>
      </w:r>
      <w:r w:rsidRPr="003E5D6A">
        <w:t xml:space="preserve">Οι πιστωτές και ο οφειλέτης, </w:t>
      </w:r>
      <w:r>
        <w:t xml:space="preserve">με </w:t>
      </w:r>
      <w:r w:rsidRPr="003E5D6A">
        <w:t xml:space="preserve">την επιφύλαξη του άρθρου </w:t>
      </w:r>
      <w:r>
        <w:t>15,</w:t>
      </w:r>
      <w:r w:rsidRPr="00C92609">
        <w:t xml:space="preserve"> </w:t>
      </w:r>
      <w:r w:rsidRPr="003E5D6A">
        <w:t>δύνανται να διαμορφώσουν ελεύθερα το περιεχόμενο της σύμβασης αναδιάρθρωσης οφειλών. Τα δικαιώματα των προνομιούχων πιστωτών διατηρούνται υπέρ της απαίτησης τους</w:t>
      </w:r>
      <w:r>
        <w:t>, όπως αυτή διαμορφώνεται με τη</w:t>
      </w:r>
      <w:r w:rsidRPr="003E5D6A">
        <w:t xml:space="preserve"> σύμβαση αναδιάρθρωσης οφε</w:t>
      </w:r>
      <w:r>
        <w:t>ιλών.</w:t>
      </w:r>
    </w:p>
    <w:p w:rsidR="002A48CE" w:rsidRPr="003E5D6A" w:rsidRDefault="002A48CE" w:rsidP="002A48CE">
      <w:pPr>
        <w:spacing w:line="360" w:lineRule="auto"/>
        <w:jc w:val="both"/>
      </w:pPr>
      <w:r>
        <w:t xml:space="preserve">2. </w:t>
      </w:r>
      <w:r w:rsidRPr="003E5D6A">
        <w:t>Η ελεύθερη διαμόρφωση του περιεχομένου της σύμβασης αναδιάρθρωσης οφειλών υπόκειται στις ακόλουθες εξαιρέσεις (υποχρεωτικοί κανόνες):</w:t>
      </w:r>
    </w:p>
    <w:p w:rsidR="002A48CE" w:rsidRPr="003E5D6A" w:rsidRDefault="002A48CE" w:rsidP="002A48CE">
      <w:pPr>
        <w:spacing w:line="360" w:lineRule="auto"/>
        <w:jc w:val="both"/>
      </w:pPr>
      <w:r>
        <w:t xml:space="preserve">(α) </w:t>
      </w:r>
      <w:r w:rsidRPr="003E5D6A">
        <w:t xml:space="preserve">Οι ρυθμίσεις της σύμβασης εξωδικαστικής αναδιάρθρωσης οφειλών δεν επιτρέπεται να φέρουν οποιονδήποτε </w:t>
      </w:r>
      <w:r w:rsidRPr="008C1EB6">
        <w:t>πιστωτή</w:t>
      </w:r>
      <w:r w:rsidRPr="003E5D6A">
        <w:t xml:space="preserve"> σε χειρότερη οικονομική</w:t>
      </w:r>
      <w:r>
        <w:t xml:space="preserve"> </w:t>
      </w:r>
      <w:r w:rsidRPr="003E5D6A">
        <w:t>θέση από αυτήν στην οποία θα βρισκόταν σε περίπτωση ρευστοποίησης των περιουσιακών στοιχείων του οφειλέτη</w:t>
      </w:r>
      <w:r>
        <w:t xml:space="preserve">, </w:t>
      </w:r>
      <w:r w:rsidRPr="003E5D6A">
        <w:t>στο πλαίσιο διαδικασίας αναγκαστικής εκτέλεσης</w:t>
      </w:r>
      <w:r w:rsidR="005915AF" w:rsidRPr="005915AF">
        <w:rPr>
          <w:rFonts w:cstheme="minorHAnsi"/>
        </w:rPr>
        <w:t xml:space="preserve"> </w:t>
      </w:r>
      <w:r w:rsidR="005915AF" w:rsidRPr="001047A6">
        <w:rPr>
          <w:rFonts w:cstheme="minorHAnsi"/>
        </w:rPr>
        <w:t>σύμφωνα με το άρθρο 977 του Κώδικα Πολιτικής Δικονομίας</w:t>
      </w:r>
      <w:r w:rsidRPr="003E5D6A">
        <w:t xml:space="preserve">. </w:t>
      </w:r>
    </w:p>
    <w:p w:rsidR="002A48CE" w:rsidRPr="001047A6" w:rsidRDefault="002A48CE" w:rsidP="002A48CE">
      <w:pPr>
        <w:spacing w:line="360" w:lineRule="auto"/>
        <w:jc w:val="both"/>
        <w:rPr>
          <w:rFonts w:cstheme="minorHAnsi"/>
        </w:rPr>
      </w:pPr>
      <w:r>
        <w:t>(β) Ο</w:t>
      </w:r>
      <w:r w:rsidRPr="003E5D6A">
        <w:t>ι πιστωτές</w:t>
      </w:r>
      <w:r w:rsidR="00E263D5">
        <w:t xml:space="preserve"> των οποίων οι απαιτήσεις ρυθμίζονται από τη</w:t>
      </w:r>
      <w:r w:rsidRPr="003E5D6A">
        <w:t xml:space="preserve"> σύμβαση αναδιάρθρωσης οφειλών</w:t>
      </w:r>
      <w:r>
        <w:t xml:space="preserve">, </w:t>
      </w:r>
      <w:r w:rsidRPr="003E5D6A">
        <w:t xml:space="preserve">λαμβάνουν </w:t>
      </w:r>
      <w:r w:rsidR="00E263D5">
        <w:t>τουλάχιστον</w:t>
      </w:r>
      <w:r w:rsidRPr="003E5D6A">
        <w:t xml:space="preserve"> ποσά και άλλα τυχόν ανταλλάγματα ισάξια με τα ποσά που προβλέπεται ότι θα ελάμβαναν κατά τη συνηθισμένη πορεία των πραγμάτων σε περίπτωση ρευστοποίησης των περιουσιακών στοιχείων του οφειλέτη</w:t>
      </w:r>
      <w:r w:rsidR="00E263D5">
        <w:t xml:space="preserve"> και των συνοφειλετών</w:t>
      </w:r>
      <w:r w:rsidRPr="003E5D6A">
        <w:t xml:space="preserve"> </w:t>
      </w:r>
      <w:r>
        <w:t>και των βεβαρημένων υπέρ τους περιουσιακών στοιχείων τρίτων</w:t>
      </w:r>
      <w:r w:rsidRPr="003E5D6A">
        <w:t xml:space="preserve"> στο πλαίσιο διαδικασίας αναγκαστικής εκτέλεσης</w:t>
      </w:r>
      <w:r>
        <w:t xml:space="preserve"> </w:t>
      </w:r>
      <w:r w:rsidRPr="001047A6">
        <w:rPr>
          <w:rFonts w:cstheme="minorHAnsi"/>
        </w:rPr>
        <w:t xml:space="preserve">σύμφωνα με το άρθρο 977 του Κώδικα Πολιτικής Δικονομίας. </w:t>
      </w:r>
    </w:p>
    <w:p w:rsidR="002A48CE" w:rsidRPr="00FA304A" w:rsidRDefault="002A48CE" w:rsidP="002A48CE">
      <w:pPr>
        <w:spacing w:line="360" w:lineRule="auto"/>
        <w:jc w:val="both"/>
        <w:rPr>
          <w:rFonts w:cstheme="minorHAnsi"/>
        </w:rPr>
      </w:pPr>
      <w:r w:rsidRPr="00FB1A12">
        <w:rPr>
          <w:rFonts w:cstheme="minorHAnsi"/>
        </w:rPr>
        <w:t>(γ) Ποσά και άλλα ανταλλάγματα που απομένουν προς διανομή μετά την κατά προτεραιότητα διανομή ποσών και άλλων ανταλλαγμάτων σύμφωνα με τις περιπτ</w:t>
      </w:r>
      <w:r w:rsidR="005915AF">
        <w:rPr>
          <w:rFonts w:cstheme="minorHAnsi"/>
        </w:rPr>
        <w:t>ώσεις (α)</w:t>
      </w:r>
      <w:r w:rsidRPr="00FB1A12">
        <w:rPr>
          <w:rFonts w:cstheme="minorHAnsi"/>
        </w:rPr>
        <w:t xml:space="preserve"> και </w:t>
      </w:r>
      <w:r w:rsidR="005915AF">
        <w:rPr>
          <w:rFonts w:cstheme="minorHAnsi"/>
        </w:rPr>
        <w:t>(β)</w:t>
      </w:r>
      <w:r w:rsidRPr="00FB1A12">
        <w:rPr>
          <w:rFonts w:cstheme="minorHAnsi"/>
        </w:rPr>
        <w:t>, διανέμονται σε όλους τους πιστωτές συμμέτρως κατά το μέρος των απαιτήσεών τους που απομένει</w:t>
      </w:r>
      <w:r w:rsidRPr="00FA304A">
        <w:rPr>
          <w:rFonts w:cstheme="minorHAnsi"/>
        </w:rPr>
        <w:t xml:space="preserve"> ανεξόφλητο</w:t>
      </w:r>
      <w:r w:rsidR="00B304D8">
        <w:rPr>
          <w:rFonts w:cstheme="minorHAnsi"/>
        </w:rPr>
        <w:t xml:space="preserve"> μετά την εφαρμογή των περιπτώσεων</w:t>
      </w:r>
      <w:r w:rsidRPr="00FA304A">
        <w:rPr>
          <w:rFonts w:cstheme="minorHAnsi"/>
        </w:rPr>
        <w:t xml:space="preserve"> </w:t>
      </w:r>
      <w:r w:rsidR="005915AF">
        <w:rPr>
          <w:rFonts w:cstheme="minorHAnsi"/>
        </w:rPr>
        <w:t>(</w:t>
      </w:r>
      <w:r w:rsidRPr="00FA304A">
        <w:rPr>
          <w:rFonts w:cstheme="minorHAnsi"/>
        </w:rPr>
        <w:t>α</w:t>
      </w:r>
      <w:r w:rsidR="005915AF">
        <w:rPr>
          <w:rFonts w:cstheme="minorHAnsi"/>
        </w:rPr>
        <w:t>)</w:t>
      </w:r>
      <w:r w:rsidRPr="00FA304A">
        <w:rPr>
          <w:rFonts w:cstheme="minorHAnsi"/>
        </w:rPr>
        <w:t xml:space="preserve"> και </w:t>
      </w:r>
      <w:r w:rsidR="005915AF">
        <w:rPr>
          <w:rFonts w:cstheme="minorHAnsi"/>
        </w:rPr>
        <w:t>(</w:t>
      </w:r>
      <w:r w:rsidRPr="00FA304A">
        <w:rPr>
          <w:rFonts w:cstheme="minorHAnsi"/>
        </w:rPr>
        <w:t>β</w:t>
      </w:r>
      <w:r w:rsidR="005915AF">
        <w:rPr>
          <w:rFonts w:cstheme="minorHAnsi"/>
        </w:rPr>
        <w:t>)</w:t>
      </w:r>
      <w:r w:rsidRPr="00FA304A">
        <w:rPr>
          <w:rFonts w:cstheme="minorHAnsi"/>
        </w:rPr>
        <w:t xml:space="preserve">. </w:t>
      </w:r>
    </w:p>
    <w:p w:rsidR="002A48CE" w:rsidRPr="001047A6" w:rsidRDefault="002A48CE" w:rsidP="00AF3807">
      <w:pPr>
        <w:spacing w:line="360" w:lineRule="auto"/>
        <w:jc w:val="both"/>
        <w:rPr>
          <w:rFonts w:cstheme="minorHAnsi"/>
          <w:color w:val="000000"/>
          <w:shd w:val="clear" w:color="auto" w:fill="FFFFFF"/>
        </w:rPr>
      </w:pPr>
      <w:r w:rsidRPr="00AC5353">
        <w:rPr>
          <w:rFonts w:cstheme="minorHAnsi"/>
          <w:color w:val="000000"/>
          <w:shd w:val="clear" w:color="auto" w:fill="FFFFFF"/>
        </w:rPr>
        <w:t xml:space="preserve">(δ) Με την επιφύλαξη του υποχρεωτικού κανόνα του στοιχείου (α), για τον υπολογισμό των ποσών και των τυχόν άλλων ανταλλαγμάτων διανομής μεταξύ των πιστωτών, </w:t>
      </w:r>
      <w:r w:rsidR="00AF3807">
        <w:rPr>
          <w:rFonts w:cstheme="minorHAnsi"/>
          <w:color w:val="000000"/>
          <w:shd w:val="clear" w:color="auto" w:fill="FFFFFF"/>
        </w:rPr>
        <w:t>από τις</w:t>
      </w:r>
      <w:r w:rsidR="00AF3807" w:rsidRPr="00AC5353">
        <w:rPr>
          <w:rFonts w:cstheme="minorHAnsi"/>
          <w:color w:val="000000"/>
          <w:shd w:val="clear" w:color="auto" w:fill="FFFFFF"/>
        </w:rPr>
        <w:t xml:space="preserve"> </w:t>
      </w:r>
      <w:r w:rsidRPr="00AC5353">
        <w:rPr>
          <w:rFonts w:cstheme="minorHAnsi"/>
          <w:color w:val="000000"/>
          <w:shd w:val="clear" w:color="auto" w:fill="FFFFFF"/>
        </w:rPr>
        <w:t xml:space="preserve">απαιτήσεις των πιστωτών </w:t>
      </w:r>
      <w:r w:rsidR="00AF3807">
        <w:rPr>
          <w:rFonts w:cstheme="minorHAnsi"/>
          <w:color w:val="000000"/>
          <w:shd w:val="clear" w:color="auto" w:fill="FFFFFF"/>
        </w:rPr>
        <w:t>προαφαιρούνται</w:t>
      </w:r>
      <w:r w:rsidRPr="00AC5353">
        <w:rPr>
          <w:rFonts w:cstheme="minorHAnsi"/>
          <w:color w:val="000000"/>
          <w:shd w:val="clear" w:color="auto" w:fill="FFFFFF"/>
        </w:rPr>
        <w:t>:</w:t>
      </w:r>
    </w:p>
    <w:p w:rsidR="002A48CE" w:rsidRPr="001047A6" w:rsidRDefault="002A48CE" w:rsidP="00AF3807">
      <w:pPr>
        <w:spacing w:line="360" w:lineRule="auto"/>
        <w:jc w:val="both"/>
        <w:rPr>
          <w:rFonts w:cstheme="minorHAnsi"/>
          <w:color w:val="000000"/>
          <w:shd w:val="clear" w:color="auto" w:fill="FFFFFF"/>
        </w:rPr>
      </w:pPr>
      <w:r w:rsidRPr="00AC5353">
        <w:rPr>
          <w:rFonts w:cstheme="minorHAnsi"/>
          <w:color w:val="000000"/>
          <w:shd w:val="clear" w:color="auto" w:fill="FFFFFF"/>
        </w:rPr>
        <w:t>αα) το σύνολο των τόκων υπερημερίας των πιστωτών του ιδιωτικού τομέα,</w:t>
      </w:r>
    </w:p>
    <w:p w:rsidR="002A48CE" w:rsidRPr="001047A6" w:rsidRDefault="002A48CE" w:rsidP="00AF3807">
      <w:pPr>
        <w:spacing w:line="360" w:lineRule="auto"/>
        <w:jc w:val="both"/>
        <w:rPr>
          <w:rFonts w:cstheme="minorHAnsi"/>
          <w:color w:val="000000"/>
          <w:shd w:val="clear" w:color="auto" w:fill="FFFFFF"/>
        </w:rPr>
      </w:pPr>
      <w:r w:rsidRPr="00AC5353">
        <w:rPr>
          <w:rFonts w:cstheme="minorHAnsi"/>
          <w:color w:val="000000"/>
          <w:shd w:val="clear" w:color="auto" w:fill="FFFFFF"/>
        </w:rPr>
        <w:t xml:space="preserve">ββ) </w:t>
      </w:r>
      <w:r w:rsidR="00AF3807">
        <w:rPr>
          <w:rFonts w:cstheme="minorHAnsi"/>
          <w:color w:val="000000"/>
          <w:shd w:val="clear" w:color="auto" w:fill="FFFFFF"/>
        </w:rPr>
        <w:t xml:space="preserve">ποσοστό ενενήντα πέντε τοις εκατό (95%) </w:t>
      </w:r>
      <w:r>
        <w:rPr>
          <w:rFonts w:cstheme="minorHAnsi"/>
          <w:color w:val="000000"/>
          <w:shd w:val="clear" w:color="auto" w:fill="FFFFFF"/>
        </w:rPr>
        <w:t xml:space="preserve">των απαιτήσεων </w:t>
      </w:r>
      <w:r w:rsidRPr="00AC5353">
        <w:rPr>
          <w:rFonts w:cstheme="minorHAnsi"/>
          <w:color w:val="000000"/>
          <w:shd w:val="clear" w:color="auto" w:fill="FFFFFF"/>
        </w:rPr>
        <w:t xml:space="preserve">του Δημοσίου </w:t>
      </w:r>
      <w:r>
        <w:rPr>
          <w:rFonts w:cstheme="minorHAnsi"/>
          <w:color w:val="000000"/>
          <w:shd w:val="clear" w:color="auto" w:fill="FFFFFF"/>
        </w:rPr>
        <w:t>από πρόστιμα</w:t>
      </w:r>
      <w:r w:rsidR="00AF3807">
        <w:rPr>
          <w:rFonts w:cstheme="minorHAnsi"/>
          <w:color w:val="000000"/>
          <w:shd w:val="clear" w:color="auto" w:fill="FFFFFF"/>
        </w:rPr>
        <w:t xml:space="preserve"> που έχουν επιβληθεί από τη φορολογική διοίκηση</w:t>
      </w:r>
      <w:r>
        <w:rPr>
          <w:rFonts w:cstheme="minorHAnsi"/>
          <w:color w:val="000000"/>
          <w:shd w:val="clear" w:color="auto" w:fill="FFFFFF"/>
        </w:rPr>
        <w:t xml:space="preserve"> και </w:t>
      </w:r>
      <w:r w:rsidR="00AF3807">
        <w:rPr>
          <w:rFonts w:cstheme="minorHAnsi"/>
          <w:color w:val="000000"/>
          <w:shd w:val="clear" w:color="auto" w:fill="FFFFFF"/>
        </w:rPr>
        <w:t xml:space="preserve">ποσοστό ογδόντα πέντε τοις εκατό (85%) </w:t>
      </w:r>
      <w:r w:rsidR="00307520">
        <w:rPr>
          <w:rFonts w:cstheme="minorHAnsi"/>
          <w:color w:val="000000"/>
          <w:shd w:val="clear" w:color="auto" w:fill="FFFFFF"/>
        </w:rPr>
        <w:t xml:space="preserve">των απαιτήσεων </w:t>
      </w:r>
      <w:r w:rsidR="00307520" w:rsidRPr="00AC5353">
        <w:rPr>
          <w:rFonts w:cstheme="minorHAnsi"/>
          <w:color w:val="000000"/>
          <w:shd w:val="clear" w:color="auto" w:fill="FFFFFF"/>
        </w:rPr>
        <w:t xml:space="preserve">του Δημοσίου </w:t>
      </w:r>
      <w:r w:rsidR="00AF3807" w:rsidRPr="00AC5353">
        <w:rPr>
          <w:rFonts w:cstheme="minorHAnsi"/>
          <w:color w:val="000000"/>
          <w:shd w:val="clear" w:color="auto" w:fill="FFFFFF"/>
        </w:rPr>
        <w:t xml:space="preserve">και των Φορέων Κοινωνικής Ασφάλισης </w:t>
      </w:r>
      <w:r>
        <w:rPr>
          <w:rFonts w:cstheme="minorHAnsi"/>
          <w:color w:val="000000"/>
          <w:shd w:val="clear" w:color="auto" w:fill="FFFFFF"/>
        </w:rPr>
        <w:t>από προσαυξήσεις ή τόκους εκπρόθεσμης καταβολής</w:t>
      </w:r>
      <w:r w:rsidR="00307520">
        <w:rPr>
          <w:rFonts w:cstheme="minorHAnsi"/>
          <w:color w:val="000000"/>
          <w:shd w:val="clear" w:color="auto" w:fill="FFFFFF"/>
        </w:rPr>
        <w:t>.</w:t>
      </w:r>
      <w:r>
        <w:rPr>
          <w:rFonts w:cstheme="minorHAnsi"/>
          <w:color w:val="000000"/>
          <w:shd w:val="clear" w:color="auto" w:fill="FFFFFF"/>
        </w:rPr>
        <w:t xml:space="preserve">.  </w:t>
      </w:r>
    </w:p>
    <w:p w:rsidR="002A48CE" w:rsidRPr="001047A6" w:rsidRDefault="002A48CE" w:rsidP="00AF3807">
      <w:pPr>
        <w:spacing w:line="360" w:lineRule="auto"/>
        <w:jc w:val="both"/>
        <w:rPr>
          <w:rFonts w:cstheme="minorHAnsi"/>
          <w:color w:val="000000"/>
          <w:shd w:val="clear" w:color="auto" w:fill="FFFFFF"/>
        </w:rPr>
      </w:pPr>
      <w:r w:rsidRPr="00AC5353">
        <w:rPr>
          <w:rFonts w:cstheme="minorHAnsi"/>
          <w:color w:val="000000"/>
          <w:shd w:val="clear" w:color="auto" w:fill="FFFFFF"/>
        </w:rPr>
        <w:lastRenderedPageBreak/>
        <w:t xml:space="preserve">Τα αναφερόμενα στα ως άνω εδάφια ποσά συνυπολογίζονται στη διανομή μόνο στην περίπτωση και κατά την έκταση που το επιτρέπει η ικανότητα αποπληρωμής του οφειλέτη και αποπληρώνονται, εν όλω ή εν μέρει, μόνο  εφόσον έχουν αποπληρωθεί πλήρως οι λοιπές απαιτήσεις των πιστωτών.  </w:t>
      </w:r>
    </w:p>
    <w:p w:rsidR="002A48CE" w:rsidRDefault="002A48CE" w:rsidP="002A48CE">
      <w:pPr>
        <w:spacing w:line="360" w:lineRule="auto"/>
        <w:jc w:val="both"/>
        <w:rPr>
          <w:rFonts w:cstheme="minorHAnsi"/>
          <w:color w:val="000000"/>
          <w:shd w:val="clear" w:color="auto" w:fill="FFFFFF"/>
        </w:rPr>
      </w:pPr>
      <w:r w:rsidRPr="00AC5353">
        <w:rPr>
          <w:rFonts w:cstheme="minorHAnsi"/>
          <w:color w:val="000000"/>
          <w:shd w:val="clear" w:color="auto" w:fill="FFFFFF"/>
        </w:rPr>
        <w:t xml:space="preserve">Σε </w:t>
      </w:r>
      <w:r>
        <w:rPr>
          <w:rFonts w:cstheme="minorHAnsi"/>
          <w:color w:val="000000"/>
          <w:shd w:val="clear" w:color="auto" w:fill="FFFFFF"/>
        </w:rPr>
        <w:t xml:space="preserve">αντίθετη </w:t>
      </w:r>
      <w:r w:rsidRPr="00AC5353">
        <w:rPr>
          <w:rFonts w:cstheme="minorHAnsi"/>
          <w:color w:val="000000"/>
          <w:shd w:val="clear" w:color="auto" w:fill="FFFFFF"/>
        </w:rPr>
        <w:t xml:space="preserve">περίπτωση τα ως άνω ποσά διαγράφονται μετά την ολοσχερή εξόφληση όλων των οφειλών με βάση τη σύμβαση αναδιάρθρωσης.​ </w:t>
      </w:r>
    </w:p>
    <w:p w:rsidR="002A48CE" w:rsidRPr="003E5D6A" w:rsidRDefault="002A48CE" w:rsidP="002A48CE">
      <w:pPr>
        <w:spacing w:line="360" w:lineRule="auto"/>
        <w:jc w:val="both"/>
      </w:pPr>
      <w:r>
        <w:t xml:space="preserve">3. </w:t>
      </w:r>
      <w:r w:rsidRPr="003E5D6A">
        <w:t>Κατ’ εξαίρεση επιτρέπεται να συμφωνηθεί</w:t>
      </w:r>
      <w:r>
        <w:t xml:space="preserve"> με την πλειοψηφία του άρθρου 8 παρ. 8 των συμμετεχόντων πιστωτών</w:t>
      </w:r>
      <w:r w:rsidRPr="003E5D6A">
        <w:t xml:space="preserve"> ότι οι απαιτήσεις οι οποίες:</w:t>
      </w:r>
    </w:p>
    <w:p w:rsidR="002A48CE" w:rsidRPr="003E5D6A" w:rsidRDefault="002A48CE" w:rsidP="002A48CE">
      <w:pPr>
        <w:spacing w:line="360" w:lineRule="auto"/>
        <w:jc w:val="both"/>
      </w:pPr>
      <w:r w:rsidRPr="003E5D6A">
        <w:t>(</w:t>
      </w:r>
      <w:r>
        <w:t>α</w:t>
      </w:r>
      <w:r w:rsidRPr="003E5D6A">
        <w:t>) γεννώνται ταυτόχρονα με ή μετά την κατάρτιση της σύμβασης αναδιάρθρωσης οφειλών και</w:t>
      </w:r>
    </w:p>
    <w:p w:rsidR="002A48CE" w:rsidRPr="003E5D6A" w:rsidRDefault="002A48CE" w:rsidP="002A48CE">
      <w:pPr>
        <w:spacing w:line="360" w:lineRule="auto"/>
        <w:jc w:val="both"/>
      </w:pPr>
      <w:r w:rsidRPr="003E5D6A">
        <w:t>(</w:t>
      </w:r>
      <w:r>
        <w:t>β</w:t>
      </w:r>
      <w:r w:rsidRPr="003E5D6A">
        <w:t>) προέρχονται από χρηματοδοτήσεις του οφειλέτη οποιασδήποτε φύσεως ή από παροχή αγαθών ή υπηρεσιών στον οφειλέτη και</w:t>
      </w:r>
    </w:p>
    <w:p w:rsidR="002A48CE" w:rsidRPr="003E5D6A" w:rsidRDefault="002A48CE" w:rsidP="002A48CE">
      <w:pPr>
        <w:spacing w:line="360" w:lineRule="auto"/>
        <w:jc w:val="both"/>
      </w:pPr>
      <w:r w:rsidRPr="003E5D6A">
        <w:t>(</w:t>
      </w:r>
      <w:r>
        <w:t>γ</w:t>
      </w:r>
      <w:r w:rsidRPr="003E5D6A">
        <w:t xml:space="preserve">) αποσκοπούν στην εξασφάλιση της συνέχισης της δραστηριότητας του </w:t>
      </w:r>
      <w:r>
        <w:t>ο</w:t>
      </w:r>
      <w:r w:rsidRPr="003E5D6A">
        <w:t>φειλέτη</w:t>
      </w:r>
    </w:p>
    <w:p w:rsidR="002A48CE" w:rsidRPr="003E5D6A" w:rsidRDefault="002A48CE" w:rsidP="002A48CE">
      <w:pPr>
        <w:spacing w:line="360" w:lineRule="auto"/>
        <w:jc w:val="both"/>
      </w:pPr>
      <w:r w:rsidRPr="003E5D6A">
        <w:t xml:space="preserve">ικανοποιούνται προνομιακά σε σχέση με όλες τις απαιτήσεις που είχαν γεννηθεί πριν από την κατάρτιση της σύμβασης εξωδικαστικής αναδιάρθρωσης οφειλών, προνομιούχων ή μη. </w:t>
      </w:r>
    </w:p>
    <w:p w:rsidR="002A48CE" w:rsidRDefault="002A48CE" w:rsidP="002A48CE">
      <w:pPr>
        <w:spacing w:line="360" w:lineRule="auto"/>
        <w:jc w:val="both"/>
      </w:pPr>
      <w:r w:rsidRPr="003E5D6A">
        <w:t>Αν ο οφειλέτης και οι συμμετέχοντες πιστωτές δεν συμφώνησαν διαφορετικά, το προνόμιο αυτό δεν ισχύει για απαιτήσεις που προέρχονται από χρηματοδοτήσεις ή παροχή αγαθών</w:t>
      </w:r>
      <w:r w:rsidR="00E263D5">
        <w:t xml:space="preserve"> ή</w:t>
      </w:r>
      <w:r w:rsidRPr="003E5D6A">
        <w:t xml:space="preserve"> υπηρεσιών </w:t>
      </w:r>
      <w:r w:rsidR="00396583">
        <w:t xml:space="preserve">από τον </w:t>
      </w:r>
      <w:r w:rsidRPr="003E5D6A">
        <w:t xml:space="preserve">οφειλέτη ή </w:t>
      </w:r>
      <w:r w:rsidR="00396583">
        <w:t xml:space="preserve">πρόσωπα </w:t>
      </w:r>
      <w:r w:rsidRPr="003E5D6A">
        <w:t>συνδεδεμέν</w:t>
      </w:r>
      <w:r w:rsidR="00396583">
        <w:t>α</w:t>
      </w:r>
      <w:r w:rsidRPr="003E5D6A">
        <w:t xml:space="preserve"> με </w:t>
      </w:r>
      <w:r w:rsidR="00396583">
        <w:t>αυτόν</w:t>
      </w:r>
      <w:r w:rsidRPr="003E5D6A">
        <w:t>.</w:t>
      </w:r>
    </w:p>
    <w:p w:rsidR="002A48CE" w:rsidRPr="008505D5" w:rsidRDefault="002A48CE" w:rsidP="002A48CE">
      <w:pPr>
        <w:spacing w:line="360" w:lineRule="auto"/>
        <w:jc w:val="both"/>
        <w:rPr>
          <w:rFonts w:eastAsia="Times New Roman" w:cs="Times New Roman"/>
          <w:lang w:eastAsia="el-GR"/>
        </w:rPr>
      </w:pPr>
      <w:r>
        <w:t xml:space="preserve">4. Με τη σύμβαση αναδιάρθρωσης οφειλών δύναται να ρυθμίζεται το δικαίωμα πιστωτή να </w:t>
      </w:r>
      <w:r w:rsidRPr="008505D5">
        <w:t xml:space="preserve"> εγγρά</w:t>
      </w:r>
      <w:r>
        <w:t>ψ</w:t>
      </w:r>
      <w:r w:rsidRPr="008505D5">
        <w:t>ει υποθήκη</w:t>
      </w:r>
      <w:r>
        <w:t>, προσημείωση υποθήκης ή ειδικό προνόμιο</w:t>
      </w:r>
      <w:r w:rsidRPr="008505D5">
        <w:t xml:space="preserve"> σε περιουσιακά στοιχεία του οφειλέτη</w:t>
      </w:r>
      <w:r>
        <w:t xml:space="preserve"> ή τ</w:t>
      </w:r>
      <w:r w:rsidRPr="008505D5">
        <w:t xml:space="preserve">ων </w:t>
      </w:r>
      <w:r>
        <w:t xml:space="preserve">συνοφειλετών για εξασφάλιση των ρυθμιζόμενων με τη σύμβαση απαιτήσεων. Με την επιφύλαξη των οριζόμενων στο προηγούμενο εδάφιο, μετά τη σύναψη της σύμβασης αναδιάρθρωσης οφειλών και για όσο χρονικό διάστημα αυτή εξυπηρετείται από τον οφειλέτη και τους συνοφειλέτες, απαγορεύεται η εγγραφή νέου βάρους σε </w:t>
      </w:r>
      <w:r w:rsidRPr="008505D5">
        <w:t>περιουσιακά στοιχεία του οφειλέτη</w:t>
      </w:r>
      <w:r>
        <w:t xml:space="preserve"> ή τ</w:t>
      </w:r>
      <w:r w:rsidRPr="008505D5">
        <w:t xml:space="preserve">ων </w:t>
      </w:r>
      <w:r>
        <w:t>συνοφειλετών για εξασφάλιση των ρυθμισμένων με τη σύμβαση απαιτήσεων.</w:t>
      </w:r>
    </w:p>
    <w:p w:rsidR="002A48CE" w:rsidRDefault="002A48CE" w:rsidP="002A48CE">
      <w:pPr>
        <w:spacing w:line="360" w:lineRule="auto"/>
        <w:jc w:val="both"/>
      </w:pPr>
      <w:r>
        <w:t>5</w:t>
      </w:r>
      <w:r w:rsidRPr="00591C56">
        <w:t>. Κάθε ρύθμιση της σύμβασης αναδιάρθρωσης οφειλών ευνοϊκή για τον οφειλέτη ισχύει υπέρ κάθε συνοφειλέτη</w:t>
      </w:r>
      <w:r>
        <w:t>, μη εγγυητή, που έχει συνυποβάλει αίτηση κατά τα προβλεπόμενα στην παρ. 3 του άρθρου 4, και υπέρ κάθε εγγυητή που έχει παράσχει εγγύηση για ρυθμιζόμενη με τη σύμβαση αναδιάρθρωσης οφειλών απαίτηση</w:t>
      </w:r>
      <w:r w:rsidRPr="00591C56">
        <w:t>.</w:t>
      </w:r>
    </w:p>
    <w:p w:rsidR="002A48CE" w:rsidRDefault="002A48CE" w:rsidP="002A48CE">
      <w:pPr>
        <w:spacing w:line="360" w:lineRule="auto"/>
        <w:jc w:val="both"/>
        <w:rPr>
          <w:rFonts w:eastAsia="Times New Roman" w:cs="Times New Roman"/>
          <w:lang w:eastAsia="el-GR"/>
        </w:rPr>
      </w:pPr>
      <w:r>
        <w:rPr>
          <w:rFonts w:eastAsia="Times New Roman" w:cs="Times New Roman"/>
          <w:lang w:eastAsia="el-GR"/>
        </w:rPr>
        <w:lastRenderedPageBreak/>
        <w:t>6. Η σύμβαση αναδιάρθρωσης οφειλών δημιουργεί δικαιώματα και υποχρεώσεις των συμβαλλομένων μερών από την κατάρτισή της. Ο οφειλέτης καταβάλλει ποσά και άλλα ανταλλάγματα σε μη συμβαλλόμενους</w:t>
      </w:r>
      <w:r w:rsidDel="00A015D5">
        <w:rPr>
          <w:rFonts w:eastAsia="Times New Roman" w:cs="Times New Roman"/>
          <w:lang w:eastAsia="el-GR"/>
        </w:rPr>
        <w:t xml:space="preserve"> </w:t>
      </w:r>
      <w:r>
        <w:rPr>
          <w:rFonts w:eastAsia="Times New Roman" w:cs="Times New Roman"/>
          <w:lang w:eastAsia="el-GR"/>
        </w:rPr>
        <w:t>πιστωτές σύμφωνα με τους όρους της σύμβασης αναδιάρθρωσης οφειλών.</w:t>
      </w:r>
    </w:p>
    <w:p w:rsidR="002A48CE" w:rsidRDefault="002A48CE" w:rsidP="002A48CE">
      <w:pPr>
        <w:spacing w:line="360" w:lineRule="auto"/>
        <w:jc w:val="both"/>
      </w:pPr>
      <w:r>
        <w:rPr>
          <w:rFonts w:eastAsia="Times New Roman" w:cs="Times New Roman"/>
          <w:lang w:eastAsia="el-GR"/>
        </w:rPr>
        <w:t>7. Ο</w:t>
      </w:r>
      <w:r>
        <w:t>ι εγγυήσεις του Ελληνικού Δημοσίου υπέρ πιστωτικών ιδρυμάτων,</w:t>
      </w:r>
      <w:r w:rsidRPr="002173D6">
        <w:rPr>
          <w:rFonts w:eastAsia="Times New Roman" w:cs="Times New Roman"/>
          <w:lang w:eastAsia="el-GR"/>
        </w:rPr>
        <w:t xml:space="preserve"> </w:t>
      </w:r>
      <w:r>
        <w:rPr>
          <w:rFonts w:eastAsia="Times New Roman" w:cs="Times New Roman"/>
          <w:lang w:eastAsia="el-GR"/>
        </w:rPr>
        <w:t xml:space="preserve">του </w:t>
      </w:r>
      <w:r>
        <w:t>Εθνικού Ταμείου Επιχειρηματικότητας και Ανάπτυξης (Ε.ΤΕ.ΑΝ. Α.Ε.), καθώς και οποιουδήποτε άλλου φορέα του δημόσιου τομέα που έχει χορηγήσει εγγύηση για δάνεια οποιουδήποτε είδους, ακολουθούν τις απαιτήσεις υπέρ των οποίων χορηγήθηκαν, όπως οι απαιτήσεις αυτές ρυθμίζονται με τη συμφωνία. Αν δεν τηρηθεί η συμφωνία αναδιάρθρωσης από τον οφειλέτη, οι φορείς του προηγούμενου εδαφίου ευθύνονται μόνο για την καταβολή του αντίστοιχου εγγυημένου ποσοστού του ανεξόφλητου κεφαλαίου</w:t>
      </w:r>
      <w:r w:rsidR="00E263D5">
        <w:t>, σύμφωνα με τους όρους της χορήγησης της εγγύησης</w:t>
      </w:r>
      <w:r>
        <w:t>.</w:t>
      </w:r>
    </w:p>
    <w:p w:rsidR="002A48CE" w:rsidRPr="008505D5" w:rsidRDefault="002A48CE" w:rsidP="002A48CE">
      <w:pPr>
        <w:shd w:val="clear" w:color="auto" w:fill="FFFFFF"/>
        <w:spacing w:before="100" w:beforeAutospacing="1" w:after="100" w:afterAutospacing="1" w:line="360" w:lineRule="auto"/>
        <w:jc w:val="both"/>
      </w:pPr>
      <w:r>
        <w:rPr>
          <w:rFonts w:eastAsia="Times New Roman" w:cs="Times New Roman"/>
          <w:lang w:eastAsia="el-GR"/>
        </w:rPr>
        <w:t xml:space="preserve">8. </w:t>
      </w:r>
      <w:r w:rsidRPr="008505D5">
        <w:rPr>
          <w:rFonts w:eastAsia="Times New Roman" w:cs="Times New Roman"/>
          <w:lang w:eastAsia="el-GR"/>
        </w:rPr>
        <w:t>Μετά την έναρξη ισχύος της σύμβασης αναδιάρθρωσης</w:t>
      </w:r>
      <w:r w:rsidRPr="008505D5">
        <w:t xml:space="preserve">, τυχόν ανταπαίτηση του οφειλέτη έναντι </w:t>
      </w:r>
      <w:r>
        <w:t>των πιστωτών του</w:t>
      </w:r>
      <w:r w:rsidRPr="008505D5">
        <w:t xml:space="preserve"> συμψηφίζεται σε όλη την έκταση της αρχικής οφειλής, καλύπτοντας κατά σειρά προτεραιότητας οφειλές εκτός της σύμβασης αναδιάρθρωσης οφειλών και δόσεις της σύμβασης αυτής</w:t>
      </w:r>
      <w:r>
        <w:t>, εφόσον η γενεσιουργός αιτία της ως άνω ανταπαίτησης ανάγεται σε χρόνο προγενέστερο της έναρξης ισχύος της σύμβασης</w:t>
      </w:r>
      <w:r w:rsidRPr="008505D5">
        <w:t>.</w:t>
      </w:r>
    </w:p>
    <w:p w:rsidR="002A48CE" w:rsidRPr="001A2ADB" w:rsidRDefault="002A48CE" w:rsidP="002A48CE">
      <w:pPr>
        <w:spacing w:line="360" w:lineRule="auto"/>
        <w:jc w:val="both"/>
        <w:rPr>
          <w:rFonts w:eastAsia="Times New Roman" w:cs="Times New Roman"/>
          <w:lang w:eastAsia="el-GR"/>
        </w:rPr>
      </w:pPr>
    </w:p>
    <w:p w:rsidR="002A48CE" w:rsidRPr="007105A9" w:rsidRDefault="002A48CE" w:rsidP="002A48CE">
      <w:pPr>
        <w:jc w:val="center"/>
        <w:rPr>
          <w:rFonts w:eastAsia="Times New Roman" w:cs="Times New Roman"/>
          <w:b/>
          <w:lang w:eastAsia="el-GR"/>
        </w:rPr>
      </w:pPr>
      <w:r w:rsidRPr="00021C97">
        <w:rPr>
          <w:rFonts w:eastAsia="Times New Roman" w:cs="Times New Roman"/>
          <w:b/>
          <w:lang w:eastAsia="el-GR"/>
        </w:rPr>
        <w:t xml:space="preserve">Άρθρο </w:t>
      </w:r>
      <w:r>
        <w:rPr>
          <w:rFonts w:eastAsia="Times New Roman" w:cs="Times New Roman"/>
          <w:b/>
          <w:lang w:eastAsia="el-GR"/>
        </w:rPr>
        <w:t>10</w:t>
      </w:r>
    </w:p>
    <w:p w:rsidR="002A48CE" w:rsidRPr="00021C97" w:rsidRDefault="002A48CE" w:rsidP="002A48CE">
      <w:pPr>
        <w:spacing w:line="360" w:lineRule="auto"/>
        <w:jc w:val="center"/>
        <w:rPr>
          <w:b/>
        </w:rPr>
      </w:pPr>
      <w:r w:rsidRPr="00021C97">
        <w:rPr>
          <w:b/>
        </w:rPr>
        <w:t>Αμοιβή του συντονιστή</w:t>
      </w:r>
    </w:p>
    <w:p w:rsidR="002A48CE" w:rsidRPr="003E5D6A" w:rsidRDefault="002A48CE" w:rsidP="002A48CE">
      <w:pPr>
        <w:spacing w:line="360" w:lineRule="auto"/>
        <w:jc w:val="both"/>
      </w:pPr>
      <w:r>
        <w:t xml:space="preserve">1. </w:t>
      </w:r>
      <w:r w:rsidRPr="003E5D6A">
        <w:t xml:space="preserve">Αν ο οφειλέτης και οι συμμετέχοντες πιστωτές δεν συμφώνησαν </w:t>
      </w:r>
      <w:r>
        <w:t>μεγαλύτερη αμοιβή</w:t>
      </w:r>
      <w:r w:rsidRPr="003E5D6A">
        <w:t xml:space="preserve">, η αμοιβή του συντονιστή </w:t>
      </w:r>
      <w:r>
        <w:t>ορίζεται</w:t>
      </w:r>
      <w:r w:rsidRPr="003E5D6A">
        <w:t>:</w:t>
      </w:r>
    </w:p>
    <w:p w:rsidR="002A48CE" w:rsidRDefault="002A48CE" w:rsidP="002A48CE">
      <w:pPr>
        <w:spacing w:line="360" w:lineRule="auto"/>
        <w:jc w:val="both"/>
      </w:pPr>
      <w:r w:rsidRPr="003E5D6A">
        <w:t>(</w:t>
      </w:r>
      <w:r>
        <w:t>α</w:t>
      </w:r>
      <w:r w:rsidRPr="00021C97">
        <w:rPr>
          <w:lang w:val="de-DE"/>
        </w:rPr>
        <w:t>)</w:t>
      </w:r>
      <w:r w:rsidRPr="003E5D6A">
        <w:t xml:space="preserve"> </w:t>
      </w:r>
      <w:r>
        <w:t>στο ποσό των</w:t>
      </w:r>
      <w:r w:rsidRPr="003E5D6A">
        <w:t xml:space="preserve"> </w:t>
      </w:r>
      <w:r>
        <w:t>διακοσίων (200) ευρώ</w:t>
      </w:r>
      <w:r w:rsidRPr="003E5D6A">
        <w:t xml:space="preserve"> για </w:t>
      </w:r>
      <w:r>
        <w:t>οφειλέτες που εντάσσονται στην κατηγορία των μικρών επιχειρήσεων,</w:t>
      </w:r>
    </w:p>
    <w:p w:rsidR="002A48CE" w:rsidRPr="00072F11" w:rsidRDefault="002A48CE" w:rsidP="002A48CE">
      <w:pPr>
        <w:spacing w:line="360" w:lineRule="auto"/>
        <w:jc w:val="both"/>
      </w:pPr>
      <w:r w:rsidRPr="00021C97" w:rsidDel="001124CA">
        <w:rPr>
          <w:lang w:val="de-DE"/>
        </w:rPr>
        <w:t xml:space="preserve"> </w:t>
      </w:r>
      <w:r>
        <w:t xml:space="preserve">(β) </w:t>
      </w:r>
      <w:r w:rsidRPr="00072F11">
        <w:t xml:space="preserve">στο ποσό των </w:t>
      </w:r>
      <w:r>
        <w:t>τετρακοσίων</w:t>
      </w:r>
      <w:r w:rsidRPr="00072F11">
        <w:t xml:space="preserve"> (</w:t>
      </w:r>
      <w:r>
        <w:t>400</w:t>
      </w:r>
      <w:r w:rsidRPr="00072F11">
        <w:t xml:space="preserve">) ευρώ για οφειλέτες που εντάσσονται στην κατηγορία των </w:t>
      </w:r>
      <w:r>
        <w:t>μεγάλων</w:t>
      </w:r>
      <w:r w:rsidRPr="00072F11">
        <w:t xml:space="preserve"> επιχειρήσεων</w:t>
      </w:r>
      <w:r>
        <w:t>.</w:t>
      </w:r>
    </w:p>
    <w:p w:rsidR="002A48CE" w:rsidRDefault="002A48CE" w:rsidP="002A48CE">
      <w:pPr>
        <w:spacing w:line="360" w:lineRule="auto"/>
        <w:jc w:val="both"/>
      </w:pPr>
      <w:r>
        <w:t xml:space="preserve">2. </w:t>
      </w:r>
      <w:r w:rsidRPr="003E5D6A">
        <w:t xml:space="preserve">Αν ο οφειλέτης και οι συμμετέχοντες πιστωτές δεν συμφώνησαν διαφορετικά, </w:t>
      </w:r>
      <w:r>
        <w:t>τα ποσά της προηγούμενης παραγράφου</w:t>
      </w:r>
      <w:r w:rsidRPr="003E5D6A">
        <w:t xml:space="preserve"> βαρύν</w:t>
      </w:r>
      <w:r>
        <w:t xml:space="preserve">ουν </w:t>
      </w:r>
      <w:r w:rsidRPr="003E5D6A">
        <w:t xml:space="preserve">το μέρος που προκάλεσε την υποβολή αίτησης για </w:t>
      </w:r>
      <w:r>
        <w:t xml:space="preserve">έναρξη </w:t>
      </w:r>
      <w:r w:rsidRPr="003E5D6A">
        <w:t>της διαδικασίας</w:t>
      </w:r>
      <w:r>
        <w:t xml:space="preserve"> και προκαταβάλλεται στο συντονιστή πριν τον έλεγχο της πληρότητας της αίτησης κατά τα οριζόμενα στο άρθρο 7 παρ. 1.</w:t>
      </w:r>
    </w:p>
    <w:p w:rsidR="00827113" w:rsidRPr="003E5D6A" w:rsidRDefault="00827113" w:rsidP="002A48CE">
      <w:pPr>
        <w:spacing w:line="360" w:lineRule="auto"/>
        <w:jc w:val="both"/>
      </w:pPr>
      <w:r>
        <w:lastRenderedPageBreak/>
        <w:t xml:space="preserve">3. Σε περίπτωση αντικατάστασης του συντονιστή σύμφωνα με την παράγραφο 14 του άρθρου 8, η αμοιβή τόσο του νέου συντονιστή όσο και του </w:t>
      </w:r>
      <w:r w:rsidR="006504C8">
        <w:t>προσώπου που θα τον συνεπικουρεί βαρύνει τους πιστωτές, που τους όρισαν.</w:t>
      </w:r>
    </w:p>
    <w:p w:rsidR="002A48CE" w:rsidRPr="003E5D6A" w:rsidRDefault="002A48CE" w:rsidP="002A48CE"/>
    <w:p w:rsidR="002A48CE" w:rsidRPr="007105A9" w:rsidRDefault="002A48CE" w:rsidP="002A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360" w:lineRule="auto"/>
        <w:ind w:right="100"/>
        <w:jc w:val="center"/>
        <w:rPr>
          <w:rFonts w:eastAsia="Times New Roman" w:cs="Times New Roman"/>
          <w:b/>
          <w:lang w:eastAsia="el-GR"/>
        </w:rPr>
      </w:pPr>
      <w:r w:rsidRPr="002E6F3E">
        <w:rPr>
          <w:rFonts w:eastAsia="Times New Roman" w:cs="Times New Roman"/>
          <w:b/>
          <w:lang w:eastAsia="el-GR"/>
        </w:rPr>
        <w:t xml:space="preserve">Άρθρο </w:t>
      </w:r>
      <w:r w:rsidRPr="002E6F3E">
        <w:rPr>
          <w:rFonts w:eastAsia="Times New Roman" w:cs="Times New Roman"/>
          <w:b/>
          <w:lang w:val="de-DE" w:eastAsia="el-GR"/>
        </w:rPr>
        <w:t>11</w:t>
      </w:r>
    </w:p>
    <w:p w:rsidR="002A48CE" w:rsidRPr="002E6F3E" w:rsidRDefault="002A48CE" w:rsidP="002A48CE">
      <w:pPr>
        <w:spacing w:line="360" w:lineRule="auto"/>
        <w:jc w:val="center"/>
        <w:rPr>
          <w:b/>
        </w:rPr>
      </w:pPr>
      <w:r w:rsidRPr="002E6F3E">
        <w:rPr>
          <w:b/>
        </w:rPr>
        <w:t>Διορισμός εμπειρογνώμονα</w:t>
      </w:r>
    </w:p>
    <w:p w:rsidR="002A48CE" w:rsidRDefault="002A48CE" w:rsidP="002A48CE">
      <w:pPr>
        <w:spacing w:line="360" w:lineRule="auto"/>
        <w:jc w:val="both"/>
      </w:pPr>
      <w:r w:rsidRPr="002E6F3E">
        <w:t>1.</w:t>
      </w:r>
      <w:r>
        <w:rPr>
          <w:b/>
        </w:rPr>
        <w:t xml:space="preserve"> </w:t>
      </w:r>
      <w:r w:rsidRPr="003E5D6A">
        <w:t xml:space="preserve">Η εκπόνηση αξιολόγησης βιωσιμότητας του οφειλέτη </w:t>
      </w:r>
      <w:r>
        <w:t xml:space="preserve">μπορεί </w:t>
      </w:r>
      <w:r w:rsidRPr="003E5D6A">
        <w:t xml:space="preserve">να ανατεθεί σε εμπειρογνώμονα εφόσον </w:t>
      </w:r>
      <w:r>
        <w:t>υ</w:t>
      </w:r>
      <w:r w:rsidRPr="003E5D6A">
        <w:t xml:space="preserve">ποβάλλεται σχετικό αίτημα από συμμετέχοντες πιστωτές που είναι δικαιούχοι τουλάχιστον </w:t>
      </w:r>
      <w:r>
        <w:t xml:space="preserve">του </w:t>
      </w:r>
      <w:r w:rsidRPr="003E5D6A">
        <w:t xml:space="preserve">ενός </w:t>
      </w:r>
      <w:r>
        <w:t>τρίτου</w:t>
      </w:r>
      <w:r w:rsidRPr="003E5D6A">
        <w:t xml:space="preserve"> </w:t>
      </w:r>
      <w:r>
        <w:t xml:space="preserve">(1/3) </w:t>
      </w:r>
      <w:r w:rsidRPr="003E5D6A">
        <w:t xml:space="preserve">του συνόλου των </w:t>
      </w:r>
      <w:r>
        <w:t>α</w:t>
      </w:r>
      <w:r w:rsidRPr="003E5D6A">
        <w:t>π</w:t>
      </w:r>
      <w:r>
        <w:t xml:space="preserve">αιτήσεων που συμμετέχουν στη διαδικασία </w:t>
      </w:r>
      <w:r w:rsidRPr="003E5D6A">
        <w:t>(</w:t>
      </w:r>
      <w:r w:rsidRPr="002E6F3E">
        <w:t>προαιρετικός διορισμός εμπειρογνώμονα)</w:t>
      </w:r>
      <w:r w:rsidRPr="003E5D6A">
        <w:t xml:space="preserve">. </w:t>
      </w:r>
    </w:p>
    <w:p w:rsidR="002A48CE" w:rsidRPr="003E5D6A" w:rsidRDefault="002A48CE" w:rsidP="002A48CE">
      <w:pPr>
        <w:spacing w:line="360" w:lineRule="auto"/>
        <w:jc w:val="both"/>
      </w:pPr>
      <w:r w:rsidRPr="003E5D6A">
        <w:t xml:space="preserve">Στον </w:t>
      </w:r>
      <w:r>
        <w:t>ε</w:t>
      </w:r>
      <w:r w:rsidRPr="003E5D6A">
        <w:t xml:space="preserve">μπειρογνώμονα μπορεί να ανατεθεί με τους ίδιους όρους και η εκπόνηση </w:t>
      </w:r>
      <w:r>
        <w:t>σ</w:t>
      </w:r>
      <w:r w:rsidRPr="003E5D6A">
        <w:t xml:space="preserve">χεδίου </w:t>
      </w:r>
      <w:r>
        <w:t>α</w:t>
      </w:r>
      <w:r w:rsidRPr="003E5D6A">
        <w:t xml:space="preserve">ναδιάρθρωσης </w:t>
      </w:r>
      <w:r>
        <w:t>ο</w:t>
      </w:r>
      <w:r w:rsidRPr="003E5D6A">
        <w:t xml:space="preserve">φειλών. Η επιλογή και ο διορισμός του </w:t>
      </w:r>
      <w:r>
        <w:t>ε</w:t>
      </w:r>
      <w:r w:rsidRPr="003E5D6A">
        <w:t>μπειρογνώμονα γίνεται με απόφασ</w:t>
      </w:r>
      <w:r>
        <w:t>η της απόλυτης πλειοψηφίας των σ</w:t>
      </w:r>
      <w:r w:rsidRPr="003E5D6A">
        <w:t xml:space="preserve">υμμετεχόντων </w:t>
      </w:r>
      <w:r>
        <w:t xml:space="preserve">πιστωτών. </w:t>
      </w:r>
      <w:r w:rsidRPr="003E5D6A">
        <w:t xml:space="preserve">Η αμοιβή του </w:t>
      </w:r>
      <w:r>
        <w:t>ε</w:t>
      </w:r>
      <w:r w:rsidRPr="003E5D6A">
        <w:t xml:space="preserve">μπειρογνώμονα </w:t>
      </w:r>
      <w:r>
        <w:t xml:space="preserve">συμφωνείται ελεύθερα και </w:t>
      </w:r>
      <w:r w:rsidRPr="003E5D6A">
        <w:t xml:space="preserve">βαρύνει τους </w:t>
      </w:r>
      <w:r>
        <w:t>σ</w:t>
      </w:r>
      <w:r w:rsidRPr="003E5D6A">
        <w:t xml:space="preserve">υμμετέχοντες </w:t>
      </w:r>
      <w:r>
        <w:t>πιστωτές που υπέβα</w:t>
      </w:r>
      <w:r w:rsidRPr="003E5D6A">
        <w:t xml:space="preserve">λαν το σχετικό αίτημα διορισμού. Σε περίπτωση κατάρτισης </w:t>
      </w:r>
      <w:r>
        <w:t>σ</w:t>
      </w:r>
      <w:r w:rsidRPr="003E5D6A">
        <w:t xml:space="preserve">ύμβασης </w:t>
      </w:r>
      <w:r>
        <w:t>α</w:t>
      </w:r>
      <w:r w:rsidRPr="003E5D6A">
        <w:t xml:space="preserve">ναδιάρθρωσης </w:t>
      </w:r>
      <w:r>
        <w:t>ο</w:t>
      </w:r>
      <w:r w:rsidRPr="003E5D6A">
        <w:t xml:space="preserve">φειλών με βάση </w:t>
      </w:r>
      <w:r>
        <w:t>σ</w:t>
      </w:r>
      <w:r w:rsidRPr="003E5D6A">
        <w:t xml:space="preserve">χέδιο </w:t>
      </w:r>
      <w:r>
        <w:t>α</w:t>
      </w:r>
      <w:r w:rsidRPr="003E5D6A">
        <w:t xml:space="preserve">ναδιάρθρωσης </w:t>
      </w:r>
      <w:r>
        <w:t>ο</w:t>
      </w:r>
      <w:r w:rsidRPr="003E5D6A">
        <w:t xml:space="preserve">φειλών που εκπονήθηκε από </w:t>
      </w:r>
      <w:r>
        <w:t>τον ε</w:t>
      </w:r>
      <w:r w:rsidRPr="003E5D6A">
        <w:t xml:space="preserve">μπειρογνώμονα, η αμοιβή του τελευταίου βαρύνει τον </w:t>
      </w:r>
      <w:r>
        <w:t>ο</w:t>
      </w:r>
      <w:r w:rsidRPr="003E5D6A">
        <w:t>φειλέτη.</w:t>
      </w:r>
    </w:p>
    <w:p w:rsidR="002A48CE" w:rsidRPr="003E5D6A" w:rsidRDefault="002A48CE" w:rsidP="002A48CE">
      <w:pPr>
        <w:spacing w:line="360" w:lineRule="auto"/>
        <w:jc w:val="both"/>
      </w:pPr>
      <w:r>
        <w:t xml:space="preserve">2. </w:t>
      </w:r>
      <w:r w:rsidRPr="003E5D6A">
        <w:t xml:space="preserve">Η εκπόνηση </w:t>
      </w:r>
      <w:r>
        <w:t>α</w:t>
      </w:r>
      <w:r w:rsidRPr="003E5D6A">
        <w:t xml:space="preserve">ξιολόγησης </w:t>
      </w:r>
      <w:r>
        <w:t>β</w:t>
      </w:r>
      <w:r w:rsidRPr="003E5D6A">
        <w:t xml:space="preserve">ιωσιμότητας και </w:t>
      </w:r>
      <w:r>
        <w:t>του σ</w:t>
      </w:r>
      <w:r w:rsidRPr="003E5D6A">
        <w:t xml:space="preserve">χεδίου </w:t>
      </w:r>
      <w:r>
        <w:t>α</w:t>
      </w:r>
      <w:r w:rsidRPr="003E5D6A">
        <w:t xml:space="preserve">ναδιάρθρωσης </w:t>
      </w:r>
      <w:r>
        <w:t>ο</w:t>
      </w:r>
      <w:r w:rsidRPr="003E5D6A">
        <w:t xml:space="preserve">φειλών του </w:t>
      </w:r>
      <w:r>
        <w:t>ο</w:t>
      </w:r>
      <w:r w:rsidRPr="003E5D6A">
        <w:t xml:space="preserve">φειλέτη </w:t>
      </w:r>
      <w:r>
        <w:t xml:space="preserve">που αποτελεί μεγάλη επιχείρηση </w:t>
      </w:r>
      <w:r w:rsidRPr="003E5D6A">
        <w:t xml:space="preserve">ανατίθεται υποχρεωτικά σε </w:t>
      </w:r>
      <w:r>
        <w:t>ε</w:t>
      </w:r>
      <w:r w:rsidRPr="003E5D6A">
        <w:t>μπειρογνώμονα (</w:t>
      </w:r>
      <w:r>
        <w:t>υ</w:t>
      </w:r>
      <w:r w:rsidRPr="002E6F3E">
        <w:t xml:space="preserve">ποχρεωτικός </w:t>
      </w:r>
      <w:r>
        <w:t>δ</w:t>
      </w:r>
      <w:r w:rsidRPr="002E6F3E">
        <w:t xml:space="preserve">ιορισμός </w:t>
      </w:r>
      <w:r>
        <w:t>ε</w:t>
      </w:r>
      <w:r w:rsidRPr="002E6F3E">
        <w:t>μπειρογνώμονα</w:t>
      </w:r>
      <w:r w:rsidRPr="003E5D6A">
        <w:t xml:space="preserve">). </w:t>
      </w:r>
      <w:r>
        <w:t>Η</w:t>
      </w:r>
      <w:r w:rsidRPr="003E5D6A">
        <w:t xml:space="preserve"> επιλογή και ο διορισμός του </w:t>
      </w:r>
      <w:r>
        <w:t>ε</w:t>
      </w:r>
      <w:r w:rsidRPr="003E5D6A">
        <w:t xml:space="preserve">μπειρογνώμονα γίνεται με κοινή απόφαση του </w:t>
      </w:r>
      <w:r>
        <w:t>ο</w:t>
      </w:r>
      <w:r w:rsidRPr="003E5D6A">
        <w:t xml:space="preserve">φειλέτη και της απόλυτης πλειοψηφίας των </w:t>
      </w:r>
      <w:r>
        <w:t>σ</w:t>
      </w:r>
      <w:r w:rsidRPr="003E5D6A">
        <w:t>υμμετεχόντων πιστωτών</w:t>
      </w:r>
      <w:r>
        <w:t>.</w:t>
      </w:r>
      <w:r w:rsidRPr="003E5D6A">
        <w:t xml:space="preserve"> </w:t>
      </w:r>
      <w:r w:rsidRPr="002026B0">
        <w:t xml:space="preserve">Η αμοιβή του εμπειρογνώμονα συμφωνείται ελεύθερα </w:t>
      </w:r>
      <w:r>
        <w:t xml:space="preserve">και </w:t>
      </w:r>
      <w:r w:rsidRPr="003E5D6A">
        <w:t>βαρύνει τον οφειλέτη.</w:t>
      </w:r>
    </w:p>
    <w:p w:rsidR="002A48CE" w:rsidRDefault="002A48CE" w:rsidP="002A48CE">
      <w:pPr>
        <w:spacing w:line="360" w:lineRule="auto"/>
        <w:jc w:val="both"/>
      </w:pPr>
      <w:r>
        <w:t xml:space="preserve">3. </w:t>
      </w:r>
      <w:r w:rsidRPr="003E5D6A">
        <w:t>Σε κάθε περίπτωση ο εμπειρογνώμονας υποβά</w:t>
      </w:r>
      <w:r>
        <w:t>λλει στο</w:t>
      </w:r>
      <w:r w:rsidRPr="003E5D6A">
        <w:t xml:space="preserve"> συντονιστή </w:t>
      </w:r>
      <w:r>
        <w:t xml:space="preserve">την έκθεση </w:t>
      </w:r>
      <w:r w:rsidRPr="003E5D6A">
        <w:t>αξιολόγηση</w:t>
      </w:r>
      <w:r>
        <w:t>ς</w:t>
      </w:r>
      <w:r w:rsidRPr="003E5D6A">
        <w:t xml:space="preserve"> βιωσιμότητας του οφειλέτη και, εφόσον του έχει ανατεθεί, σχέδιο αναδιάρθρωσης οφειλών εντός τριάντα </w:t>
      </w:r>
      <w:r>
        <w:t xml:space="preserve">(30) </w:t>
      </w:r>
      <w:r w:rsidRPr="003E5D6A">
        <w:t xml:space="preserve">εργασίμων ημερών από τον διορισμό του και την παραλαβή όλων των απαιτούμενων εγγράφων και στοιχείων. Ο συντονιστής κοινοποιεί την </w:t>
      </w:r>
      <w:r>
        <w:t>έκθεση</w:t>
      </w:r>
      <w:r w:rsidRPr="003E5D6A">
        <w:t xml:space="preserve"> και το σχέδιο στον οφειλέτη και τους συμμετέχοντες πιστωτές και </w:t>
      </w:r>
      <w:r>
        <w:t xml:space="preserve">σε περίπτωση οφειλέτη που αποτελεί μεγάλη επιχείρηση </w:t>
      </w:r>
      <w:r w:rsidRPr="003E5D6A">
        <w:t xml:space="preserve">ορίζει </w:t>
      </w:r>
      <w:r>
        <w:t>προθεσμία</w:t>
      </w:r>
      <w:r w:rsidRPr="003E5D6A">
        <w:t xml:space="preserve"> </w:t>
      </w:r>
      <w:r>
        <w:t>δύο</w:t>
      </w:r>
      <w:r w:rsidRPr="003E5D6A">
        <w:t xml:space="preserve"> </w:t>
      </w:r>
      <w:r>
        <w:t xml:space="preserve">(2) μηνών </w:t>
      </w:r>
      <w:r w:rsidRPr="003E5D6A">
        <w:t>από την τελευταία κοινοποίηση</w:t>
      </w:r>
      <w:r>
        <w:t xml:space="preserve"> για τη λήψη απόφασης επί του </w:t>
      </w:r>
      <w:r w:rsidRPr="00C173E5">
        <w:t xml:space="preserve">σχεδίου αναδιάρθρωσης οφειλών </w:t>
      </w:r>
      <w:r>
        <w:t>του εμπειρογνώμονα ή για την αποστολή αντιπροτάσεων από τους πιστωτές</w:t>
      </w:r>
      <w:r w:rsidRPr="003E5D6A">
        <w:t xml:space="preserve">. Κάθε σχέδιο </w:t>
      </w:r>
      <w:r w:rsidRPr="003E5D6A">
        <w:lastRenderedPageBreak/>
        <w:t>αναδιάρθρωσης οφειλών που έχει εκπονηθεί από εμπειρογνώμονα εγκρίνεται από τον οφειλέτη πριν τεθεί σε ψηφοφορία για έγκριση από τους συμμετέχοντες πιστωτές.</w:t>
      </w:r>
      <w:r>
        <w:t xml:space="preserve"> Κατά τα λοιπά εφαρμόζονται οι διαδικασίες και οι προθεσμίες του άρθρου 8.</w:t>
      </w:r>
    </w:p>
    <w:p w:rsidR="002A48CE" w:rsidRDefault="002A48CE" w:rsidP="002A48CE">
      <w:pPr>
        <w:spacing w:line="360" w:lineRule="auto"/>
        <w:jc w:val="both"/>
      </w:pPr>
      <w:r>
        <w:t>4. Η ανάθεση σε εμπειρογνώμονα της αξιολόγησης βιωσιμότητας του οφειλέτη του παρόντος άρθρου μπορεί να παραλειφθεί, εφόσον έχει εκπονηθεί από οποιονδήποτε πιστωτή αξιολόγηση βιωσιμότητας του οφειλέτη εντός των τελευταίων δώδεκα (12) μηνών πριν την υποβολή της αίτησης υπαγωγής στην εξωδικαστική διαδικασία ρύθμισης οφειλών και συμφωνεί στη χρησιμοποίησή της για τους σκοπούς της διαδικασίας του παρόντος νόμου η απόλυτη πλειοψηφία των συμμετεχόντων πιστωτών</w:t>
      </w:r>
      <w:r w:rsidR="00396583">
        <w:t xml:space="preserve"> και ο οφειλέτης</w:t>
      </w:r>
      <w:r>
        <w:t xml:space="preserve">. </w:t>
      </w:r>
    </w:p>
    <w:p w:rsidR="002A48CE" w:rsidRPr="003E5D6A" w:rsidRDefault="002A48CE" w:rsidP="002A48CE">
      <w:pPr>
        <w:spacing w:line="360" w:lineRule="auto"/>
        <w:jc w:val="both"/>
      </w:pPr>
    </w:p>
    <w:p w:rsidR="002A48CE" w:rsidRPr="007105A9" w:rsidRDefault="002A48CE" w:rsidP="002A48CE">
      <w:pPr>
        <w:jc w:val="center"/>
        <w:rPr>
          <w:rFonts w:eastAsia="Times New Roman" w:cs="Times New Roman"/>
          <w:b/>
          <w:lang w:eastAsia="el-GR"/>
        </w:rPr>
      </w:pPr>
      <w:r w:rsidRPr="002E6F3E">
        <w:rPr>
          <w:rFonts w:eastAsia="Times New Roman" w:cs="Times New Roman"/>
          <w:b/>
          <w:lang w:eastAsia="el-GR"/>
        </w:rPr>
        <w:t xml:space="preserve">Άρθρο </w:t>
      </w:r>
      <w:r w:rsidRPr="002E6F3E">
        <w:rPr>
          <w:rFonts w:eastAsia="Times New Roman" w:cs="Times New Roman"/>
          <w:b/>
          <w:lang w:val="de-DE" w:eastAsia="el-GR"/>
        </w:rPr>
        <w:t>12</w:t>
      </w:r>
    </w:p>
    <w:p w:rsidR="002A48CE" w:rsidRPr="002E6F3E" w:rsidRDefault="002A48CE" w:rsidP="002A48CE">
      <w:pPr>
        <w:spacing w:line="360" w:lineRule="auto"/>
        <w:jc w:val="center"/>
        <w:rPr>
          <w:b/>
        </w:rPr>
      </w:pPr>
      <w:r w:rsidRPr="002E6F3E">
        <w:rPr>
          <w:b/>
        </w:rPr>
        <w:t xml:space="preserve">Επικύρωση από το </w:t>
      </w:r>
      <w:r>
        <w:rPr>
          <w:b/>
        </w:rPr>
        <w:t>δ</w:t>
      </w:r>
      <w:r w:rsidRPr="002E6F3E">
        <w:rPr>
          <w:b/>
        </w:rPr>
        <w:t>ικαστήριο</w:t>
      </w:r>
    </w:p>
    <w:p w:rsidR="002A48CE" w:rsidRPr="00C92609" w:rsidRDefault="002A48CE" w:rsidP="002A48CE">
      <w:pPr>
        <w:spacing w:line="360" w:lineRule="auto"/>
        <w:jc w:val="both"/>
      </w:pPr>
      <w:r>
        <w:t xml:space="preserve">1. </w:t>
      </w:r>
      <w:r w:rsidRPr="003E5D6A">
        <w:t xml:space="preserve">Ο </w:t>
      </w:r>
      <w:r>
        <w:t>ο</w:t>
      </w:r>
      <w:r w:rsidRPr="003E5D6A">
        <w:t xml:space="preserve">φειλέτης ή </w:t>
      </w:r>
      <w:r>
        <w:t>σ</w:t>
      </w:r>
      <w:r w:rsidRPr="003E5D6A">
        <w:t xml:space="preserve">υμμετέχων </w:t>
      </w:r>
      <w:r>
        <w:t>π</w:t>
      </w:r>
      <w:r w:rsidRPr="003E5D6A">
        <w:t xml:space="preserve">ιστωτής δύναται να υποβάλλει στο Πολυμελές Πρωτοδικείο, στην περιφέρεια του οποίου έχει </w:t>
      </w:r>
      <w:r>
        <w:t xml:space="preserve">έδρα </w:t>
      </w:r>
      <w:r w:rsidRPr="003E5D6A">
        <w:t xml:space="preserve">ο </w:t>
      </w:r>
      <w:r>
        <w:t>ο</w:t>
      </w:r>
      <w:r w:rsidRPr="003E5D6A">
        <w:t xml:space="preserve">φειλέτης, αίτηση επικύρωσης της σύμβασης αναδιάρθρωσης </w:t>
      </w:r>
      <w:r>
        <w:t>ο</w:t>
      </w:r>
      <w:r w:rsidRPr="003E5D6A">
        <w:t>φειλών. Η υπόθεση εκδικάζεται κατά τις διατάξεις της εκούσιας δικαιοδοσίας.</w:t>
      </w:r>
      <w:r>
        <w:t xml:space="preserve"> </w:t>
      </w:r>
      <w:r w:rsidRPr="003E5D6A">
        <w:t>Οι παρεμβάσεις, πρόσθετες ή κύριες, ασκούνται αποκλειστικά με κατάθεση προτάσεων κατά τη συζήτηση της αίτησης στο ακροατήριο χωρίς τήρηση προδικασίας.</w:t>
      </w:r>
    </w:p>
    <w:p w:rsidR="002A48CE" w:rsidRPr="00C92609" w:rsidRDefault="002A48CE" w:rsidP="002A48CE">
      <w:pPr>
        <w:spacing w:line="360" w:lineRule="auto"/>
        <w:jc w:val="both"/>
      </w:pPr>
      <w:r>
        <w:t xml:space="preserve">2. </w:t>
      </w:r>
      <w:r w:rsidRPr="003E5D6A">
        <w:t xml:space="preserve">Με την κατάθεση της </w:t>
      </w:r>
      <w:r>
        <w:t>α</w:t>
      </w:r>
      <w:r w:rsidRPr="003E5D6A">
        <w:t xml:space="preserve">ίτησης </w:t>
      </w:r>
      <w:r>
        <w:t>ε</w:t>
      </w:r>
      <w:r w:rsidRPr="003E5D6A">
        <w:t>πικύρωσης συνυποβάλλονται στην Γραμματεία του Δικαστηρίου υποχρεωτικά τα ακόλουθα έγγραφα:</w:t>
      </w:r>
    </w:p>
    <w:p w:rsidR="002A48CE" w:rsidRPr="003E5D6A" w:rsidRDefault="002A48CE" w:rsidP="002A48CE">
      <w:pPr>
        <w:spacing w:line="360" w:lineRule="auto"/>
        <w:jc w:val="both"/>
      </w:pPr>
      <w:r w:rsidRPr="003E5D6A">
        <w:t xml:space="preserve">(α) </w:t>
      </w:r>
      <w:r>
        <w:t>α</w:t>
      </w:r>
      <w:r w:rsidRPr="003E5D6A">
        <w:t xml:space="preserve">ντίγραφο της </w:t>
      </w:r>
      <w:r>
        <w:t>σ</w:t>
      </w:r>
      <w:r w:rsidRPr="003E5D6A">
        <w:t xml:space="preserve">ύμβασης </w:t>
      </w:r>
      <w:r>
        <w:t>α</w:t>
      </w:r>
      <w:r w:rsidRPr="003E5D6A">
        <w:t xml:space="preserve">ναδιάρθρωσης </w:t>
      </w:r>
      <w:r>
        <w:t>ο</w:t>
      </w:r>
      <w:r w:rsidRPr="003E5D6A">
        <w:t>φειλών</w:t>
      </w:r>
      <w:r>
        <w:t>,</w:t>
      </w:r>
    </w:p>
    <w:p w:rsidR="002A48CE" w:rsidRPr="003E5D6A" w:rsidRDefault="002A48CE" w:rsidP="002A48CE">
      <w:pPr>
        <w:spacing w:line="360" w:lineRule="auto"/>
        <w:jc w:val="both"/>
      </w:pPr>
      <w:r w:rsidRPr="003E5D6A">
        <w:t xml:space="preserve">(β) </w:t>
      </w:r>
      <w:r>
        <w:t>π</w:t>
      </w:r>
      <w:r w:rsidRPr="003E5D6A">
        <w:t xml:space="preserve">ρακτικό </w:t>
      </w:r>
      <w:r>
        <w:t>π</w:t>
      </w:r>
      <w:r w:rsidRPr="003E5D6A">
        <w:t xml:space="preserve">εραίωσης της </w:t>
      </w:r>
      <w:r>
        <w:t>διαδικασίας,</w:t>
      </w:r>
    </w:p>
    <w:p w:rsidR="002A48CE" w:rsidRPr="003E5D6A" w:rsidRDefault="002A48CE" w:rsidP="002A48CE">
      <w:pPr>
        <w:spacing w:line="360" w:lineRule="auto"/>
        <w:jc w:val="both"/>
      </w:pPr>
      <w:r w:rsidRPr="003E5D6A">
        <w:t xml:space="preserve">(γ) </w:t>
      </w:r>
      <w:r>
        <w:t>α</w:t>
      </w:r>
      <w:r w:rsidRPr="003E5D6A">
        <w:t xml:space="preserve">ποδεικτικά της κλήτευσης των πιστωτών, σύμφωνα με το άρθρο </w:t>
      </w:r>
      <w:r>
        <w:t>7 παρ. 2,</w:t>
      </w:r>
    </w:p>
    <w:p w:rsidR="002A48CE" w:rsidRPr="003E5D6A" w:rsidRDefault="002A48CE" w:rsidP="002A48CE">
      <w:pPr>
        <w:spacing w:line="360" w:lineRule="auto"/>
        <w:jc w:val="both"/>
      </w:pPr>
      <w:r w:rsidRPr="003E5D6A">
        <w:t xml:space="preserve">(δ) </w:t>
      </w:r>
      <w:r>
        <w:t>α</w:t>
      </w:r>
      <w:r w:rsidRPr="003E5D6A">
        <w:t xml:space="preserve">ντίγραφο της αίτησης </w:t>
      </w:r>
      <w:r w:rsidRPr="00C173E5">
        <w:t xml:space="preserve">για υπαγωγή στη διαδικασία εξωδικαστικής ρύθμισης οφειλών </w:t>
      </w:r>
      <w:r w:rsidRPr="003E5D6A">
        <w:t xml:space="preserve">μαζί με όλα τα συνοδευτικά έγγραφα που αναφέρονται στο άρθρο </w:t>
      </w:r>
      <w:r>
        <w:t>4,</w:t>
      </w:r>
      <w:r w:rsidRPr="003E5D6A">
        <w:t xml:space="preserve"> καθώς και τυχόν πρόσθετα έγγραφα και στοιχεία που χορηγήθηκαν από τον οφειλέτη στους συμμετέχοντες πιστωτές</w:t>
      </w:r>
      <w:r>
        <w:t>,</w:t>
      </w:r>
    </w:p>
    <w:p w:rsidR="002A48CE" w:rsidRPr="003E5D6A" w:rsidRDefault="002A48CE" w:rsidP="002A48CE">
      <w:pPr>
        <w:spacing w:line="360" w:lineRule="auto"/>
        <w:jc w:val="both"/>
      </w:pPr>
      <w:r w:rsidRPr="003E5D6A">
        <w:t xml:space="preserve">(ε) </w:t>
      </w:r>
      <w:r>
        <w:t>τ</w:t>
      </w:r>
      <w:r w:rsidRPr="003E5D6A">
        <w:t xml:space="preserve">ην </w:t>
      </w:r>
      <w:r>
        <w:t xml:space="preserve">έκθεση </w:t>
      </w:r>
      <w:r w:rsidRPr="003E5D6A">
        <w:t>αξιολόγηση</w:t>
      </w:r>
      <w:r>
        <w:t>ς</w:t>
      </w:r>
      <w:r w:rsidRPr="003E5D6A">
        <w:t xml:space="preserve"> βιωσιμότητας του ο</w:t>
      </w:r>
      <w:r>
        <w:t>φειλέτη, εάν έχει εκπονηθεί,</w:t>
      </w:r>
    </w:p>
    <w:p w:rsidR="002A48CE" w:rsidRPr="003E5D6A" w:rsidRDefault="002A48CE" w:rsidP="002A48CE">
      <w:pPr>
        <w:spacing w:line="360" w:lineRule="auto"/>
        <w:jc w:val="both"/>
      </w:pPr>
      <w:r w:rsidRPr="003E5D6A">
        <w:t xml:space="preserve">(στ) </w:t>
      </w:r>
      <w:r>
        <w:t>τις</w:t>
      </w:r>
      <w:r w:rsidRPr="003E5D6A">
        <w:t xml:space="preserve"> </w:t>
      </w:r>
      <w:r>
        <w:t>ε</w:t>
      </w:r>
      <w:r w:rsidRPr="003E5D6A">
        <w:t xml:space="preserve">νστάσεις </w:t>
      </w:r>
      <w:r>
        <w:t>των</w:t>
      </w:r>
      <w:r w:rsidRPr="003E5D6A">
        <w:t xml:space="preserve"> </w:t>
      </w:r>
      <w:r>
        <w:t>σ</w:t>
      </w:r>
      <w:r w:rsidRPr="003E5D6A">
        <w:t>υμμετεχόντ</w:t>
      </w:r>
      <w:r>
        <w:t>ων</w:t>
      </w:r>
      <w:r w:rsidRPr="003E5D6A">
        <w:t xml:space="preserve"> </w:t>
      </w:r>
      <w:r>
        <w:t>π</w:t>
      </w:r>
      <w:r w:rsidRPr="003E5D6A">
        <w:t>ιστωτ</w:t>
      </w:r>
      <w:r>
        <w:t>ών</w:t>
      </w:r>
      <w:r w:rsidRPr="003E5D6A">
        <w:t xml:space="preserve"> </w:t>
      </w:r>
      <w:r>
        <w:t>που έχουν τυχόν υποβληθεί</w:t>
      </w:r>
      <w:r w:rsidRPr="003E5D6A">
        <w:t xml:space="preserve"> σύμφωνα με το άρθρο </w:t>
      </w:r>
      <w:r>
        <w:t>8 παρ. 10</w:t>
      </w:r>
      <w:r w:rsidRPr="003E5D6A">
        <w:t xml:space="preserve">. </w:t>
      </w:r>
    </w:p>
    <w:p w:rsidR="002A48CE" w:rsidRPr="003E5D6A" w:rsidRDefault="002A48CE" w:rsidP="002A48CE">
      <w:pPr>
        <w:spacing w:line="360" w:lineRule="auto"/>
        <w:jc w:val="both"/>
      </w:pPr>
      <w:r w:rsidRPr="003E5D6A">
        <w:lastRenderedPageBreak/>
        <w:t xml:space="preserve">Οποιοσδήποτε θεμελιώνει έννομο συμφέρον δύναται να λάβει αντίγραφα της </w:t>
      </w:r>
      <w:r>
        <w:t>α</w:t>
      </w:r>
      <w:r w:rsidRPr="003E5D6A">
        <w:t xml:space="preserve">ίτησης </w:t>
      </w:r>
      <w:r>
        <w:t>ε</w:t>
      </w:r>
      <w:r w:rsidRPr="003E5D6A">
        <w:t>πικύρωσης και των συνοδευτικών εγγράφων από την Γραμματεία του Δικαστηρίου.</w:t>
      </w:r>
    </w:p>
    <w:p w:rsidR="002A48CE" w:rsidRDefault="002A48CE" w:rsidP="002A48CE">
      <w:pPr>
        <w:spacing w:line="360" w:lineRule="auto"/>
        <w:jc w:val="both"/>
      </w:pPr>
      <w:r>
        <w:t xml:space="preserve">3. Από την κατάθεση της αίτησης επικύρωσης της σύμβασης αναδιάρθρωσης οφειλών και μέχρι την έκδοση απόφασης από το αρμόδιο δικαστήριο για την επικύρωση ή μη της συμφωνίας αναδιάρθρωσης, </w:t>
      </w:r>
      <w:r w:rsidRPr="00D00166">
        <w:t xml:space="preserve">αναστέλλονται </w:t>
      </w:r>
      <w:r>
        <w:t>αυτοδικαίως</w:t>
      </w:r>
      <w:r w:rsidRPr="00D00166">
        <w:t xml:space="preserve"> τα μέτρα, εκκρεμή ή μη, ατομικής και συλλογικής αναγκαστικής εκτέλεσης </w:t>
      </w:r>
      <w:r w:rsidRPr="003E5D6A">
        <w:t>κατά του οφειλέτη</w:t>
      </w:r>
      <w:r>
        <w:t xml:space="preserve"> για την ικανοποίηση απαιτήσεων που έχουν γεννηθεί πριν την υποβολή αίτησης υπαγωγής στη διαδικασία εξωδικαστικής ρύθμισης οφειλών.</w:t>
      </w:r>
      <w:r w:rsidRPr="003E5D6A">
        <w:t xml:space="preserve"> </w:t>
      </w:r>
      <w:r>
        <w:t xml:space="preserve">Κατά την ως άνω διάρκεια απαγορεύεται η λήψη οποιουδήποτε ασφαλιστικού μέτρου κατά του οφειλέτη, συμπεριλαμβανομένης της εγγραφής προσημείωσης υποθήκης, εκτός αν τέτοιο μέτρο προβλέπεται στη σύμβαση αναδιάρθρωσης οφειλών ή αν με το μέτρο αυτό επιδιώκεται η αποτροπή της απομάκρυνσης ή αφαίρεσης ή μετακίνησης κινητών πραγμάτων της επιχείρησης ή εν γένει εξοπλισμού που δεν έχει συμφωνηθεί και ενέχει κίνδυνο απαξίωσης της επιχείρησης του οφειλέτη. Σε περίπτωση που κατά το χρόνο κατάθεσης της αίτησης επικύρωσης εκκρεμεί εναντίον του οφειλέτη διαδικασία αναγκαστικής ή διοικητικής εκτέλεσης, αυτή αναστέλλεται με την κοινοποίηση εκ μέρους του οφειλέτη </w:t>
      </w:r>
      <w:r w:rsidRPr="00C179D7">
        <w:t>στα όργανα εκτέλεσης</w:t>
      </w:r>
      <w:r>
        <w:t xml:space="preserve"> της αίτησης επικύρωσης</w:t>
      </w:r>
      <w:r w:rsidRPr="00764295">
        <w:t xml:space="preserve"> </w:t>
      </w:r>
      <w:r>
        <w:t xml:space="preserve">της σύμβασης αναδιάρθρωσης οφειλών. </w:t>
      </w:r>
    </w:p>
    <w:p w:rsidR="002A48CE" w:rsidRPr="00833EAA" w:rsidRDefault="002A48CE" w:rsidP="002A48CE">
      <w:pPr>
        <w:spacing w:line="360" w:lineRule="auto"/>
        <w:jc w:val="both"/>
      </w:pPr>
      <w:r>
        <w:t xml:space="preserve">4. </w:t>
      </w:r>
      <w:r w:rsidRPr="003E5D6A">
        <w:t xml:space="preserve">Η συζήτηση της αίτησης προσδιορίζεται εντός </w:t>
      </w:r>
      <w:r>
        <w:t xml:space="preserve">δύο (2) μηνών </w:t>
      </w:r>
      <w:r w:rsidRPr="003E5D6A">
        <w:t xml:space="preserve">από την κατάθεση. </w:t>
      </w:r>
      <w:r>
        <w:t>Η απόφαση του δικαστηρίου δημοσιεύεται εντός τριών (3) μηνών από την ημερομηνία της συζήτησης.</w:t>
      </w:r>
    </w:p>
    <w:p w:rsidR="002A48CE" w:rsidRPr="003E5D6A" w:rsidRDefault="002A48CE" w:rsidP="002A48CE">
      <w:pPr>
        <w:spacing w:line="360" w:lineRule="auto"/>
        <w:jc w:val="both"/>
      </w:pPr>
      <w:r>
        <w:t>5</w:t>
      </w:r>
      <w:r w:rsidRPr="00C92609">
        <w:t>.</w:t>
      </w:r>
      <w:r>
        <w:rPr>
          <w:b/>
        </w:rPr>
        <w:t xml:space="preserve"> </w:t>
      </w:r>
      <w:r w:rsidRPr="003E5D6A">
        <w:t xml:space="preserve">Εφόσον ο οφειλέτης είναι πρόσωπο εγγεγραμμένο στο Γενικό Εμπορικό Μητρώο σύμφωνα με τις διατάξεις του </w:t>
      </w:r>
      <w:r>
        <w:t xml:space="preserve">ν. </w:t>
      </w:r>
      <w:r w:rsidRPr="003E5D6A">
        <w:t>3419/2005</w:t>
      </w:r>
      <w:r>
        <w:t xml:space="preserve"> (Α’ 297)</w:t>
      </w:r>
      <w:r w:rsidRPr="003E5D6A">
        <w:t xml:space="preserve">, η αίτηση επικύρωσης υποβάλλεται προς καταχώριση και δημοσιεύεται στον διαδικτυακό τόπο του ΓΕ.Μ.Η. με επιμέλεια και δαπάνες του αιτούντος, εντός πέντε </w:t>
      </w:r>
      <w:r>
        <w:t xml:space="preserve">(5) </w:t>
      </w:r>
      <w:r w:rsidRPr="003E5D6A">
        <w:t xml:space="preserve">εργασίμων ημερών από την κατάθεση στο </w:t>
      </w:r>
      <w:r>
        <w:t>δ</w:t>
      </w:r>
      <w:r w:rsidRPr="003E5D6A">
        <w:t xml:space="preserve">ικαστήριο, επί ποινή </w:t>
      </w:r>
      <w:r>
        <w:t>απαραδέκτου</w:t>
      </w:r>
      <w:r w:rsidRPr="003E5D6A">
        <w:t xml:space="preserve">. </w:t>
      </w:r>
      <w:r>
        <w:t xml:space="preserve">Για τους λοιπούς οφειλέτες η ανωτέρω δημοσίευση γίνεται στην ιστοσελίδα της Ε.Γ.Δ.Ι.Χ.. </w:t>
      </w:r>
      <w:r w:rsidRPr="00100C42">
        <w:t>Ο αρμόδιος δικαστής δύναται κατά το άρθρο 748 παράγραφος 3 Κ.Πολ.Δ. να διατάξει την κλήτευση ενός ή περισσότερων πιστωτών του οφειλέτη, ορίζοντας ταυτόχρονα και την προθεσμία της κλήτευσης. Εφόσον υπάρχουν χρέη του οφειλέτη προς το δημόσιο ή προς φορείς κοινωνικής ασφάλισης, διατάσσεται υποχρεωτικά η κλήτευση τούτων</w:t>
      </w:r>
      <w:r>
        <w:t>.</w:t>
      </w:r>
    </w:p>
    <w:p w:rsidR="002A48CE" w:rsidRPr="003E5D6A" w:rsidRDefault="002A48CE" w:rsidP="002A48CE">
      <w:pPr>
        <w:spacing w:line="360" w:lineRule="auto"/>
        <w:jc w:val="both"/>
      </w:pPr>
      <w:r>
        <w:t xml:space="preserve">6. </w:t>
      </w:r>
      <w:r w:rsidRPr="003E5D6A">
        <w:t xml:space="preserve">Το αρμόδιο </w:t>
      </w:r>
      <w:r>
        <w:t>δ</w:t>
      </w:r>
      <w:r w:rsidRPr="003E5D6A">
        <w:t>ικαστήριο εξετάζει όλες τις ενστάσεις που υποβλήθηκαν εγγράφως κατά της διαδικασίας διαπραγμάτευσης</w:t>
      </w:r>
      <w:r>
        <w:t>,</w:t>
      </w:r>
      <w:r w:rsidRPr="003E5D6A">
        <w:t xml:space="preserve"> καθώς και κάθε άλλη ένσταση που προβάλλεται</w:t>
      </w:r>
      <w:r>
        <w:t xml:space="preserve"> </w:t>
      </w:r>
      <w:r w:rsidRPr="003E5D6A">
        <w:t xml:space="preserve">κατά τα </w:t>
      </w:r>
      <w:r w:rsidRPr="003E5D6A">
        <w:lastRenderedPageBreak/>
        <w:t xml:space="preserve">ανωτέρω και απορρίπτει την </w:t>
      </w:r>
      <w:r>
        <w:t>α</w:t>
      </w:r>
      <w:r w:rsidRPr="003E5D6A">
        <w:t xml:space="preserve">ίτηση </w:t>
      </w:r>
      <w:r>
        <w:t>ε</w:t>
      </w:r>
      <w:r w:rsidRPr="003E5D6A">
        <w:t>πικύρωσης μόνο εφόσον συντρέχει μία από τις ακόλουθες περιπτώσεις:</w:t>
      </w:r>
    </w:p>
    <w:p w:rsidR="002A48CE" w:rsidRPr="003E5D6A" w:rsidRDefault="002A48CE" w:rsidP="002A48CE">
      <w:pPr>
        <w:spacing w:line="360" w:lineRule="auto"/>
        <w:jc w:val="both"/>
      </w:pPr>
      <w:r w:rsidRPr="003E5D6A">
        <w:t>(α) Εφόσον παραβιάσθηκαν οι υποχρεωτικοί κανόνες που προβλέπονται στ</w:t>
      </w:r>
      <w:r>
        <w:t>α</w:t>
      </w:r>
      <w:r w:rsidRPr="003E5D6A">
        <w:t xml:space="preserve"> άρθρ</w:t>
      </w:r>
      <w:r>
        <w:t>α</w:t>
      </w:r>
      <w:r w:rsidRPr="003E5D6A">
        <w:t xml:space="preserve"> </w:t>
      </w:r>
      <w:r>
        <w:t>9 και 15</w:t>
      </w:r>
      <w:r w:rsidRPr="003E5D6A">
        <w:t>.</w:t>
      </w:r>
    </w:p>
    <w:p w:rsidR="002A48CE" w:rsidRPr="003E5D6A" w:rsidRDefault="002A48CE" w:rsidP="002A48CE">
      <w:pPr>
        <w:spacing w:line="360" w:lineRule="auto"/>
        <w:jc w:val="both"/>
      </w:pPr>
      <w:r w:rsidRPr="003E5D6A">
        <w:t>(β) Εφόσον παραβιάσθηκαν άλλοι κανόνες της διαδικασίας και η παράβαση προκάλεσε βλάβη σε συμμετέχοντα ή μη πιστωτή.</w:t>
      </w:r>
    </w:p>
    <w:p w:rsidR="002A48CE" w:rsidRPr="003E5D6A" w:rsidRDefault="002A48CE" w:rsidP="002A48CE">
      <w:pPr>
        <w:spacing w:line="360" w:lineRule="auto"/>
        <w:jc w:val="both"/>
      </w:pPr>
      <w:r w:rsidRPr="003E5D6A">
        <w:t>(γ</w:t>
      </w:r>
      <w:r>
        <w:t xml:space="preserve">) </w:t>
      </w:r>
      <w:r w:rsidRPr="003E5D6A">
        <w:t>Εφόσον δεν κλητεύθηκαν στην διαδικασία διαπραγμάτευσης πιστωτές που είναι δικαιούχοι ποσοστού επί του συνόλου των απαιτήσεων κατά του οφειλέτη</w:t>
      </w:r>
      <w:r>
        <w:t>,</w:t>
      </w:r>
      <w:r w:rsidRPr="003E5D6A">
        <w:t xml:space="preserve"> </w:t>
      </w:r>
      <w:r>
        <w:t>ικανού να ανατρέψει τη σύναψη της σύμβασης αναδιάρθρωσης οφειλών</w:t>
      </w:r>
      <w:r w:rsidRPr="003E5D6A">
        <w:t>.</w:t>
      </w:r>
    </w:p>
    <w:p w:rsidR="002A48CE" w:rsidRDefault="002A48CE" w:rsidP="002A48CE">
      <w:pPr>
        <w:spacing w:line="360" w:lineRule="auto"/>
        <w:jc w:val="both"/>
      </w:pPr>
      <w:r>
        <w:t xml:space="preserve">7. </w:t>
      </w:r>
      <w:r w:rsidRPr="003E5D6A">
        <w:t xml:space="preserve">Σε κάθε άλλη περίπτωση το </w:t>
      </w:r>
      <w:r>
        <w:t>δ</w:t>
      </w:r>
      <w:r w:rsidRPr="003E5D6A">
        <w:t xml:space="preserve">ικαστήριο επικυρώνει την σύμβαση αναδιάρθρωσης οφειλών. Κατά της απόφασης </w:t>
      </w:r>
      <w:r>
        <w:t xml:space="preserve">που απορρίπτει την αίτηση </w:t>
      </w:r>
      <w:r w:rsidRPr="003E5D6A">
        <w:t xml:space="preserve">επικύρωσης </w:t>
      </w:r>
      <w:r>
        <w:t>ε</w:t>
      </w:r>
      <w:r w:rsidRPr="003E5D6A">
        <w:t>πιτρέπ</w:t>
      </w:r>
      <w:r>
        <w:t>ε</w:t>
      </w:r>
      <w:r w:rsidRPr="003E5D6A">
        <w:t>ται</w:t>
      </w:r>
      <w:r>
        <w:t xml:space="preserve"> η άσκηση εφέσεως κατά τις κοινές διατάξεις</w:t>
      </w:r>
      <w:r w:rsidRPr="003E5D6A">
        <w:t xml:space="preserve">. </w:t>
      </w:r>
    </w:p>
    <w:p w:rsidR="002A48CE" w:rsidRDefault="002A48CE" w:rsidP="002A48CE">
      <w:pPr>
        <w:spacing w:line="360" w:lineRule="auto"/>
        <w:jc w:val="both"/>
      </w:pPr>
      <w:r>
        <w:t xml:space="preserve">8. </w:t>
      </w:r>
      <w:r w:rsidRPr="003E5D6A">
        <w:t>Η απόφαση επικύρωσης καταλαμβάνει το σύνολο των απαιτήσεων του οφειλέτη που ρυθμίζονται στην σύμβαση αναδιάρθρωσης οφειλών και δεσμεύει τον οφειλέτη και το σύνολο των</w:t>
      </w:r>
      <w:r>
        <w:t xml:space="preserve"> </w:t>
      </w:r>
      <w:r w:rsidRPr="003E5D6A">
        <w:t xml:space="preserve">πιστωτών, ανεξαρτήτως συμμετοχής τους στην διαπραγμάτευση ή την σύμβαση αναδιάρθρωσης οφειλών. Η απόφαση επικύρωσης αποτελεί τίτλο εκτελεστό. Εφόσον ο οφειλέτης είναι πρόσωπο εγγεγραμμένο στο Γενικό Εμπορικό Μητρώο σύμφωνα με τις διατάξεις του </w:t>
      </w:r>
      <w:r>
        <w:t xml:space="preserve">ν. </w:t>
      </w:r>
      <w:r w:rsidRPr="003E5D6A">
        <w:t>3419/2005</w:t>
      </w:r>
      <w:r>
        <w:t xml:space="preserve"> (Α’ 297), η</w:t>
      </w:r>
      <w:r w:rsidRPr="003E5D6A">
        <w:t xml:space="preserve"> απόφαση επικύρωσης υποβάλλεται προς καταχώριση και δημοσιεύεται στον διαδικτυακό τόπο του ΓΕ.Μ.Η. με επιμέλεια και δαπάνες του αιτούντος.</w:t>
      </w:r>
      <w:r>
        <w:t xml:space="preserve"> Για τους λοιπούς οφειλέτες η ανωτέρω δημοσίευση γίνεται στην ιστοσελίδα της Ε.Γ.Δ.Ι.Χ..</w:t>
      </w:r>
    </w:p>
    <w:p w:rsidR="002A48CE" w:rsidRDefault="002A48CE" w:rsidP="002A48CE">
      <w:pPr>
        <w:spacing w:line="360" w:lineRule="auto"/>
        <w:jc w:val="both"/>
      </w:pPr>
      <w:r>
        <w:t xml:space="preserve">9. Από την ημερομηνία υποβολής της αίτησης του άρθρου 4 και έως την ολοσχερή εξόφληση των οφειλών που ρυθμίζονται από τη σύμβαση αναδιάρθρωσης ή την ακύρωσή της κατά το άρθρο 14, αναστέλλεται η παραγραφή των ρυθμιζόμενων οφειλών. </w:t>
      </w:r>
    </w:p>
    <w:p w:rsidR="002A48CE" w:rsidRPr="003E5D6A" w:rsidRDefault="002A48CE" w:rsidP="002A48CE">
      <w:pPr>
        <w:pStyle w:val="a3"/>
        <w:spacing w:line="360" w:lineRule="auto"/>
        <w:ind w:left="574"/>
        <w:jc w:val="center"/>
      </w:pPr>
    </w:p>
    <w:p w:rsidR="002A48CE" w:rsidRPr="007105A9" w:rsidRDefault="002A48CE" w:rsidP="002A48CE">
      <w:pPr>
        <w:jc w:val="center"/>
        <w:rPr>
          <w:b/>
        </w:rPr>
      </w:pPr>
      <w:r w:rsidRPr="009C2DF5">
        <w:rPr>
          <w:rFonts w:eastAsia="Times New Roman" w:cs="Times New Roman"/>
          <w:b/>
          <w:lang w:eastAsia="el-GR"/>
        </w:rPr>
        <w:t xml:space="preserve">Άρθρο </w:t>
      </w:r>
      <w:r w:rsidRPr="009C2DF5">
        <w:rPr>
          <w:rFonts w:eastAsia="Times New Roman" w:cs="Times New Roman"/>
          <w:b/>
          <w:lang w:val="de-DE" w:eastAsia="el-GR"/>
        </w:rPr>
        <w:t>1</w:t>
      </w:r>
      <w:r>
        <w:rPr>
          <w:rFonts w:eastAsia="Times New Roman" w:cs="Times New Roman"/>
          <w:b/>
          <w:lang w:eastAsia="el-GR"/>
        </w:rPr>
        <w:t>3</w:t>
      </w:r>
    </w:p>
    <w:p w:rsidR="002A48CE" w:rsidRPr="009C2DF5" w:rsidRDefault="002A48CE" w:rsidP="002A48CE">
      <w:pPr>
        <w:spacing w:line="360" w:lineRule="auto"/>
        <w:jc w:val="center"/>
        <w:rPr>
          <w:b/>
        </w:rPr>
      </w:pPr>
      <w:r w:rsidRPr="009C2DF5">
        <w:rPr>
          <w:b/>
        </w:rPr>
        <w:t xml:space="preserve">Αναστολή </w:t>
      </w:r>
      <w:r>
        <w:rPr>
          <w:b/>
        </w:rPr>
        <w:t>ε</w:t>
      </w:r>
      <w:r w:rsidRPr="009C2DF5">
        <w:rPr>
          <w:b/>
        </w:rPr>
        <w:t>κτελέσεως</w:t>
      </w:r>
    </w:p>
    <w:p w:rsidR="002A48CE" w:rsidRDefault="002A48CE" w:rsidP="002A4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sidRPr="00D00166">
        <w:t xml:space="preserve">1. </w:t>
      </w:r>
      <w:r>
        <w:rPr>
          <w:rFonts w:eastAsia="Times New Roman" w:cs="Times New Roman"/>
          <w:lang w:eastAsia="el-GR"/>
        </w:rPr>
        <w:t>Από</w:t>
      </w:r>
      <w:r w:rsidRPr="003E5D6A">
        <w:rPr>
          <w:rFonts w:eastAsia="Times New Roman" w:cs="Times New Roman"/>
          <w:lang w:eastAsia="el-GR"/>
        </w:rPr>
        <w:t xml:space="preserve"> την ημερομηνία </w:t>
      </w:r>
      <w:r w:rsidR="0079700B">
        <w:rPr>
          <w:rFonts w:eastAsia="Times New Roman" w:cs="Times New Roman"/>
          <w:lang w:eastAsia="el-GR"/>
        </w:rPr>
        <w:t xml:space="preserve">αποστολής </w:t>
      </w:r>
      <w:r>
        <w:rPr>
          <w:rFonts w:eastAsia="Times New Roman" w:cs="Times New Roman"/>
          <w:lang w:eastAsia="el-GR"/>
        </w:rPr>
        <w:t xml:space="preserve"> της πρόσκλησης της παραγράφου 2 του άρθρου 7</w:t>
      </w:r>
      <w:r w:rsidRPr="00D00166">
        <w:t xml:space="preserve"> </w:t>
      </w:r>
      <w:r>
        <w:t xml:space="preserve">και για χρονικό διάστημα εβδομήντα (70) ημερών </w:t>
      </w:r>
      <w:r w:rsidRPr="00D00166">
        <w:rPr>
          <w:rFonts w:eastAsia="Times New Roman" w:cs="Courier New"/>
          <w:color w:val="000000"/>
          <w:lang w:eastAsia="el-GR"/>
        </w:rPr>
        <w:t xml:space="preserve">αναστέλλονται αυτοδικαίως τα μέτρα, εκκρεμή ή μη, ατομικής και συλλογικής αναγκαστικής εκτέλεσης κατά του οφειλέτη για την </w:t>
      </w:r>
      <w:r w:rsidRPr="00D00166">
        <w:rPr>
          <w:rFonts w:eastAsia="Times New Roman" w:cs="Courier New"/>
          <w:color w:val="000000"/>
          <w:lang w:eastAsia="el-GR"/>
        </w:rPr>
        <w:lastRenderedPageBreak/>
        <w:t xml:space="preserve">ικανοποίηση </w:t>
      </w:r>
      <w:r>
        <w:rPr>
          <w:rFonts w:eastAsia="Times New Roman" w:cs="Courier New"/>
          <w:color w:val="000000"/>
          <w:lang w:eastAsia="el-GR"/>
        </w:rPr>
        <w:t xml:space="preserve">των </w:t>
      </w:r>
      <w:r w:rsidRPr="00D00166">
        <w:rPr>
          <w:rFonts w:eastAsia="Times New Roman" w:cs="Courier New"/>
          <w:color w:val="000000"/>
          <w:lang w:eastAsia="el-GR"/>
        </w:rPr>
        <w:t>απαιτήσεων</w:t>
      </w:r>
      <w:r>
        <w:rPr>
          <w:rFonts w:eastAsia="Times New Roman" w:cs="Courier New"/>
          <w:color w:val="000000"/>
          <w:lang w:eastAsia="el-GR"/>
        </w:rPr>
        <w:t>,</w:t>
      </w:r>
      <w:r w:rsidRPr="00D00166">
        <w:rPr>
          <w:rFonts w:eastAsia="Times New Roman" w:cs="Courier New"/>
          <w:color w:val="000000"/>
          <w:lang w:eastAsia="el-GR"/>
        </w:rPr>
        <w:t xml:space="preserve"> </w:t>
      </w:r>
      <w:r>
        <w:rPr>
          <w:rFonts w:eastAsia="Times New Roman" w:cs="Courier New"/>
          <w:color w:val="000000"/>
          <w:lang w:eastAsia="el-GR"/>
        </w:rPr>
        <w:t xml:space="preserve">των οποίων ζητείται η </w:t>
      </w:r>
      <w:r w:rsidRPr="00D00166">
        <w:rPr>
          <w:rFonts w:eastAsia="Times New Roman" w:cs="Courier New"/>
          <w:color w:val="000000"/>
          <w:lang w:eastAsia="el-GR"/>
        </w:rPr>
        <w:t>εξωδικαστική ρύθμιση</w:t>
      </w:r>
      <w:r>
        <w:rPr>
          <w:rFonts w:eastAsia="Times New Roman" w:cs="Courier New"/>
          <w:color w:val="000000"/>
          <w:lang w:eastAsia="el-GR"/>
        </w:rPr>
        <w:t xml:space="preserve">, καθώς και </w:t>
      </w:r>
      <w:r w:rsidRPr="008E3F95">
        <w:rPr>
          <w:rFonts w:eastAsia="Times New Roman" w:cs="Courier New"/>
          <w:color w:val="000000"/>
          <w:lang w:eastAsia="el-GR"/>
        </w:rPr>
        <w:t xml:space="preserve">η λήψη οποιουδήποτε ασφαλιστικού μέτρου κατά του οφειλέτη, συμπεριλαμβανομένης της εγγραφής προσημείωσης υποθήκης, εκτός </w:t>
      </w:r>
      <w:r>
        <w:rPr>
          <w:rFonts w:eastAsia="Times New Roman" w:cs="Courier New"/>
          <w:color w:val="000000"/>
          <w:lang w:eastAsia="el-GR"/>
        </w:rPr>
        <w:t xml:space="preserve">εάν </w:t>
      </w:r>
      <w:r w:rsidRPr="008E3F95">
        <w:rPr>
          <w:rFonts w:eastAsia="Times New Roman" w:cs="Courier New"/>
          <w:color w:val="000000"/>
          <w:lang w:eastAsia="el-GR"/>
        </w:rPr>
        <w:t>με αυτό επιδιώκεται η αποτροπή της απομάκρυνσης ή αφαίρεσης ή μετακίνησης κινητών πραγμάτων της επιχείρησης ή εν γένει εξοπλισμού που δεν έχει συμφωνηθεί και ενέχει κίνδυνο απαξίωσης της επιχείρησης του οφειλέτη</w:t>
      </w:r>
      <w:r>
        <w:t>. Πράξεις αναγκαστικής εκτέλεσης που διενεργούνται από πιστωτές μετά την κοινοποίηση σε αυτούς αντιγράφου της αίτησης υπαγωγής από το συντονιστή κατά τα οριζόμενα στην παρ. 2 του άρθρου 7 είναι άκυρες. Σε περίπτωση που κατά το χρόνο κατάθεσης της αίτησης υπαγωγής εκκρεμεί εναντίον του οφειλέτη διαδικασία αναγκαστικής εκτέλεσης, αυτή αναστέλλεται με την κοινοποίηση εκ μέρους του οφειλέτη της πιστοποιημένης από την Ε.Γ.Δ.Ι.Χ. βεβαίωσης του συντονιστή για την πληρότητα της αίτησης</w:t>
      </w:r>
      <w:r w:rsidRPr="00C179D7">
        <w:t xml:space="preserve"> υπαγωγής στα όργανα εκτέλεσης</w:t>
      </w:r>
      <w:r>
        <w:t xml:space="preserve">, η οποία σε κάθε περίπτωση πρέπει να έπεται χρονικά της αποστολής της πρόσκλησης της παραγράφου 2 του άρθρου 7.  </w:t>
      </w:r>
    </w:p>
    <w:p w:rsidR="002A48CE" w:rsidRDefault="002A48CE" w:rsidP="002A4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rsidR="002A48CE" w:rsidRPr="003E5D6A" w:rsidRDefault="002A48CE" w:rsidP="002A48CE">
      <w:pPr>
        <w:spacing w:line="360" w:lineRule="auto"/>
        <w:jc w:val="both"/>
      </w:pPr>
      <w:r>
        <w:t>2. Η αυτοδίκαιη αναστολή της προηγούμενης παραγράφου α</w:t>
      </w:r>
      <w:r w:rsidRPr="003E5D6A">
        <w:t>ίρεται αυτοδικαίως</w:t>
      </w:r>
      <w:r>
        <w:t xml:space="preserve"> σε κάθε περίπτωση </w:t>
      </w:r>
      <w:r w:rsidRPr="003E5D6A">
        <w:t>όταν:</w:t>
      </w:r>
    </w:p>
    <w:p w:rsidR="002A48CE" w:rsidRPr="003E5D6A" w:rsidRDefault="002A48CE" w:rsidP="002A48CE">
      <w:pPr>
        <w:spacing w:line="360" w:lineRule="auto"/>
        <w:jc w:val="both"/>
      </w:pPr>
      <w:r w:rsidRPr="003E5D6A">
        <w:t>(α)</w:t>
      </w:r>
      <w:r>
        <w:t xml:space="preserve"> η</w:t>
      </w:r>
      <w:r w:rsidRPr="003E5D6A">
        <w:t xml:space="preserve"> </w:t>
      </w:r>
      <w:r>
        <w:t xml:space="preserve">διαδικασία </w:t>
      </w:r>
      <w:r w:rsidRPr="003E5D6A">
        <w:t>περαιωθεί ως άκαρπη</w:t>
      </w:r>
      <w:r>
        <w:t xml:space="preserve"> είτε λόγω έλλειψης απαρτίας είτε για οποιονδήποτε άλλο λόγο, ή</w:t>
      </w:r>
    </w:p>
    <w:p w:rsidR="002A48CE" w:rsidRDefault="002A48CE" w:rsidP="002A48CE">
      <w:pPr>
        <w:spacing w:line="360" w:lineRule="auto"/>
        <w:jc w:val="both"/>
      </w:pPr>
      <w:r w:rsidRPr="003E5D6A">
        <w:t>(</w:t>
      </w:r>
      <w:r>
        <w:t>β</w:t>
      </w:r>
      <w:r w:rsidRPr="003E5D6A">
        <w:t xml:space="preserve">) </w:t>
      </w:r>
      <w:r>
        <w:t>λ</w:t>
      </w:r>
      <w:r w:rsidRPr="003E5D6A">
        <w:t xml:space="preserve">ηφθεί σχετική απόφαση της απόλυτης πλειοψηφίας των </w:t>
      </w:r>
      <w:r>
        <w:t>σ</w:t>
      </w:r>
      <w:r w:rsidRPr="003E5D6A">
        <w:t xml:space="preserve">υμμετεχόντων </w:t>
      </w:r>
      <w:r>
        <w:t>π</w:t>
      </w:r>
      <w:r w:rsidRPr="003E5D6A">
        <w:t>ιστωτών.</w:t>
      </w:r>
    </w:p>
    <w:p w:rsidR="002A48CE" w:rsidRPr="003E5D6A" w:rsidRDefault="002A48CE" w:rsidP="002A48CE">
      <w:pPr>
        <w:spacing w:line="360" w:lineRule="auto"/>
        <w:jc w:val="both"/>
      </w:pPr>
      <w:r>
        <w:t xml:space="preserve">3. </w:t>
      </w:r>
      <w:r w:rsidRPr="003E5D6A">
        <w:t xml:space="preserve">Ο </w:t>
      </w:r>
      <w:r>
        <w:t>ο</w:t>
      </w:r>
      <w:r w:rsidRPr="003E5D6A">
        <w:t xml:space="preserve">φειλέτης δύναται να αιτηθεί από το Μονομελές Πρωτοδικείο της </w:t>
      </w:r>
      <w:r>
        <w:t>έδρας του</w:t>
      </w:r>
      <w:r w:rsidRPr="003E5D6A">
        <w:t xml:space="preserve">, παράταση </w:t>
      </w:r>
      <w:r>
        <w:t xml:space="preserve">της αναστολής της παραγράφου 1 </w:t>
      </w:r>
      <w:r w:rsidRPr="003E5D6A">
        <w:t xml:space="preserve">για μέγιστο χρονικό διάστημα τεσσάρων </w:t>
      </w:r>
      <w:r>
        <w:t xml:space="preserve">(4) </w:t>
      </w:r>
      <w:r w:rsidRPr="003E5D6A">
        <w:t>επιπλέον μηνών, κατά την διαδικασία των άρθρων 686</w:t>
      </w:r>
      <w:r>
        <w:t xml:space="preserve"> επ. του</w:t>
      </w:r>
      <w:r w:rsidRPr="003E5D6A">
        <w:t xml:space="preserve"> Κώδικα Πολιτικής Δικονομίας. Αναγκαία προϋπόθεση της παράτασης αναστολής εκτέλεσης αποτελεί η συναίνεση </w:t>
      </w:r>
      <w:r>
        <w:t xml:space="preserve">της απόλυτης πλειοψηφίας των συμμετεχόντων </w:t>
      </w:r>
      <w:r w:rsidRPr="003E5D6A">
        <w:t>πιστωτώ</w:t>
      </w:r>
      <w:r>
        <w:t>ν</w:t>
      </w:r>
      <w:r w:rsidRPr="003E5D6A">
        <w:t>. Η συναίνεση του προηγούμενου εδαφίου δίνεται είτε εγγράφως, είτε προφορικά με δήλωση των πιστωτών στο ακροατήριο.</w:t>
      </w:r>
    </w:p>
    <w:p w:rsidR="002A48CE" w:rsidRDefault="002A48CE" w:rsidP="002A48CE">
      <w:pPr>
        <w:spacing w:line="360" w:lineRule="auto"/>
        <w:jc w:val="both"/>
      </w:pPr>
      <w:r>
        <w:t xml:space="preserve">4. </w:t>
      </w:r>
      <w:r w:rsidRPr="003E5D6A">
        <w:t xml:space="preserve">Κάθε πιστωτής δύναται να αιτηθεί από το Μονομελές Πρωτοδικείο της περιφέρειας εντός της οποίας έχει </w:t>
      </w:r>
      <w:r>
        <w:t>έδρα</w:t>
      </w:r>
      <w:r w:rsidRPr="003E5D6A">
        <w:t xml:space="preserve"> ο οφειλέτης, την πρόωρη παύση </w:t>
      </w:r>
      <w:r>
        <w:t>της αναστολής της παραγράφου 1</w:t>
      </w:r>
      <w:r w:rsidRPr="003E5D6A">
        <w:t xml:space="preserve">, εφόσον πιθανολογείται ότι η αναστολή εκτέλεσης θα επιφέρει ανεπανόρθωτη βλάβη στον αιτούντα πιστωτή. </w:t>
      </w:r>
      <w:r>
        <w:t xml:space="preserve">Η αίτηση εκδικάζεται κατά τη διαδικασία των άρθρων 686 επ. του Κώδικα Πολιτικής Δικονομίας. </w:t>
      </w:r>
      <w:r w:rsidRPr="003E5D6A">
        <w:t xml:space="preserve">Σε περίπτωση που η αίτηση </w:t>
      </w:r>
      <w:r w:rsidRPr="003E5D6A">
        <w:lastRenderedPageBreak/>
        <w:t xml:space="preserve">υποβάλλεται από την πλειοψηφία των πιστωτών, το </w:t>
      </w:r>
      <w:r>
        <w:t>αρμόδιο δ</w:t>
      </w:r>
      <w:r w:rsidRPr="003E5D6A">
        <w:t xml:space="preserve">ικαστήριο αίρει την αναστολή εκτέλεσης </w:t>
      </w:r>
      <w:r>
        <w:t>υποχρεωτικά</w:t>
      </w:r>
      <w:r w:rsidRPr="003E5D6A">
        <w:t>.</w:t>
      </w:r>
    </w:p>
    <w:p w:rsidR="002A48CE" w:rsidRDefault="002A48CE" w:rsidP="002A48CE">
      <w:pPr>
        <w:spacing w:line="360" w:lineRule="auto"/>
        <w:jc w:val="both"/>
      </w:pPr>
      <w:r>
        <w:t xml:space="preserve">5. </w:t>
      </w:r>
      <w:r w:rsidRPr="003E5D6A">
        <w:t xml:space="preserve">Η </w:t>
      </w:r>
      <w:r>
        <w:t xml:space="preserve">αναστολή </w:t>
      </w:r>
      <w:r w:rsidRPr="003E5D6A">
        <w:t xml:space="preserve">εκτέλεσης του παρόντος άρθρου </w:t>
      </w:r>
      <w:r>
        <w:t>επάγεται αυτοδίκαια την απαγόρευση της διάθεσης ή της επιβάρυνσης των ακινήτων και του εξοπλισμού της επιχείρησης του οφειλέτη</w:t>
      </w:r>
      <w:r w:rsidRPr="005336AB">
        <w:t xml:space="preserve"> </w:t>
      </w:r>
      <w:r>
        <w:t>ή και άλλων περιουσιακών του στοιχείων, η διάθεση των οποίων δεν εντάσσεται στη συνήθη επιχειρηματική του δραστηριότητα.</w:t>
      </w:r>
    </w:p>
    <w:p w:rsidR="002A48CE" w:rsidRPr="003E5D6A" w:rsidRDefault="002A48CE" w:rsidP="002A48CE">
      <w:pPr>
        <w:spacing w:line="360" w:lineRule="auto"/>
        <w:jc w:val="both"/>
      </w:pPr>
      <w:r>
        <w:t xml:space="preserve">6. </w:t>
      </w:r>
      <w:r w:rsidRPr="003E5D6A">
        <w:t xml:space="preserve">Η </w:t>
      </w:r>
      <w:r>
        <w:t xml:space="preserve">αναστολή </w:t>
      </w:r>
      <w:r w:rsidRPr="003E5D6A">
        <w:t xml:space="preserve">εκτέλεσης του παρόντος άρθρου </w:t>
      </w:r>
      <w:r>
        <w:t xml:space="preserve">δεν θίγει τις ειδικές ρυθμίσεις για αναγκαστική εκτέλεση των συμφωνιών παροχής χρηματοοικονομικής ασφάλειας. </w:t>
      </w:r>
    </w:p>
    <w:p w:rsidR="002A48CE" w:rsidRPr="003E5D6A" w:rsidRDefault="002A48CE" w:rsidP="002A48CE">
      <w:pPr>
        <w:spacing w:line="360" w:lineRule="auto"/>
        <w:jc w:val="both"/>
      </w:pPr>
    </w:p>
    <w:p w:rsidR="002A48CE" w:rsidRPr="008505D5" w:rsidRDefault="002A48CE" w:rsidP="002A48CE">
      <w:pPr>
        <w:jc w:val="center"/>
        <w:rPr>
          <w:rFonts w:eastAsia="Times New Roman" w:cs="Times New Roman"/>
          <w:b/>
          <w:lang w:eastAsia="el-GR"/>
        </w:rPr>
      </w:pPr>
      <w:r w:rsidRPr="008505D5">
        <w:rPr>
          <w:rFonts w:eastAsia="Times New Roman" w:cs="Times New Roman"/>
          <w:b/>
          <w:lang w:eastAsia="el-GR"/>
        </w:rPr>
        <w:t>Άρθρο 14</w:t>
      </w:r>
    </w:p>
    <w:p w:rsidR="002A48CE" w:rsidRPr="008505D5" w:rsidRDefault="002A48CE" w:rsidP="002A48CE">
      <w:pPr>
        <w:jc w:val="center"/>
        <w:rPr>
          <w:b/>
        </w:rPr>
      </w:pPr>
      <w:r w:rsidRPr="008505D5">
        <w:rPr>
          <w:rFonts w:eastAsia="Times New Roman" w:cs="Times New Roman"/>
          <w:b/>
          <w:lang w:eastAsia="el-GR"/>
        </w:rPr>
        <w:t>Συνέπειες μη τήρησης της συμφωνίας –</w:t>
      </w:r>
      <w:r w:rsidR="0079700B">
        <w:rPr>
          <w:rFonts w:eastAsia="Times New Roman" w:cs="Times New Roman"/>
          <w:b/>
          <w:lang w:eastAsia="el-GR"/>
        </w:rPr>
        <w:t xml:space="preserve"> </w:t>
      </w:r>
      <w:r w:rsidRPr="008505D5">
        <w:rPr>
          <w:rFonts w:eastAsia="Times New Roman" w:cs="Times New Roman"/>
          <w:b/>
          <w:lang w:eastAsia="el-GR"/>
        </w:rPr>
        <w:t>ανατροπή ή ακύρωση</w:t>
      </w:r>
    </w:p>
    <w:p w:rsidR="002A48CE" w:rsidRPr="008505D5"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8505D5">
        <w:rPr>
          <w:rFonts w:eastAsia="Times New Roman" w:cs="Times New Roman"/>
          <w:lang w:eastAsia="el-GR"/>
        </w:rPr>
        <w:t xml:space="preserve">1. Με την επιφύλαξη της παρ. </w:t>
      </w:r>
      <w:r>
        <w:rPr>
          <w:rFonts w:eastAsia="Times New Roman" w:cs="Times New Roman"/>
          <w:lang w:eastAsia="el-GR"/>
        </w:rPr>
        <w:t>6,</w:t>
      </w:r>
      <w:r w:rsidRPr="008505D5">
        <w:rPr>
          <w:rFonts w:eastAsia="Times New Roman" w:cs="Times New Roman"/>
          <w:lang w:eastAsia="el-GR"/>
        </w:rPr>
        <w:t xml:space="preserve"> </w:t>
      </w:r>
      <w:r>
        <w:rPr>
          <w:rFonts w:eastAsia="Times New Roman" w:cs="Times New Roman"/>
          <w:lang w:eastAsia="el-GR"/>
        </w:rPr>
        <w:t>η</w:t>
      </w:r>
      <w:r w:rsidRPr="008505D5">
        <w:rPr>
          <w:rFonts w:eastAsia="Times New Roman" w:cs="Times New Roman"/>
          <w:lang w:eastAsia="el-GR"/>
        </w:rPr>
        <w:t xml:space="preserve"> μη καταβολή από τον οφειλέτη προς οποιονδήποτε πιστωτή </w:t>
      </w:r>
      <w:r>
        <w:rPr>
          <w:rFonts w:eastAsia="Times New Roman" w:cs="Times New Roman"/>
          <w:lang w:eastAsia="el-GR"/>
        </w:rPr>
        <w:t xml:space="preserve">οποιουδήποτε οφειλόμενου ποσού </w:t>
      </w:r>
      <w:r w:rsidRPr="008505D5">
        <w:rPr>
          <w:rFonts w:eastAsia="Times New Roman" w:cs="Times New Roman"/>
          <w:lang w:eastAsia="el-GR"/>
        </w:rPr>
        <w:t>σύμφωνα με τους όρους της σύμβασης αναδιάρθρωσης οφειλών</w:t>
      </w:r>
      <w:r w:rsidRPr="00E16F14">
        <w:rPr>
          <w:rFonts w:eastAsia="Times New Roman" w:cs="Times New Roman"/>
          <w:lang w:eastAsia="el-GR"/>
        </w:rPr>
        <w:t xml:space="preserve"> </w:t>
      </w:r>
      <w:r>
        <w:rPr>
          <w:rFonts w:eastAsia="Times New Roman" w:cs="Times New Roman"/>
          <w:lang w:eastAsia="el-GR"/>
        </w:rPr>
        <w:t>για χρονικό διάστημα μεγαλύτερο των ενενήντα (90) ημερών</w:t>
      </w:r>
      <w:r w:rsidRPr="008505D5">
        <w:rPr>
          <w:rFonts w:eastAsia="Times New Roman" w:cs="Times New Roman"/>
          <w:lang w:eastAsia="el-GR"/>
        </w:rPr>
        <w:t xml:space="preserve">, παρέχει σε </w:t>
      </w:r>
      <w:r>
        <w:rPr>
          <w:rFonts w:eastAsia="Times New Roman" w:cs="Times New Roman"/>
          <w:lang w:eastAsia="el-GR"/>
        </w:rPr>
        <w:t>αυτόν τον</w:t>
      </w:r>
      <w:r w:rsidRPr="008505D5">
        <w:rPr>
          <w:rFonts w:eastAsia="Times New Roman" w:cs="Times New Roman"/>
          <w:lang w:eastAsia="el-GR"/>
        </w:rPr>
        <w:t xml:space="preserve"> πιστωτή το δικαίωμα να ζητήσει την ακύρωση της συμφωνίας</w:t>
      </w:r>
      <w:r>
        <w:rPr>
          <w:rFonts w:eastAsia="Times New Roman" w:cs="Times New Roman"/>
          <w:lang w:eastAsia="el-GR"/>
        </w:rPr>
        <w:t xml:space="preserve"> ως προς όλους</w:t>
      </w:r>
      <w:r w:rsidRPr="008505D5">
        <w:rPr>
          <w:rFonts w:eastAsia="Times New Roman" w:cs="Times New Roman"/>
          <w:lang w:eastAsia="el-GR"/>
        </w:rPr>
        <w:t xml:space="preserve">, καταθέτοντας αίτηση </w:t>
      </w:r>
      <w:r>
        <w:rPr>
          <w:rFonts w:eastAsia="Times New Roman" w:cs="Times New Roman"/>
          <w:lang w:eastAsia="el-GR"/>
        </w:rPr>
        <w:t>σ</w:t>
      </w:r>
      <w:r w:rsidRPr="008505D5">
        <w:rPr>
          <w:rFonts w:eastAsia="Times New Roman" w:cs="Times New Roman"/>
          <w:lang w:eastAsia="el-GR"/>
        </w:rPr>
        <w:t>το δικαστήριο που επικύρωσε τη σύμβαση αναδιάρθρωσης οφειλών</w:t>
      </w:r>
      <w:r>
        <w:rPr>
          <w:rFonts w:eastAsia="Times New Roman" w:cs="Times New Roman"/>
          <w:lang w:eastAsia="el-GR"/>
        </w:rPr>
        <w:t xml:space="preserve"> ή σ</w:t>
      </w:r>
      <w:r w:rsidRPr="003E5D6A">
        <w:t xml:space="preserve">το Πολυμελές Πρωτοδικείο, στην περιφέρεια του οποίου έχει </w:t>
      </w:r>
      <w:r>
        <w:t xml:space="preserve">έδρα </w:t>
      </w:r>
      <w:r w:rsidRPr="003E5D6A">
        <w:t xml:space="preserve">ο </w:t>
      </w:r>
      <w:r>
        <w:t>ο</w:t>
      </w:r>
      <w:r w:rsidRPr="003E5D6A">
        <w:t>φειλέτης</w:t>
      </w:r>
      <w:r>
        <w:t>, στις περιπτώσεις που η σύμβαση αναδιάρθρωσης οφειλών δεν έχει επικυρωθεί με τη διαδικασία του άρθρου 12. Η αίτηση εκδικάζεται κατά τις διατάξεις της εκούσιας δικαιοδοσίας.</w:t>
      </w:r>
    </w:p>
    <w:p w:rsidR="002A48CE" w:rsidRPr="008505D5"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sidRPr="008505D5">
        <w:rPr>
          <w:rFonts w:eastAsia="Times New Roman" w:cs="Times New Roman"/>
          <w:lang w:eastAsia="el-GR"/>
        </w:rPr>
        <w:t>2. Με την ακύρωση της σύμβασης αναδιάρθρωσης οφειλών αναβιώνουν οι απαιτήσεις των πιστωτών κατά του οφειλέτη</w:t>
      </w:r>
      <w:r w:rsidR="00B304D8">
        <w:rPr>
          <w:rFonts w:eastAsia="Times New Roman" w:cs="Times New Roman"/>
          <w:lang w:eastAsia="el-GR"/>
        </w:rPr>
        <w:t xml:space="preserve"> και των συνοφειλετών</w:t>
      </w:r>
      <w:r w:rsidRPr="008505D5">
        <w:rPr>
          <w:rFonts w:eastAsia="Times New Roman" w:cs="Times New Roman"/>
          <w:lang w:eastAsia="el-GR"/>
        </w:rPr>
        <w:t>. Ποσά που καταβλήθηκαν σε εκτέλεση της σύμβασης αναδιάρθρωσης αφαιρούνται από τις απαιτήσεις που αναβίωσαν.</w:t>
      </w:r>
    </w:p>
    <w:p w:rsidR="002A48CE" w:rsidRDefault="002A48CE" w:rsidP="002A48CE">
      <w:pPr>
        <w:spacing w:line="360" w:lineRule="auto"/>
        <w:jc w:val="both"/>
      </w:pPr>
      <w:r>
        <w:rPr>
          <w:rFonts w:eastAsia="Times New Roman" w:cs="Times New Roman"/>
          <w:lang w:eastAsia="el-GR"/>
        </w:rPr>
        <w:t>3.</w:t>
      </w:r>
      <w:r>
        <w:t xml:space="preserve"> Μετά την άσκηση της αίτησης ακύρωσης της συμφωνίας, κ</w:t>
      </w:r>
      <w:r w:rsidRPr="003E5D6A">
        <w:t xml:space="preserve">άθε πιστωτής δύναται να αιτηθεί από το Μονομελές Πρωτοδικείο της περιφέρειας εντός της οποίας έχει </w:t>
      </w:r>
      <w:r>
        <w:t>έδρα</w:t>
      </w:r>
      <w:r w:rsidRPr="003E5D6A">
        <w:t xml:space="preserve"> ο οφειλέτης, </w:t>
      </w:r>
      <w:r>
        <w:t xml:space="preserve">να επιτραπεί η λήψη ασφαλιστικών μέτρων, σύμφωνα με την κατάσταση που υπήρχε πριν τη σύναψη της υπό ακύρωση συμφωνίας, </w:t>
      </w:r>
      <w:r w:rsidRPr="003E5D6A">
        <w:t xml:space="preserve">εφόσον πιθανολογείται ανεπανόρθωτη βλάβη </w:t>
      </w:r>
      <w:r>
        <w:t xml:space="preserve">του </w:t>
      </w:r>
      <w:r w:rsidRPr="003E5D6A">
        <w:t xml:space="preserve">αιτούντα πιστωτή. </w:t>
      </w:r>
      <w:r>
        <w:t xml:space="preserve">Η αίτηση εκδικάζεται κατά τη διαδικασία των άρθρων 686 επ. του Κώδικα Πολιτικής Δικονομίας. </w:t>
      </w:r>
      <w:r w:rsidRPr="003E5D6A">
        <w:t xml:space="preserve">Σε περίπτωση που η αίτηση </w:t>
      </w:r>
      <w:r w:rsidRPr="003E5D6A">
        <w:lastRenderedPageBreak/>
        <w:t xml:space="preserve">υποβάλλεται από την πλειοψηφία των πιστωτών, το </w:t>
      </w:r>
      <w:r>
        <w:t>αρμόδιο δ</w:t>
      </w:r>
      <w:r w:rsidRPr="003E5D6A">
        <w:t xml:space="preserve">ικαστήριο </w:t>
      </w:r>
      <w:r>
        <w:t>επιτρέπει υποχρεωτικά τη λήψη ασφαλιστικών μέτρων</w:t>
      </w:r>
      <w:r w:rsidRPr="003E5D6A">
        <w:t>.</w:t>
      </w:r>
    </w:p>
    <w:p w:rsidR="002A48CE" w:rsidRPr="008505D5"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4</w:t>
      </w:r>
      <w:r w:rsidRPr="008505D5">
        <w:rPr>
          <w:rFonts w:eastAsia="Times New Roman" w:cs="Times New Roman"/>
          <w:lang w:eastAsia="el-GR"/>
        </w:rPr>
        <w:t>. Εξαιρούνται της πτωχευτικής ανάκλησης, κατά την έννοια των άρθρων 41 επ. του Πτωχευτικού Κώδικα, πράξεις που έλαβαν χώρα σε εκπλήρωση όρων της σύμβασης αναδιάρθρωσης οφειλών.</w:t>
      </w:r>
    </w:p>
    <w:p w:rsidR="002A48CE" w:rsidRPr="008505D5"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5</w:t>
      </w:r>
      <w:r w:rsidRPr="008505D5">
        <w:rPr>
          <w:rFonts w:eastAsia="Times New Roman" w:cs="Times New Roman"/>
          <w:lang w:eastAsia="el-GR"/>
        </w:rPr>
        <w:t>. Σε περίπτωση ακύρωσης της σύμβασης αναδιάρθρωσης οφειλών τεκμαίρεται μαχητά η παύση πληρωμών του οφειλέτη.</w:t>
      </w:r>
    </w:p>
    <w:p w:rsidR="002A48CE" w:rsidRPr="008505D5" w:rsidRDefault="002A48CE" w:rsidP="002A48CE">
      <w:pPr>
        <w:shd w:val="clear" w:color="auto" w:fill="FFFFFF"/>
        <w:spacing w:before="100" w:beforeAutospacing="1" w:after="100" w:afterAutospacing="1" w:line="408" w:lineRule="atLeast"/>
        <w:jc w:val="both"/>
        <w:rPr>
          <w:rFonts w:eastAsia="Times New Roman" w:cs="Times New Roman"/>
          <w:lang w:eastAsia="el-GR"/>
        </w:rPr>
      </w:pPr>
      <w:r>
        <w:rPr>
          <w:rFonts w:eastAsia="Times New Roman" w:cs="Times New Roman"/>
          <w:lang w:eastAsia="el-GR"/>
        </w:rPr>
        <w:t>6</w:t>
      </w:r>
      <w:r w:rsidRPr="008505D5">
        <w:rPr>
          <w:rFonts w:eastAsia="Times New Roman" w:cs="Times New Roman"/>
          <w:lang w:eastAsia="el-GR"/>
        </w:rPr>
        <w:t xml:space="preserve">. Η μη καταβολή </w:t>
      </w:r>
      <w:r>
        <w:rPr>
          <w:rFonts w:eastAsia="Times New Roman" w:cs="Times New Roman"/>
          <w:lang w:eastAsia="el-GR"/>
        </w:rPr>
        <w:t xml:space="preserve">δόσεων ή η μερική καταβολή δόσεων </w:t>
      </w:r>
      <w:r w:rsidRPr="008505D5">
        <w:rPr>
          <w:rFonts w:eastAsia="Times New Roman" w:cs="Times New Roman"/>
          <w:lang w:eastAsia="el-GR"/>
        </w:rPr>
        <w:t xml:space="preserve">από τον οφειλέτη προς τη Φορολογική Διοίκηση ή τους Φορείς Κοινωνικής Ασφάλισης </w:t>
      </w:r>
      <w:r>
        <w:rPr>
          <w:rFonts w:eastAsia="Times New Roman" w:cs="Times New Roman"/>
          <w:lang w:eastAsia="el-GR"/>
        </w:rPr>
        <w:t>, όπως αυτές προσδιορίζονται στη σύμβαση αναδιάρθρωσης οφειλών,</w:t>
      </w:r>
      <w:r w:rsidRPr="006D36BD">
        <w:rPr>
          <w:rFonts w:eastAsia="Times New Roman" w:cs="Times New Roman"/>
          <w:lang w:eastAsia="el-GR"/>
        </w:rPr>
        <w:t xml:space="preserve"> </w:t>
      </w:r>
      <w:r>
        <w:rPr>
          <w:rFonts w:eastAsia="Times New Roman" w:cs="Times New Roman"/>
          <w:lang w:eastAsia="el-GR"/>
        </w:rPr>
        <w:t>έως τη συμπλήρωση του ποσού που αντιστοιχεί σε τρεις (3) δόσεις</w:t>
      </w:r>
      <w:r w:rsidRPr="008505D5">
        <w:rPr>
          <w:rFonts w:eastAsia="Times New Roman" w:cs="Times New Roman"/>
          <w:lang w:eastAsia="el-GR"/>
        </w:rPr>
        <w:t xml:space="preserve"> ή η παράλειψη του οφειλέτη να υποβάλλει τις προβλεπόμενες δηλώσεις φορολογίας εισοδήματος και φόρου προστιθέμενης αξίας</w:t>
      </w:r>
      <w:r>
        <w:rPr>
          <w:rFonts w:eastAsia="Times New Roman" w:cs="Times New Roman"/>
          <w:lang w:eastAsia="el-GR"/>
        </w:rPr>
        <w:t>, καθώς και την προβλεπόμενη Αναλυτική Περιοδική Δήλωση (Α.Π.Δ.)</w:t>
      </w:r>
      <w:r w:rsidRPr="00591C56">
        <w:rPr>
          <w:rFonts w:eastAsia="Times New Roman" w:cs="Times New Roman"/>
          <w:lang w:eastAsia="el-GR"/>
        </w:rPr>
        <w:t>,</w:t>
      </w:r>
      <w:r w:rsidRPr="008505D5">
        <w:rPr>
          <w:rFonts w:eastAsia="Times New Roman" w:cs="Times New Roman"/>
          <w:lang w:eastAsia="el-GR"/>
        </w:rPr>
        <w:t xml:space="preserve"> εντός τριών (3) μηνών από την παρέλευση της προθεσμίας υποβολής τους ή  να εξοφλήσει ή να τακτοποιήσει με νόμιμο τρόπο, με αναστολή είσπραξης </w:t>
      </w:r>
      <w:r>
        <w:rPr>
          <w:rFonts w:eastAsia="Times New Roman" w:cs="Times New Roman"/>
          <w:lang w:eastAsia="el-GR"/>
        </w:rPr>
        <w:t>ή ρύθμιση τμηματικής καταβολής,</w:t>
      </w:r>
      <w:r w:rsidRPr="008505D5">
        <w:rPr>
          <w:rFonts w:eastAsia="Times New Roman" w:cs="Times New Roman"/>
          <w:lang w:eastAsia="el-GR"/>
        </w:rPr>
        <w:t xml:space="preserve"> τις οφειλές του </w:t>
      </w:r>
      <w:r>
        <w:rPr>
          <w:rFonts w:eastAsia="Times New Roman" w:cs="Times New Roman"/>
          <w:lang w:eastAsia="el-GR"/>
        </w:rPr>
        <w:t xml:space="preserve">είτε </w:t>
      </w:r>
      <w:r w:rsidRPr="008505D5">
        <w:rPr>
          <w:rFonts w:eastAsia="Times New Roman" w:cs="Times New Roman"/>
          <w:lang w:eastAsia="el-GR"/>
        </w:rPr>
        <w:t>προς το Δημόσιο ή υπέρ τρίτων που εισπράττονται από τη Φορολογική Διοίκηση</w:t>
      </w:r>
      <w:r w:rsidRPr="00591C56">
        <w:rPr>
          <w:rFonts w:eastAsia="Times New Roman" w:cs="Times New Roman"/>
          <w:lang w:eastAsia="el-GR"/>
        </w:rPr>
        <w:t xml:space="preserve"> </w:t>
      </w:r>
      <w:r>
        <w:rPr>
          <w:rFonts w:eastAsia="Times New Roman" w:cs="Times New Roman"/>
          <w:lang w:eastAsia="el-GR"/>
        </w:rPr>
        <w:t>είτε προς τους Φορείς Κοινωνικής Ασφάλισης,</w:t>
      </w:r>
      <w:r w:rsidRPr="008505D5">
        <w:rPr>
          <w:rFonts w:eastAsia="Times New Roman" w:cs="Times New Roman"/>
          <w:lang w:eastAsia="el-GR"/>
        </w:rPr>
        <w:t xml:space="preserve"> οι οποίες βεβαιώθηκαν μετά την 31η Δεκεμβρίου 2016, εντός </w:t>
      </w:r>
      <w:r>
        <w:rPr>
          <w:rFonts w:eastAsia="Times New Roman" w:cs="Times New Roman"/>
          <w:lang w:eastAsia="el-GR"/>
        </w:rPr>
        <w:t>ενενήντα (90)</w:t>
      </w:r>
      <w:r w:rsidRPr="008505D5">
        <w:rPr>
          <w:rFonts w:eastAsia="Times New Roman" w:cs="Times New Roman"/>
          <w:lang w:eastAsia="el-GR"/>
        </w:rPr>
        <w:t xml:space="preserve"> ημερών από την ημερομηνία </w:t>
      </w:r>
      <w:r>
        <w:rPr>
          <w:rFonts w:eastAsia="Times New Roman" w:cs="Times New Roman"/>
          <w:lang w:eastAsia="el-GR"/>
        </w:rPr>
        <w:t xml:space="preserve">έναρξης ισχύος ή, σε περίπτωση </w:t>
      </w:r>
      <w:r w:rsidRPr="008505D5">
        <w:rPr>
          <w:rFonts w:eastAsia="Times New Roman" w:cs="Times New Roman"/>
          <w:lang w:eastAsia="el-GR"/>
        </w:rPr>
        <w:t>δικαστικής επικύρωσης</w:t>
      </w:r>
      <w:r w:rsidRPr="00FF40A1">
        <w:rPr>
          <w:rFonts w:eastAsia="Times New Roman" w:cs="Times New Roman"/>
          <w:lang w:eastAsia="el-GR"/>
        </w:rPr>
        <w:t xml:space="preserve">, </w:t>
      </w:r>
      <w:r>
        <w:rPr>
          <w:rFonts w:eastAsia="Times New Roman" w:cs="Times New Roman"/>
          <w:lang w:eastAsia="el-GR"/>
        </w:rPr>
        <w:t>από την ημερομηνία επικύρωσης</w:t>
      </w:r>
      <w:r w:rsidRPr="008505D5">
        <w:rPr>
          <w:rFonts w:eastAsia="Times New Roman" w:cs="Times New Roman"/>
          <w:lang w:eastAsia="el-GR"/>
        </w:rPr>
        <w:t xml:space="preserve"> της σύμβασης αναδιάρθρωσης, ή, προκειμένου για οφειλές που κατέστησαν ληξιπρόθεσμες μετά την </w:t>
      </w:r>
      <w:r>
        <w:rPr>
          <w:rFonts w:eastAsia="Times New Roman" w:cs="Times New Roman"/>
          <w:lang w:eastAsia="el-GR"/>
        </w:rPr>
        <w:t xml:space="preserve">έναρξη ισχύος ή την </w:t>
      </w:r>
      <w:r w:rsidRPr="008505D5">
        <w:rPr>
          <w:rFonts w:eastAsia="Times New Roman" w:cs="Times New Roman"/>
          <w:lang w:eastAsia="el-GR"/>
        </w:rPr>
        <w:t xml:space="preserve">επικύρωση της σύμβασης, εντός </w:t>
      </w:r>
      <w:r>
        <w:rPr>
          <w:rFonts w:eastAsia="Times New Roman" w:cs="Times New Roman"/>
          <w:lang w:eastAsia="el-GR"/>
        </w:rPr>
        <w:t>εξήντα (60)</w:t>
      </w:r>
      <w:r w:rsidRPr="008505D5">
        <w:rPr>
          <w:rFonts w:eastAsia="Times New Roman" w:cs="Times New Roman"/>
          <w:lang w:eastAsia="el-GR"/>
        </w:rPr>
        <w:t xml:space="preserve"> ημερών από τη λήξη της νόμιμης προθεσμίας καταβολής τους, έχει ως συνέπεια την αυτοδίκαιη ανατροπή της σύμβασης αναδιάρθρωσης έναντι </w:t>
      </w:r>
      <w:r>
        <w:rPr>
          <w:rFonts w:eastAsia="Times New Roman" w:cs="Times New Roman"/>
          <w:lang w:eastAsia="el-GR"/>
        </w:rPr>
        <w:t>του Δημοσίου</w:t>
      </w:r>
      <w:r w:rsidRPr="00591C56">
        <w:rPr>
          <w:rFonts w:eastAsia="Times New Roman" w:cs="Times New Roman"/>
          <w:lang w:eastAsia="el-GR"/>
        </w:rPr>
        <w:t xml:space="preserve"> </w:t>
      </w:r>
      <w:r>
        <w:rPr>
          <w:rFonts w:eastAsia="Times New Roman" w:cs="Times New Roman"/>
          <w:lang w:eastAsia="el-GR"/>
        </w:rPr>
        <w:t>ή των Φορέων Κοινωνικής Ασφάλισης</w:t>
      </w:r>
      <w:r w:rsidR="004E75E4">
        <w:rPr>
          <w:rFonts w:eastAsia="Times New Roman" w:cs="Times New Roman"/>
          <w:lang w:eastAsia="el-GR"/>
        </w:rPr>
        <w:t xml:space="preserve"> και την αναβίωση των απαιτήσεών</w:t>
      </w:r>
      <w:r w:rsidR="00BA343A">
        <w:rPr>
          <w:rFonts w:eastAsia="Times New Roman" w:cs="Times New Roman"/>
          <w:lang w:eastAsia="el-GR"/>
        </w:rPr>
        <w:t xml:space="preserve"> τους</w:t>
      </w:r>
      <w:r w:rsidR="004E75E4">
        <w:rPr>
          <w:rFonts w:eastAsia="Times New Roman" w:cs="Times New Roman"/>
          <w:lang w:eastAsia="el-GR"/>
        </w:rPr>
        <w:t xml:space="preserve">, </w:t>
      </w:r>
      <w:r w:rsidR="00BC1ADD">
        <w:rPr>
          <w:rFonts w:eastAsia="Times New Roman" w:cs="Times New Roman"/>
          <w:lang w:eastAsia="el-GR"/>
        </w:rPr>
        <w:t>οπότε</w:t>
      </w:r>
      <w:r w:rsidR="004E75E4">
        <w:rPr>
          <w:rFonts w:eastAsia="Times New Roman" w:cs="Times New Roman"/>
          <w:lang w:eastAsia="el-GR"/>
        </w:rPr>
        <w:t xml:space="preserve"> καθίσταται άμεσα ληξιπρόθεσμο και απαιτητό το σύνολο του υπολοίπου </w:t>
      </w:r>
      <w:r w:rsidR="004E75E4" w:rsidRPr="008505D5">
        <w:rPr>
          <w:rFonts w:eastAsia="Times New Roman" w:cs="Times New Roman"/>
          <w:lang w:eastAsia="el-GR"/>
        </w:rPr>
        <w:t>της οφειλής που παραμένει ανεξόφλητο, σύμφωνα με τα στοιχεία της αρχικής βεβαίωση</w:t>
      </w:r>
      <w:r w:rsidR="004E75E4">
        <w:rPr>
          <w:rFonts w:eastAsia="Times New Roman" w:cs="Times New Roman"/>
          <w:lang w:eastAsia="el-GR"/>
        </w:rPr>
        <w:t>ς, μαζί με τους αναλογούντες τόκους και προσαυξήσεις εκπρόθεσμης καταβολής</w:t>
      </w:r>
      <w:r w:rsidRPr="008505D5">
        <w:rPr>
          <w:rFonts w:eastAsia="Times New Roman" w:cs="Times New Roman"/>
          <w:lang w:eastAsia="el-GR"/>
        </w:rPr>
        <w:t xml:space="preserve">. Το Δημόσιο </w:t>
      </w:r>
      <w:r>
        <w:rPr>
          <w:rFonts w:eastAsia="Times New Roman" w:cs="Times New Roman"/>
          <w:lang w:eastAsia="el-GR"/>
        </w:rPr>
        <w:t>και οι Φορείς Κοινωνικής Ασφάλισης</w:t>
      </w:r>
      <w:r w:rsidRPr="008505D5">
        <w:rPr>
          <w:rFonts w:eastAsia="Times New Roman" w:cs="Times New Roman"/>
          <w:lang w:eastAsia="el-GR"/>
        </w:rPr>
        <w:t xml:space="preserve"> υποχρεού</w:t>
      </w:r>
      <w:r>
        <w:rPr>
          <w:rFonts w:eastAsia="Times New Roman" w:cs="Times New Roman"/>
          <w:lang w:eastAsia="el-GR"/>
        </w:rPr>
        <w:t>ν</w:t>
      </w:r>
      <w:r w:rsidRPr="008505D5">
        <w:rPr>
          <w:rFonts w:eastAsia="Times New Roman" w:cs="Times New Roman"/>
          <w:lang w:eastAsia="el-GR"/>
        </w:rPr>
        <w:t>ται να γνωστοποιήσ</w:t>
      </w:r>
      <w:r>
        <w:rPr>
          <w:rFonts w:eastAsia="Times New Roman" w:cs="Times New Roman"/>
          <w:lang w:eastAsia="el-GR"/>
        </w:rPr>
        <w:t>ουν</w:t>
      </w:r>
      <w:r w:rsidRPr="008505D5">
        <w:rPr>
          <w:rFonts w:eastAsia="Times New Roman" w:cs="Times New Roman"/>
          <w:lang w:eastAsia="el-GR"/>
        </w:rPr>
        <w:t xml:space="preserve"> αμελλητί την επέλευση της ως άνω έννομης συνέπειας σε όλους τους πιστωτές. Με αποφάσ</w:t>
      </w:r>
      <w:r>
        <w:rPr>
          <w:rFonts w:eastAsia="Times New Roman" w:cs="Times New Roman"/>
          <w:lang w:eastAsia="el-GR"/>
        </w:rPr>
        <w:t>εις</w:t>
      </w:r>
      <w:r w:rsidRPr="008505D5">
        <w:rPr>
          <w:rFonts w:eastAsia="Times New Roman" w:cs="Times New Roman"/>
          <w:lang w:eastAsia="el-GR"/>
        </w:rPr>
        <w:t xml:space="preserve"> του Υπουργού Οικονομικών </w:t>
      </w:r>
      <w:r>
        <w:rPr>
          <w:rFonts w:eastAsia="Times New Roman" w:cs="Times New Roman"/>
          <w:lang w:eastAsia="el-GR"/>
        </w:rPr>
        <w:t xml:space="preserve">και του Υπουργού Εργασίας, </w:t>
      </w:r>
      <w:r w:rsidRPr="008505D5">
        <w:t>Κοινωνικής Ασφάλισης και Κοινωνικής Αλληλεγγύης</w:t>
      </w:r>
      <w:r w:rsidR="00307520">
        <w:rPr>
          <w:rFonts w:eastAsia="Times New Roman" w:cs="Times New Roman"/>
          <w:lang w:eastAsia="el-GR"/>
        </w:rPr>
        <w:t xml:space="preserve"> καθορίζεται η διαδικασία και</w:t>
      </w:r>
      <w:r w:rsidRPr="008505D5">
        <w:rPr>
          <w:rFonts w:eastAsia="Times New Roman" w:cs="Times New Roman"/>
          <w:lang w:eastAsia="el-GR"/>
        </w:rPr>
        <w:t xml:space="preserve"> οι ειδικότερες λεπτομέρειες για τη γνωστοποίηση του προηγούμενου εδαφίου.</w:t>
      </w:r>
      <w:r>
        <w:rPr>
          <w:rFonts w:eastAsia="Times New Roman" w:cs="Times New Roman"/>
          <w:lang w:eastAsia="el-GR"/>
        </w:rPr>
        <w:t xml:space="preserve"> Εντός τριάντα (30) ημερών από τη </w:t>
      </w:r>
      <w:r>
        <w:rPr>
          <w:rFonts w:eastAsia="Times New Roman" w:cs="Times New Roman"/>
          <w:lang w:eastAsia="el-GR"/>
        </w:rPr>
        <w:lastRenderedPageBreak/>
        <w:t>γνωστοποίηση αυτή οποιοσδήποτε πιστωτής μπορεί να ζητήσει την ακύρωση της συμφωνίας ως προς όλους τους πιστωτές.</w:t>
      </w:r>
    </w:p>
    <w:p w:rsidR="002A48CE" w:rsidRPr="008505D5" w:rsidRDefault="002A48CE" w:rsidP="002A48CE">
      <w:pPr>
        <w:jc w:val="center"/>
        <w:rPr>
          <w:rFonts w:eastAsia="Times New Roman" w:cs="Times New Roman"/>
          <w:b/>
          <w:lang w:eastAsia="el-GR"/>
        </w:rPr>
      </w:pPr>
    </w:p>
    <w:p w:rsidR="002A48CE" w:rsidRPr="008505D5" w:rsidRDefault="002A48CE" w:rsidP="002A48CE">
      <w:pPr>
        <w:jc w:val="center"/>
        <w:rPr>
          <w:rFonts w:eastAsia="Times New Roman" w:cs="Times New Roman"/>
          <w:b/>
          <w:lang w:eastAsia="el-GR"/>
        </w:rPr>
      </w:pPr>
      <w:r w:rsidRPr="008505D5">
        <w:rPr>
          <w:rFonts w:eastAsia="Times New Roman" w:cs="Times New Roman"/>
          <w:b/>
          <w:lang w:eastAsia="el-GR"/>
        </w:rPr>
        <w:t>Άρθρο 15</w:t>
      </w:r>
    </w:p>
    <w:p w:rsidR="002A48CE" w:rsidRPr="008505D5" w:rsidRDefault="002A48CE" w:rsidP="002A48CE">
      <w:pPr>
        <w:jc w:val="center"/>
        <w:rPr>
          <w:rFonts w:eastAsia="Times New Roman" w:cs="Times New Roman"/>
          <w:b/>
          <w:lang w:eastAsia="el-GR"/>
        </w:rPr>
      </w:pPr>
      <w:r w:rsidRPr="008505D5">
        <w:rPr>
          <w:rFonts w:eastAsia="Times New Roman" w:cs="Times New Roman"/>
          <w:b/>
          <w:lang w:eastAsia="el-GR"/>
        </w:rPr>
        <w:t>Συμμετοχή του Δημοσίου και των Φορέων Κοινωνικής Ασφάλισης</w:t>
      </w:r>
    </w:p>
    <w:p w:rsidR="002A48CE" w:rsidRDefault="002A48CE" w:rsidP="002A48CE">
      <w:pPr>
        <w:spacing w:line="360" w:lineRule="auto"/>
        <w:jc w:val="both"/>
        <w:rPr>
          <w:rFonts w:eastAsia="Times New Roman" w:cs="Times New Roman"/>
          <w:lang w:eastAsia="el-GR"/>
        </w:rPr>
      </w:pPr>
      <w:r w:rsidRPr="008505D5">
        <w:rPr>
          <w:rFonts w:eastAsia="Times New Roman" w:cs="Times New Roman"/>
          <w:lang w:eastAsia="el-GR"/>
        </w:rPr>
        <w:t xml:space="preserve">1. </w:t>
      </w:r>
      <w:r>
        <w:rPr>
          <w:rFonts w:eastAsia="Times New Roman" w:cs="Times New Roman"/>
          <w:lang w:eastAsia="el-GR"/>
        </w:rPr>
        <w:t>Για την ένταξη οφειλών προς τ</w:t>
      </w:r>
      <w:r w:rsidRPr="008505D5">
        <w:rPr>
          <w:rFonts w:eastAsia="Times New Roman" w:cs="Times New Roman"/>
          <w:lang w:eastAsia="el-GR"/>
        </w:rPr>
        <w:t xml:space="preserve">ο Δημόσιο και </w:t>
      </w:r>
      <w:r>
        <w:rPr>
          <w:rFonts w:eastAsia="Times New Roman" w:cs="Times New Roman"/>
          <w:lang w:eastAsia="el-GR"/>
        </w:rPr>
        <w:t>τους</w:t>
      </w:r>
      <w:r w:rsidRPr="008505D5">
        <w:rPr>
          <w:rFonts w:eastAsia="Times New Roman" w:cs="Times New Roman"/>
          <w:lang w:eastAsia="el-GR"/>
        </w:rPr>
        <w:t xml:space="preserve"> Φορείς Κοινωνικής Ασφάλισης</w:t>
      </w:r>
      <w:r>
        <w:rPr>
          <w:rFonts w:eastAsia="Times New Roman" w:cs="Times New Roman"/>
          <w:lang w:eastAsia="el-GR"/>
        </w:rPr>
        <w:t xml:space="preserve"> στο μηχανισμό ρύθμισης του παρόντος νόμου, εφαρμόζονται επιπλέον οι ειδικότεροι υποχρεωτικοί κανόνες του παρόντος άρθρου.</w:t>
      </w:r>
      <w:r w:rsidRPr="008505D5">
        <w:rPr>
          <w:rFonts w:eastAsia="Times New Roman" w:cs="Times New Roman"/>
          <w:lang w:eastAsia="el-GR"/>
        </w:rPr>
        <w:t xml:space="preserve"> </w:t>
      </w:r>
    </w:p>
    <w:p w:rsidR="002A48CE" w:rsidRPr="008505D5" w:rsidRDefault="002A48CE" w:rsidP="002A48CE">
      <w:pPr>
        <w:spacing w:line="360" w:lineRule="auto"/>
        <w:jc w:val="both"/>
        <w:rPr>
          <w:lang w:eastAsia="el-GR"/>
        </w:rPr>
      </w:pPr>
      <w:r w:rsidRPr="008505D5">
        <w:rPr>
          <w:lang w:eastAsia="el-GR"/>
        </w:rPr>
        <w:t>2. Με την επιφύλαξη των επόμενων παραγράφων, το Δημόσιο</w:t>
      </w:r>
      <w:r>
        <w:rPr>
          <w:lang w:eastAsia="el-GR"/>
        </w:rPr>
        <w:t xml:space="preserve"> και οι Φορείς Κοινωνικής Ασφάλισης</w:t>
      </w:r>
      <w:r w:rsidRPr="008505D5">
        <w:rPr>
          <w:lang w:eastAsia="el-GR"/>
        </w:rPr>
        <w:t xml:space="preserve"> δύνα</w:t>
      </w:r>
      <w:r>
        <w:rPr>
          <w:lang w:eastAsia="el-GR"/>
        </w:rPr>
        <w:t>ν</w:t>
      </w:r>
      <w:r w:rsidRPr="008505D5">
        <w:rPr>
          <w:lang w:eastAsia="el-GR"/>
        </w:rPr>
        <w:t>ται να προβ</w:t>
      </w:r>
      <w:r>
        <w:rPr>
          <w:lang w:eastAsia="el-GR"/>
        </w:rPr>
        <w:t>ούν</w:t>
      </w:r>
      <w:r w:rsidRPr="008505D5">
        <w:rPr>
          <w:lang w:eastAsia="el-GR"/>
        </w:rPr>
        <w:t>, στ</w:t>
      </w:r>
      <w:r>
        <w:rPr>
          <w:lang w:eastAsia="el-GR"/>
        </w:rPr>
        <w:t>ο</w:t>
      </w:r>
      <w:r w:rsidRPr="008505D5">
        <w:rPr>
          <w:lang w:eastAsia="el-GR"/>
        </w:rPr>
        <w:t xml:space="preserve"> πλαίσι</w:t>
      </w:r>
      <w:r>
        <w:rPr>
          <w:lang w:eastAsia="el-GR"/>
        </w:rPr>
        <w:t>ο</w:t>
      </w:r>
      <w:r w:rsidRPr="008505D5">
        <w:rPr>
          <w:lang w:eastAsia="el-GR"/>
        </w:rPr>
        <w:t xml:space="preserve"> του παρόντος νόμου, σε αναδιάρθρωση οφειλών προς αυτ</w:t>
      </w:r>
      <w:r>
        <w:rPr>
          <w:lang w:eastAsia="el-GR"/>
        </w:rPr>
        <w:t>ούς</w:t>
      </w:r>
      <w:r w:rsidRPr="008505D5">
        <w:rPr>
          <w:lang w:eastAsia="el-GR"/>
        </w:rPr>
        <w:t>, συμπεριλαμβανομένης και της δυνατότητας διαγραφής</w:t>
      </w:r>
      <w:r w:rsidRPr="0091591B">
        <w:rPr>
          <w:lang w:eastAsia="el-GR"/>
        </w:rPr>
        <w:t xml:space="preserve"> </w:t>
      </w:r>
      <w:r>
        <w:rPr>
          <w:lang w:eastAsia="el-GR"/>
        </w:rPr>
        <w:t>μέρους αυτών</w:t>
      </w:r>
      <w:r w:rsidRPr="008505D5">
        <w:rPr>
          <w:lang w:eastAsia="el-GR"/>
        </w:rPr>
        <w:t>, σύμφωνα με τις διατάξεις του άρθρου 9 και του παρόντος άρθρου.</w:t>
      </w:r>
    </w:p>
    <w:p w:rsidR="002A48CE" w:rsidRPr="008505D5" w:rsidRDefault="00307520" w:rsidP="002A48CE">
      <w:pPr>
        <w:shd w:val="clear" w:color="auto" w:fill="FFFFFF"/>
        <w:spacing w:before="100" w:beforeAutospacing="1" w:after="100" w:afterAutospacing="1" w:line="360" w:lineRule="auto"/>
        <w:jc w:val="both"/>
        <w:rPr>
          <w:rFonts w:eastAsia="Times New Roman" w:cs="Times New Roman"/>
          <w:lang w:eastAsia="el-GR"/>
        </w:rPr>
      </w:pPr>
      <w:r>
        <w:rPr>
          <w:rFonts w:eastAsia="Times New Roman" w:cs="Times New Roman"/>
          <w:lang w:eastAsia="el-GR"/>
        </w:rPr>
        <w:t>3</w:t>
      </w:r>
      <w:r w:rsidR="002A48CE" w:rsidRPr="008505D5">
        <w:rPr>
          <w:rFonts w:eastAsia="Times New Roman" w:cs="Times New Roman"/>
          <w:lang w:eastAsia="el-GR"/>
        </w:rPr>
        <w:t>. Δεν είναι έγκυρος όρος σύμβασης αναδιάρθρωσης, ο οποίος προβλέπει:</w:t>
      </w:r>
    </w:p>
    <w:p w:rsidR="002A48CE" w:rsidRPr="008505D5" w:rsidRDefault="002A48CE" w:rsidP="002A48CE">
      <w:pPr>
        <w:shd w:val="clear" w:color="auto" w:fill="FFFFFF"/>
        <w:spacing w:before="100" w:beforeAutospacing="1" w:after="100" w:afterAutospacing="1" w:line="360" w:lineRule="auto"/>
        <w:jc w:val="both"/>
        <w:rPr>
          <w:rFonts w:eastAsia="Times New Roman" w:cs="Times New Roman"/>
          <w:lang w:eastAsia="el-GR"/>
        </w:rPr>
      </w:pPr>
      <w:r w:rsidRPr="008505D5">
        <w:rPr>
          <w:rFonts w:eastAsia="Times New Roman" w:cs="Times New Roman"/>
          <w:lang w:eastAsia="el-GR"/>
        </w:rPr>
        <w:t xml:space="preserve">α) </w:t>
      </w:r>
      <w:r>
        <w:rPr>
          <w:rFonts w:eastAsia="Times New Roman" w:cs="Times New Roman"/>
          <w:lang w:eastAsia="el-GR"/>
        </w:rPr>
        <w:t>Τ</w:t>
      </w:r>
      <w:r w:rsidRPr="008505D5">
        <w:rPr>
          <w:rFonts w:eastAsia="Times New Roman" w:cs="Times New Roman"/>
          <w:lang w:eastAsia="el-GR"/>
        </w:rPr>
        <w:t xml:space="preserve">ην αποπληρωμή οφειλών προς το Δημόσιο σε περισσότερες από </w:t>
      </w:r>
      <w:r w:rsidR="008963F3">
        <w:rPr>
          <w:rFonts w:eastAsia="Times New Roman" w:cs="Times New Roman"/>
          <w:lang w:eastAsia="el-GR"/>
        </w:rPr>
        <w:t>εκατόν είκοσι (</w:t>
      </w:r>
      <w:r w:rsidRPr="008505D5">
        <w:rPr>
          <w:rFonts w:eastAsia="Times New Roman" w:cs="Times New Roman"/>
          <w:lang w:eastAsia="el-GR"/>
        </w:rPr>
        <w:t>120</w:t>
      </w:r>
      <w:r w:rsidR="008963F3">
        <w:rPr>
          <w:rFonts w:eastAsia="Times New Roman" w:cs="Times New Roman"/>
          <w:lang w:eastAsia="el-GR"/>
        </w:rPr>
        <w:t>)</w:t>
      </w:r>
      <w:r w:rsidRPr="008505D5">
        <w:rPr>
          <w:rFonts w:eastAsia="Times New Roman" w:cs="Times New Roman"/>
          <w:lang w:eastAsia="el-GR"/>
        </w:rPr>
        <w:t xml:space="preserve"> δόσεις</w:t>
      </w:r>
      <w:r>
        <w:rPr>
          <w:rFonts w:eastAsia="Times New Roman" w:cs="Times New Roman"/>
          <w:lang w:eastAsia="el-GR"/>
        </w:rPr>
        <w:t>.</w:t>
      </w:r>
      <w:r w:rsidRPr="0091591B">
        <w:rPr>
          <w:rFonts w:eastAsia="Times New Roman" w:cs="Times New Roman"/>
          <w:lang w:eastAsia="el-GR"/>
        </w:rPr>
        <w:t xml:space="preserve"> </w:t>
      </w:r>
      <w:r w:rsidRPr="008505D5">
        <w:rPr>
          <w:rFonts w:eastAsia="Times New Roman" w:cs="Times New Roman"/>
          <w:lang w:eastAsia="el-GR"/>
        </w:rPr>
        <w:t xml:space="preserve">β) </w:t>
      </w:r>
      <w:r>
        <w:rPr>
          <w:rFonts w:eastAsia="Times New Roman" w:cs="Times New Roman"/>
          <w:lang w:eastAsia="el-GR"/>
        </w:rPr>
        <w:t>Τ</w:t>
      </w:r>
      <w:r w:rsidRPr="008505D5">
        <w:rPr>
          <w:rFonts w:eastAsia="Times New Roman" w:cs="Times New Roman"/>
          <w:lang w:eastAsia="el-GR"/>
        </w:rPr>
        <w:t>ην τμηματική αποπληρωμή οφειλών προς το Δημόσιο ανά χρονικά διαστήματα που υπερβαίνουν το μήνα,</w:t>
      </w:r>
    </w:p>
    <w:p w:rsidR="002A48CE" w:rsidRPr="008505D5" w:rsidRDefault="002A48CE" w:rsidP="002A48CE">
      <w:pPr>
        <w:shd w:val="clear" w:color="auto" w:fill="FFFFFF"/>
        <w:spacing w:before="100" w:beforeAutospacing="1" w:after="100" w:afterAutospacing="1" w:line="360" w:lineRule="auto"/>
        <w:jc w:val="both"/>
        <w:rPr>
          <w:rFonts w:eastAsia="Times New Roman" w:cs="Times New Roman"/>
          <w:lang w:eastAsia="el-GR"/>
        </w:rPr>
      </w:pPr>
      <w:r w:rsidRPr="008505D5">
        <w:rPr>
          <w:rFonts w:eastAsia="Times New Roman" w:cs="Times New Roman"/>
          <w:lang w:eastAsia="el-GR"/>
        </w:rPr>
        <w:t xml:space="preserve">γ) </w:t>
      </w:r>
      <w:r>
        <w:rPr>
          <w:rFonts w:eastAsia="Times New Roman" w:cs="Times New Roman"/>
          <w:lang w:eastAsia="el-GR"/>
        </w:rPr>
        <w:t>Τ</w:t>
      </w:r>
      <w:r w:rsidRPr="008505D5">
        <w:rPr>
          <w:rFonts w:eastAsia="Times New Roman" w:cs="Times New Roman"/>
          <w:lang w:eastAsia="el-GR"/>
        </w:rPr>
        <w:t xml:space="preserve">ην καταβολή μηνιαίας δόσης μικρότερης των </w:t>
      </w:r>
      <w:r>
        <w:rPr>
          <w:rFonts w:eastAsia="Times New Roman" w:cs="Times New Roman"/>
          <w:lang w:eastAsia="el-GR"/>
        </w:rPr>
        <w:t>πενήντα (</w:t>
      </w:r>
      <w:r w:rsidRPr="008505D5">
        <w:rPr>
          <w:rFonts w:eastAsia="Times New Roman" w:cs="Times New Roman"/>
          <w:lang w:eastAsia="el-GR"/>
        </w:rPr>
        <w:t>50</w:t>
      </w:r>
      <w:r>
        <w:rPr>
          <w:rFonts w:eastAsia="Times New Roman" w:cs="Times New Roman"/>
          <w:lang w:eastAsia="el-GR"/>
        </w:rPr>
        <w:t>)</w:t>
      </w:r>
      <w:r w:rsidRPr="008505D5">
        <w:rPr>
          <w:rFonts w:eastAsia="Times New Roman" w:cs="Times New Roman"/>
          <w:lang w:eastAsia="el-GR"/>
        </w:rPr>
        <w:t xml:space="preserve"> ευρώ,</w:t>
      </w:r>
    </w:p>
    <w:p w:rsidR="002A48CE" w:rsidRPr="008505D5" w:rsidRDefault="002A48CE" w:rsidP="002A48CE">
      <w:pPr>
        <w:shd w:val="clear" w:color="auto" w:fill="FFFFFF"/>
        <w:spacing w:before="100" w:beforeAutospacing="1" w:after="100" w:afterAutospacing="1" w:line="360" w:lineRule="auto"/>
        <w:jc w:val="both"/>
        <w:rPr>
          <w:rFonts w:eastAsia="Times New Roman" w:cs="Times New Roman"/>
          <w:lang w:eastAsia="el-GR"/>
        </w:rPr>
      </w:pPr>
      <w:r w:rsidRPr="008505D5">
        <w:rPr>
          <w:rFonts w:eastAsia="Times New Roman" w:cs="Times New Roman"/>
          <w:lang w:eastAsia="el-GR"/>
        </w:rPr>
        <w:t xml:space="preserve">δ) </w:t>
      </w:r>
      <w:r>
        <w:rPr>
          <w:rFonts w:eastAsia="Times New Roman" w:cs="Times New Roman"/>
          <w:lang w:eastAsia="el-GR"/>
        </w:rPr>
        <w:t>Τ</w:t>
      </w:r>
      <w:r w:rsidRPr="008505D5">
        <w:rPr>
          <w:rFonts w:eastAsia="Times New Roman" w:cs="Times New Roman"/>
          <w:lang w:eastAsia="el-GR"/>
        </w:rPr>
        <w:t>ην παροχή περιόδου χάριτος για την αποπληρωμή οφειλών προς το Δημόσιο και</w:t>
      </w:r>
    </w:p>
    <w:p w:rsidR="002A48CE" w:rsidRPr="008505D5" w:rsidRDefault="002A48CE" w:rsidP="002A48CE">
      <w:pPr>
        <w:shd w:val="clear" w:color="auto" w:fill="FFFFFF"/>
        <w:spacing w:before="100" w:beforeAutospacing="1" w:after="100" w:afterAutospacing="1" w:line="360" w:lineRule="auto"/>
        <w:jc w:val="both"/>
        <w:rPr>
          <w:rFonts w:eastAsia="Times New Roman" w:cs="Times New Roman"/>
          <w:lang w:eastAsia="el-GR"/>
        </w:rPr>
      </w:pPr>
      <w:r w:rsidRPr="008505D5">
        <w:rPr>
          <w:rFonts w:eastAsia="Times New Roman" w:cs="Times New Roman"/>
          <w:lang w:eastAsia="el-GR"/>
        </w:rPr>
        <w:t xml:space="preserve">ε) </w:t>
      </w:r>
      <w:r>
        <w:rPr>
          <w:rFonts w:eastAsia="Times New Roman" w:cs="Times New Roman"/>
          <w:lang w:eastAsia="el-GR"/>
        </w:rPr>
        <w:t>Τ</w:t>
      </w:r>
      <w:r w:rsidRPr="008505D5">
        <w:rPr>
          <w:rFonts w:eastAsia="Times New Roman" w:cs="Times New Roman"/>
          <w:lang w:eastAsia="el-GR"/>
        </w:rPr>
        <w:t>ην ικανοποίηση απαιτήσεών του με άλλα ανταλλάγματα αντί χρηματικού ποσού.</w:t>
      </w:r>
    </w:p>
    <w:p w:rsidR="002A48CE" w:rsidRPr="008505D5" w:rsidRDefault="00307520" w:rsidP="002A48CE">
      <w:pPr>
        <w:shd w:val="clear" w:color="auto" w:fill="FFFFFF"/>
        <w:spacing w:before="100" w:beforeAutospacing="1" w:after="100" w:afterAutospacing="1" w:line="360" w:lineRule="auto"/>
        <w:jc w:val="both"/>
        <w:rPr>
          <w:rFonts w:eastAsia="Times New Roman" w:cs="Times New Roman"/>
          <w:lang w:eastAsia="el-GR"/>
        </w:rPr>
      </w:pPr>
      <w:r>
        <w:t>4</w:t>
      </w:r>
      <w:r w:rsidR="002A48CE" w:rsidRPr="008505D5">
        <w:t>. Τυχόν υφιστάμενες ρυθμίσεις οφειλών προς το Δημόσιο δυνάμει τ</w:t>
      </w:r>
      <w:r w:rsidR="002A48CE">
        <w:t>ων</w:t>
      </w:r>
      <w:r w:rsidR="002A48CE" w:rsidRPr="008505D5">
        <w:t xml:space="preserve"> νόμ</w:t>
      </w:r>
      <w:r w:rsidR="002A48CE">
        <w:t>ων 4152/2013 (Α’ 107), 4174/2013 (Α’ 170),</w:t>
      </w:r>
      <w:r w:rsidR="002A48CE" w:rsidRPr="008505D5">
        <w:t xml:space="preserve"> </w:t>
      </w:r>
      <w:r w:rsidR="002A48CE">
        <w:t xml:space="preserve">4305/2014 </w:t>
      </w:r>
      <w:r w:rsidR="002A48CE" w:rsidRPr="0091591B">
        <w:t xml:space="preserve">(Α’ </w:t>
      </w:r>
      <w:r w:rsidR="002A48CE">
        <w:t>237</w:t>
      </w:r>
      <w:r w:rsidR="002A48CE" w:rsidRPr="0091591B">
        <w:t>)</w:t>
      </w:r>
      <w:r w:rsidR="002A48CE">
        <w:t xml:space="preserve"> και</w:t>
      </w:r>
      <w:r w:rsidR="002A48CE" w:rsidRPr="008505D5">
        <w:t xml:space="preserve"> 4321/2015 (Α’ 32), εντάσσονται </w:t>
      </w:r>
      <w:r w:rsidR="002A48CE" w:rsidRPr="008505D5">
        <w:rPr>
          <w:rFonts w:eastAsia="Times New Roman" w:cs="Times New Roman"/>
          <w:lang w:eastAsia="el-GR"/>
        </w:rPr>
        <w:t>στο σχέδιο αναδιάρθρωσης οφειλών</w:t>
      </w:r>
      <w:r w:rsidR="002A48CE" w:rsidRPr="0091591B">
        <w:rPr>
          <w:rFonts w:eastAsia="Times New Roman" w:cs="Times New Roman"/>
          <w:lang w:eastAsia="el-GR"/>
        </w:rPr>
        <w:t xml:space="preserve"> </w:t>
      </w:r>
      <w:r w:rsidR="002A48CE">
        <w:rPr>
          <w:rFonts w:eastAsia="Times New Roman" w:cs="Times New Roman"/>
          <w:lang w:eastAsia="el-GR"/>
        </w:rPr>
        <w:t>ως έχουν διαμορφωθεί κατά την ημερομηνία έγκρισης της συμφωνίας</w:t>
      </w:r>
      <w:r w:rsidR="002A48CE" w:rsidRPr="00B70D4D">
        <w:rPr>
          <w:rFonts w:eastAsia="Times New Roman" w:cs="Times New Roman"/>
          <w:lang w:eastAsia="el-GR"/>
        </w:rPr>
        <w:t>.</w:t>
      </w:r>
      <w:r w:rsidR="002A48CE">
        <w:rPr>
          <w:rFonts w:eastAsia="Times New Roman" w:cs="Times New Roman"/>
          <w:lang w:eastAsia="el-GR"/>
        </w:rPr>
        <w:t xml:space="preserve"> Κατ’ εξαίρεση, επιτρέπεται η τροποποίηση των ως άνω ρυθμίσεων στις περιπτώσεις και στον βαθμό που η εφαρμογή τους καθιστά αδύνατη, βάσει της συνολικής δυνατότητας αποπληρωμής του οφειλέτη, την αναδιάρθρωση των οφειλών προς τους λοιπούς πιστωτές</w:t>
      </w:r>
      <w:r w:rsidR="002A48CE" w:rsidRPr="00215941">
        <w:rPr>
          <w:rFonts w:eastAsia="Times New Roman" w:cs="Times New Roman"/>
          <w:lang w:eastAsia="el-GR"/>
        </w:rPr>
        <w:t xml:space="preserve"> </w:t>
      </w:r>
      <w:r w:rsidR="002A48CE">
        <w:rPr>
          <w:rFonts w:eastAsia="Times New Roman" w:cs="Times New Roman"/>
          <w:lang w:eastAsia="el-GR"/>
        </w:rPr>
        <w:t xml:space="preserve"> χωρίς αυτοί να περιέρχονται </w:t>
      </w:r>
      <w:r w:rsidR="002A48CE" w:rsidRPr="003E5D6A">
        <w:t>σε χειρότερη οικονομική</w:t>
      </w:r>
      <w:r w:rsidR="002A48CE">
        <w:t xml:space="preserve"> </w:t>
      </w:r>
      <w:r w:rsidR="002A48CE" w:rsidRPr="003E5D6A">
        <w:t>θέσ</w:t>
      </w:r>
      <w:r w:rsidR="002A48CE">
        <w:t>η από αυτήν στην οποία θα βρίσκον</w:t>
      </w:r>
      <w:r w:rsidR="002A48CE" w:rsidRPr="003E5D6A">
        <w:t>ταν σε περίπτωση ρευστοποίησης των περιουσιακών στοιχείων του οφειλέτη</w:t>
      </w:r>
      <w:r w:rsidR="002A48CE" w:rsidRPr="006965F7">
        <w:t xml:space="preserve"> </w:t>
      </w:r>
      <w:r w:rsidR="002A48CE">
        <w:t xml:space="preserve">και των βεβαρημένων υπέρ του περιουσιακών στοιχείων τρίτων, </w:t>
      </w:r>
      <w:r w:rsidR="002A48CE" w:rsidRPr="003E5D6A">
        <w:t xml:space="preserve">στο πλαίσιο </w:t>
      </w:r>
      <w:r w:rsidR="002A48CE" w:rsidRPr="003E5D6A">
        <w:lastRenderedPageBreak/>
        <w:t xml:space="preserve">διαδικασίας αναγκαστικής εκτέλεσης. </w:t>
      </w:r>
      <w:r w:rsidR="002A48CE">
        <w:rPr>
          <w:rFonts w:eastAsia="Times New Roman" w:cs="Times New Roman"/>
          <w:lang w:eastAsia="el-GR"/>
        </w:rPr>
        <w:t>Στις περιπτώσεις του προηγούμενου εδαφίου, η τροποποίηση των υφισταμένων ρυθμίσεων πραγματοποιείται με αύξηση του αριθμού των δόσεων κατά το απολύτως αναγκαίο μέτρο και έως το μέγιστο όριο της περ</w:t>
      </w:r>
      <w:r w:rsidR="00A17509">
        <w:rPr>
          <w:rFonts w:eastAsia="Times New Roman" w:cs="Times New Roman"/>
          <w:lang w:eastAsia="el-GR"/>
        </w:rPr>
        <w:t xml:space="preserve">ίπτωσης </w:t>
      </w:r>
      <w:r w:rsidR="002A48CE">
        <w:rPr>
          <w:rFonts w:eastAsia="Times New Roman" w:cs="Times New Roman"/>
          <w:lang w:eastAsia="el-GR"/>
        </w:rPr>
        <w:t>α</w:t>
      </w:r>
      <w:r w:rsidR="00E03205">
        <w:rPr>
          <w:rFonts w:eastAsia="Times New Roman" w:cs="Times New Roman"/>
          <w:lang w:eastAsia="el-GR"/>
        </w:rPr>
        <w:t>)</w:t>
      </w:r>
      <w:r w:rsidR="002A48CE">
        <w:rPr>
          <w:rFonts w:eastAsia="Times New Roman" w:cs="Times New Roman"/>
          <w:lang w:eastAsia="el-GR"/>
        </w:rPr>
        <w:t xml:space="preserve"> της προηγούμενης παραγράφου.</w:t>
      </w:r>
    </w:p>
    <w:p w:rsidR="002A48CE" w:rsidRPr="008505D5" w:rsidRDefault="00307520" w:rsidP="002A48CE">
      <w:pPr>
        <w:shd w:val="clear" w:color="auto" w:fill="FFFFFF"/>
        <w:spacing w:before="100" w:beforeAutospacing="1" w:after="100" w:afterAutospacing="1" w:line="360" w:lineRule="auto"/>
        <w:jc w:val="both"/>
        <w:rPr>
          <w:rFonts w:eastAsia="Times New Roman" w:cs="Times New Roman"/>
          <w:lang w:eastAsia="el-GR"/>
        </w:rPr>
      </w:pPr>
      <w:r>
        <w:rPr>
          <w:rFonts w:eastAsia="Times New Roman" w:cs="Times New Roman"/>
          <w:lang w:eastAsia="el-GR"/>
        </w:rPr>
        <w:t>5</w:t>
      </w:r>
      <w:r w:rsidR="002A48CE" w:rsidRPr="008505D5">
        <w:rPr>
          <w:rFonts w:eastAsia="Times New Roman" w:cs="Times New Roman"/>
          <w:lang w:eastAsia="el-GR"/>
        </w:rPr>
        <w:t xml:space="preserve">. </w:t>
      </w:r>
      <w:r w:rsidR="002A48CE">
        <w:rPr>
          <w:rFonts w:eastAsia="Times New Roman" w:cs="Times New Roman"/>
          <w:lang w:eastAsia="el-GR"/>
        </w:rPr>
        <w:t>Ο αριθμός και το ύψος των δόσεων καταβολής</w:t>
      </w:r>
      <w:r w:rsidR="002A48CE" w:rsidRPr="0071136A">
        <w:rPr>
          <w:rFonts w:eastAsia="Times New Roman" w:cs="Times New Roman"/>
          <w:lang w:eastAsia="el-GR"/>
        </w:rPr>
        <w:t xml:space="preserve"> </w:t>
      </w:r>
      <w:r w:rsidR="002A48CE">
        <w:rPr>
          <w:rFonts w:eastAsia="Times New Roman" w:cs="Times New Roman"/>
          <w:lang w:eastAsia="el-GR"/>
        </w:rPr>
        <w:t>τ</w:t>
      </w:r>
      <w:r w:rsidR="002A48CE" w:rsidRPr="008505D5">
        <w:rPr>
          <w:rFonts w:eastAsia="Times New Roman" w:cs="Times New Roman"/>
          <w:lang w:eastAsia="el-GR"/>
        </w:rPr>
        <w:t>ο</w:t>
      </w:r>
      <w:r w:rsidR="002A48CE">
        <w:rPr>
          <w:rFonts w:eastAsia="Times New Roman" w:cs="Times New Roman"/>
          <w:lang w:eastAsia="el-GR"/>
        </w:rPr>
        <w:t>υ</w:t>
      </w:r>
      <w:r w:rsidR="002A48CE" w:rsidRPr="008505D5">
        <w:rPr>
          <w:rFonts w:eastAsia="Times New Roman" w:cs="Times New Roman"/>
          <w:lang w:eastAsia="el-GR"/>
        </w:rPr>
        <w:t xml:space="preserve"> ποσ</w:t>
      </w:r>
      <w:r w:rsidR="002A48CE">
        <w:rPr>
          <w:rFonts w:eastAsia="Times New Roman" w:cs="Times New Roman"/>
          <w:lang w:eastAsia="el-GR"/>
        </w:rPr>
        <w:t>ού</w:t>
      </w:r>
      <w:r w:rsidR="002A48CE" w:rsidRPr="008505D5">
        <w:rPr>
          <w:rFonts w:eastAsia="Times New Roman" w:cs="Times New Roman"/>
          <w:lang w:eastAsia="el-GR"/>
        </w:rPr>
        <w:t xml:space="preserve"> που προσδιορίζεται στη σύμβαση αναδιάρθρωσης για την αποπληρωμή οφειλών προς το Δημόσιο, κατ’ εφαρμογή των υποχρεωτικών κανόνων του άρθρου 9, οι οποίοι εφαρμόζονται με την επιφύλαξη του παρόντος άρθρου,  καθορίζονται με κριτήριο α) τη μηνιαία δυνατότητα αποπληρωμής του οφειλέτη, β) τη μέγιστη διάρκεια της ρύθμισης και γ) </w:t>
      </w:r>
      <w:r w:rsidR="002A48CE">
        <w:rPr>
          <w:rFonts w:eastAsia="Times New Roman" w:cs="Times New Roman"/>
          <w:lang w:eastAsia="el-GR"/>
        </w:rPr>
        <w:t xml:space="preserve">τον υπολογισμό της καθαρής παρούσας αξίας, σύμφωνα με τη διάταξη της παρ. </w:t>
      </w:r>
      <w:r w:rsidR="002A48CE" w:rsidRPr="00685D61">
        <w:rPr>
          <w:rFonts w:eastAsia="Times New Roman" w:cs="Times New Roman"/>
          <w:lang w:eastAsia="el-GR"/>
        </w:rPr>
        <w:t xml:space="preserve">2 </w:t>
      </w:r>
      <w:r w:rsidR="002A48CE">
        <w:rPr>
          <w:rFonts w:eastAsia="Times New Roman" w:cs="Times New Roman"/>
          <w:lang w:eastAsia="el-GR"/>
        </w:rPr>
        <w:t>στοιχεία (α) και (β) του άρθρου 9.</w:t>
      </w:r>
      <w:r w:rsidR="002A48CE" w:rsidRPr="008505D5">
        <w:rPr>
          <w:rFonts w:eastAsia="Times New Roman" w:cs="Times New Roman"/>
          <w:lang w:eastAsia="el-GR"/>
        </w:rPr>
        <w:t xml:space="preserve">  </w:t>
      </w:r>
    </w:p>
    <w:p w:rsidR="002A48CE" w:rsidRPr="008505D5" w:rsidRDefault="00307520" w:rsidP="002A48CE">
      <w:pPr>
        <w:shd w:val="clear" w:color="auto" w:fill="FFFFFF"/>
        <w:spacing w:after="0" w:line="360" w:lineRule="auto"/>
        <w:jc w:val="both"/>
      </w:pPr>
      <w:r>
        <w:rPr>
          <w:rFonts w:eastAsia="Times New Roman" w:cs="Times New Roman"/>
          <w:lang w:eastAsia="el-GR"/>
        </w:rPr>
        <w:t>6</w:t>
      </w:r>
      <w:r w:rsidR="002A48CE" w:rsidRPr="008505D5">
        <w:rPr>
          <w:rFonts w:eastAsia="Times New Roman" w:cs="Times New Roman"/>
          <w:lang w:eastAsia="el-GR"/>
        </w:rPr>
        <w:t xml:space="preserve">. </w:t>
      </w:r>
      <w:r w:rsidR="002A48CE" w:rsidRPr="008505D5">
        <w:t xml:space="preserve">Στις περιπτώσεις οφειλετών με συνολικό ποσό βασικής οφειλής προς το Δημόσιο μέχρι </w:t>
      </w:r>
      <w:r w:rsidR="008963F3">
        <w:t>είκοσι χιλιάδες (</w:t>
      </w:r>
      <w:r w:rsidR="002A48CE" w:rsidRPr="008505D5">
        <w:t>20.000</w:t>
      </w:r>
      <w:r w:rsidR="008963F3">
        <w:t>)</w:t>
      </w:r>
      <w:r w:rsidR="002A48CE" w:rsidRPr="008505D5">
        <w:t xml:space="preserve"> ευρώ, στο οποίο δεν προσμετρώνται τυχόν οφειλές </w:t>
      </w:r>
      <w:r>
        <w:t xml:space="preserve">του πρώτου εδαφίου </w:t>
      </w:r>
      <w:r w:rsidR="002A48CE" w:rsidRPr="008505D5">
        <w:t xml:space="preserve">της παραγράφου </w:t>
      </w:r>
      <w:r>
        <w:t>4</w:t>
      </w:r>
      <w:r w:rsidR="002A48CE" w:rsidRPr="008505D5">
        <w:t>, εφαρμόζονται οι εξής ειδικότεροι κανόνες:</w:t>
      </w:r>
    </w:p>
    <w:p w:rsidR="002A48CE" w:rsidRPr="008505D5" w:rsidRDefault="002A48CE" w:rsidP="002A48CE">
      <w:pPr>
        <w:shd w:val="clear" w:color="auto" w:fill="FFFFFF"/>
        <w:spacing w:before="100" w:beforeAutospacing="1" w:after="100" w:afterAutospacing="1" w:line="360" w:lineRule="auto"/>
        <w:jc w:val="both"/>
        <w:rPr>
          <w:rFonts w:eastAsia="Times New Roman" w:cs="Times New Roman"/>
          <w:lang w:eastAsia="el-GR"/>
        </w:rPr>
      </w:pPr>
      <w:r w:rsidRPr="008505D5">
        <w:t xml:space="preserve">α) για </w:t>
      </w:r>
      <w:r>
        <w:t>βασικές</w:t>
      </w:r>
      <w:r w:rsidRPr="008505D5">
        <w:t xml:space="preserve"> οφειλές έως του ποσού των </w:t>
      </w:r>
      <w:r w:rsidR="008963F3">
        <w:t>τριών χιλιάδων (</w:t>
      </w:r>
      <w:r w:rsidRPr="008505D5">
        <w:t>3.000</w:t>
      </w:r>
      <w:r w:rsidR="008963F3">
        <w:t>)</w:t>
      </w:r>
      <w:r w:rsidRPr="008505D5">
        <w:t xml:space="preserve"> ευρώ, η </w:t>
      </w:r>
      <w:r w:rsidRPr="008505D5">
        <w:rPr>
          <w:rFonts w:eastAsia="Times New Roman" w:cs="Times New Roman"/>
          <w:lang w:eastAsia="el-GR"/>
        </w:rPr>
        <w:t>αποπληρωμή</w:t>
      </w:r>
      <w:r>
        <w:rPr>
          <w:rFonts w:eastAsia="Times New Roman" w:cs="Times New Roman"/>
          <w:lang w:eastAsia="el-GR"/>
        </w:rPr>
        <w:t xml:space="preserve"> αυτών και των επ’ αυτών προσαυξήσεων ή τόκων εκπρόθεσμης καταβολής</w:t>
      </w:r>
      <w:r w:rsidRPr="008505D5">
        <w:rPr>
          <w:rFonts w:eastAsia="Times New Roman" w:cs="Times New Roman"/>
          <w:lang w:eastAsia="el-GR"/>
        </w:rPr>
        <w:t xml:space="preserve"> γίνεται τμηματικά σε έως </w:t>
      </w:r>
      <w:r w:rsidR="008963F3">
        <w:rPr>
          <w:rFonts w:eastAsia="Times New Roman" w:cs="Times New Roman"/>
          <w:lang w:eastAsia="el-GR"/>
        </w:rPr>
        <w:t>τριάντα έξι (</w:t>
      </w:r>
      <w:r w:rsidRPr="008505D5">
        <w:rPr>
          <w:rFonts w:eastAsia="Times New Roman" w:cs="Times New Roman"/>
          <w:lang w:eastAsia="el-GR"/>
        </w:rPr>
        <w:t>36</w:t>
      </w:r>
      <w:r w:rsidR="008963F3">
        <w:rPr>
          <w:rFonts w:eastAsia="Times New Roman" w:cs="Times New Roman"/>
          <w:lang w:eastAsia="el-GR"/>
        </w:rPr>
        <w:t>)</w:t>
      </w:r>
      <w:r w:rsidRPr="008505D5">
        <w:rPr>
          <w:rFonts w:eastAsia="Times New Roman" w:cs="Times New Roman"/>
          <w:lang w:eastAsia="el-GR"/>
        </w:rPr>
        <w:t xml:space="preserve"> μηνιαίες δόσεις, με ελάχιστη μηνιαία δόση </w:t>
      </w:r>
      <w:r>
        <w:rPr>
          <w:rFonts w:eastAsia="Times New Roman" w:cs="Times New Roman"/>
          <w:lang w:eastAsia="el-GR"/>
        </w:rPr>
        <w:t>πενήντα (50)</w:t>
      </w:r>
      <w:r w:rsidRPr="008505D5">
        <w:rPr>
          <w:rFonts w:eastAsia="Times New Roman" w:cs="Times New Roman"/>
          <w:lang w:eastAsia="el-GR"/>
        </w:rPr>
        <w:t xml:space="preserve"> ευρώ, χωρίς δυνατότητα διαγραφής</w:t>
      </w:r>
      <w:r>
        <w:rPr>
          <w:rFonts w:eastAsia="Times New Roman" w:cs="Times New Roman"/>
          <w:lang w:eastAsia="el-GR"/>
        </w:rPr>
        <w:t xml:space="preserve"> κανενός ποσού</w:t>
      </w:r>
      <w:r w:rsidRPr="008505D5">
        <w:rPr>
          <w:rFonts w:eastAsia="Times New Roman" w:cs="Times New Roman"/>
          <w:lang w:eastAsia="el-GR"/>
        </w:rPr>
        <w:t>,</w:t>
      </w:r>
    </w:p>
    <w:p w:rsidR="002A48CE" w:rsidRPr="008505D5" w:rsidRDefault="002A48CE" w:rsidP="002A48CE">
      <w:pPr>
        <w:shd w:val="clear" w:color="auto" w:fill="FFFFFF"/>
        <w:spacing w:before="100" w:beforeAutospacing="1" w:after="100" w:afterAutospacing="1" w:line="360" w:lineRule="auto"/>
        <w:jc w:val="both"/>
        <w:rPr>
          <w:rFonts w:eastAsia="Times New Roman" w:cs="Times New Roman"/>
          <w:lang w:eastAsia="el-GR"/>
        </w:rPr>
      </w:pPr>
      <w:r w:rsidRPr="008505D5">
        <w:rPr>
          <w:rFonts w:eastAsia="Times New Roman" w:cs="Times New Roman"/>
          <w:lang w:eastAsia="el-GR"/>
        </w:rPr>
        <w:t xml:space="preserve">β) για </w:t>
      </w:r>
      <w:r>
        <w:t>βασικές</w:t>
      </w:r>
      <w:r w:rsidRPr="008505D5">
        <w:rPr>
          <w:rFonts w:eastAsia="Times New Roman" w:cs="Times New Roman"/>
          <w:lang w:eastAsia="el-GR"/>
        </w:rPr>
        <w:t xml:space="preserve"> οφειλές άνω του ποσού των </w:t>
      </w:r>
      <w:r w:rsidR="008963F3">
        <w:rPr>
          <w:rFonts w:eastAsia="Times New Roman" w:cs="Times New Roman"/>
          <w:lang w:eastAsia="el-GR"/>
        </w:rPr>
        <w:t>τριών χιλιάδων (3.000)</w:t>
      </w:r>
      <w:r w:rsidRPr="008505D5">
        <w:rPr>
          <w:rFonts w:eastAsia="Times New Roman" w:cs="Times New Roman"/>
          <w:lang w:eastAsia="el-GR"/>
        </w:rPr>
        <w:t xml:space="preserve"> ευρώ, η αποπληρωμή</w:t>
      </w:r>
      <w:r>
        <w:rPr>
          <w:rFonts w:eastAsia="Times New Roman" w:cs="Times New Roman"/>
          <w:lang w:eastAsia="el-GR"/>
        </w:rPr>
        <w:t xml:space="preserve"> αυτών και των επ’ αυτών προσαυξήσεων ή τόκων εκπρόθεσμης καταβολής</w:t>
      </w:r>
      <w:r w:rsidRPr="008505D5">
        <w:rPr>
          <w:rFonts w:eastAsia="Times New Roman" w:cs="Times New Roman"/>
          <w:lang w:eastAsia="el-GR"/>
        </w:rPr>
        <w:t xml:space="preserve"> γίνεται τμηματικά σε έως </w:t>
      </w:r>
      <w:r w:rsidR="008963F3">
        <w:rPr>
          <w:rFonts w:eastAsia="Times New Roman" w:cs="Times New Roman"/>
          <w:lang w:eastAsia="el-GR"/>
        </w:rPr>
        <w:t>εκατόν είκοσι (</w:t>
      </w:r>
      <w:r w:rsidRPr="008505D5">
        <w:rPr>
          <w:rFonts w:eastAsia="Times New Roman" w:cs="Times New Roman"/>
          <w:lang w:eastAsia="el-GR"/>
        </w:rPr>
        <w:t>120</w:t>
      </w:r>
      <w:r w:rsidR="008963F3">
        <w:rPr>
          <w:rFonts w:eastAsia="Times New Roman" w:cs="Times New Roman"/>
          <w:lang w:eastAsia="el-GR"/>
        </w:rPr>
        <w:t>)</w:t>
      </w:r>
      <w:r w:rsidRPr="008505D5">
        <w:rPr>
          <w:rFonts w:eastAsia="Times New Roman" w:cs="Times New Roman"/>
          <w:lang w:eastAsia="el-GR"/>
        </w:rPr>
        <w:t xml:space="preserve"> μηνιαίες δόσεις, με ελάχιστη μηνιαία δόση </w:t>
      </w:r>
      <w:r>
        <w:rPr>
          <w:rFonts w:eastAsia="Times New Roman" w:cs="Times New Roman"/>
          <w:lang w:eastAsia="el-GR"/>
        </w:rPr>
        <w:t>πενήντα (</w:t>
      </w:r>
      <w:r w:rsidRPr="008505D5">
        <w:rPr>
          <w:rFonts w:eastAsia="Times New Roman" w:cs="Times New Roman"/>
          <w:lang w:eastAsia="el-GR"/>
        </w:rPr>
        <w:t>50</w:t>
      </w:r>
      <w:r>
        <w:rPr>
          <w:rFonts w:eastAsia="Times New Roman" w:cs="Times New Roman"/>
          <w:lang w:eastAsia="el-GR"/>
        </w:rPr>
        <w:t>)</w:t>
      </w:r>
      <w:r w:rsidRPr="008505D5">
        <w:rPr>
          <w:rFonts w:eastAsia="Times New Roman" w:cs="Times New Roman"/>
          <w:lang w:eastAsia="el-GR"/>
        </w:rPr>
        <w:t xml:space="preserve"> ευρώ, χωρίς δυνατότητα διαγραφής βασικής οφειλής.</w:t>
      </w:r>
    </w:p>
    <w:p w:rsidR="002A48CE" w:rsidRPr="008505D5" w:rsidRDefault="002A48CE" w:rsidP="002A48CE">
      <w:pPr>
        <w:shd w:val="clear" w:color="auto" w:fill="FFFFFF"/>
        <w:spacing w:before="100" w:beforeAutospacing="1" w:after="100" w:afterAutospacing="1" w:line="360" w:lineRule="auto"/>
        <w:jc w:val="both"/>
        <w:rPr>
          <w:rFonts w:eastAsia="Times New Roman" w:cs="Times New Roman"/>
          <w:lang w:eastAsia="el-GR"/>
        </w:rPr>
      </w:pPr>
      <w:r w:rsidRPr="008505D5">
        <w:rPr>
          <w:rFonts w:eastAsia="Times New Roman" w:cs="Times New Roman"/>
          <w:lang w:eastAsia="el-GR"/>
        </w:rPr>
        <w:t>Στις περιπτώσεις της παρούσας παραγράφου, το Δημόσιο δεν συμμετέχει στις διαπραγματεύσεις, ούτε υποβάλλει πρόταση αναδιάρθρωσης οφειλών και οι οφειλές προς αυτό προσμετρώνται στ</w:t>
      </w:r>
      <w:r>
        <w:rPr>
          <w:rFonts w:eastAsia="Times New Roman" w:cs="Times New Roman"/>
          <w:lang w:eastAsia="el-GR"/>
        </w:rPr>
        <w:t>ις θετικές ψήφους</w:t>
      </w:r>
      <w:r w:rsidRPr="008505D5">
        <w:rPr>
          <w:rFonts w:eastAsia="Times New Roman" w:cs="Times New Roman"/>
          <w:lang w:eastAsia="el-GR"/>
        </w:rPr>
        <w:t xml:space="preserve"> των συμμετεχόντων πιστωτών, εφόσον στο τελικό σχέδιο αναδιάρθρωσης έχουν τηρηθεί οι κανόνες της παρούσας παραγράφου</w:t>
      </w:r>
      <w:r w:rsidRPr="001D424C">
        <w:rPr>
          <w:rFonts w:eastAsia="Times New Roman" w:cs="Times New Roman"/>
          <w:lang w:eastAsia="el-GR"/>
        </w:rPr>
        <w:t xml:space="preserve"> </w:t>
      </w:r>
      <w:r w:rsidRPr="00215941">
        <w:rPr>
          <w:rFonts w:eastAsia="Times New Roman" w:cs="Times New Roman"/>
          <w:lang w:eastAsia="el-GR"/>
        </w:rPr>
        <w:t>και των λοιπών υποχρεωτικών κανόνων, στο βαθμό που συμβιβάζονται με τους ως άνω ειδικότερους κανόνες</w:t>
      </w:r>
      <w:r w:rsidRPr="008505D5">
        <w:rPr>
          <w:rFonts w:eastAsia="Times New Roman" w:cs="Times New Roman"/>
          <w:lang w:eastAsia="el-GR"/>
        </w:rPr>
        <w:t xml:space="preserve">.  </w:t>
      </w:r>
    </w:p>
    <w:p w:rsidR="002A48CE" w:rsidRPr="008505D5" w:rsidRDefault="00307520" w:rsidP="002A48CE">
      <w:pPr>
        <w:shd w:val="clear" w:color="auto" w:fill="FFFFFF"/>
        <w:spacing w:before="100" w:beforeAutospacing="1" w:after="100" w:afterAutospacing="1" w:line="360" w:lineRule="auto"/>
        <w:jc w:val="both"/>
        <w:rPr>
          <w:rFonts w:eastAsia="Times New Roman" w:cs="Times New Roman"/>
          <w:lang w:eastAsia="el-GR"/>
        </w:rPr>
      </w:pPr>
      <w:r>
        <w:rPr>
          <w:rFonts w:eastAsia="Times New Roman" w:cs="Times New Roman"/>
          <w:lang w:eastAsia="el-GR"/>
        </w:rPr>
        <w:t>7</w:t>
      </w:r>
      <w:r w:rsidR="002A48CE" w:rsidRPr="008505D5">
        <w:rPr>
          <w:rFonts w:eastAsia="Times New Roman" w:cs="Times New Roman"/>
          <w:lang w:eastAsia="el-GR"/>
        </w:rPr>
        <w:t xml:space="preserve">. Σε περίπτωση που στη σύμβαση αναδιάρθρωσης προβλέπεται διαγραφή οφειλών προς το Δημόσιο, αυτή γίνεται κατά σειρά παλαιότητας, από την παλαιότερη οφειλή προς τη νεώτερη, με κριτήριο το χρόνο καταχώρησης της οφειλής στα βιβλία εισπρακτέων εσόδων </w:t>
      </w:r>
      <w:r w:rsidR="002A48CE" w:rsidRPr="008505D5">
        <w:rPr>
          <w:rFonts w:eastAsia="Times New Roman" w:cs="Times New Roman"/>
          <w:lang w:eastAsia="el-GR"/>
        </w:rPr>
        <w:lastRenderedPageBreak/>
        <w:t>και όχι το χρόνο λήξης της νόμιμης προθεσμίας καταβολής αυτής, εφάπαξ ή σε δόσεις. Η διαγραφή των οφειλών του προηγούμενου εδαφίου τελεί υπό την αναβλητική αίρεση της ολοσχερούς αποπληρωμής των ρυθμιζόμενων οφειλών προς κάθε πιστωτή και της μη ακύρωση</w:t>
      </w:r>
      <w:r w:rsidR="002A48CE">
        <w:rPr>
          <w:rFonts w:eastAsia="Times New Roman" w:cs="Times New Roman"/>
          <w:lang w:eastAsia="el-GR"/>
        </w:rPr>
        <w:t>ς</w:t>
      </w:r>
      <w:r w:rsidR="002A48CE" w:rsidRPr="008505D5">
        <w:rPr>
          <w:rFonts w:eastAsia="Times New Roman" w:cs="Times New Roman"/>
          <w:lang w:eastAsia="el-GR"/>
        </w:rPr>
        <w:t xml:space="preserve"> ή ανατροπής της σύμβασης αναδιάρθρωσης κατά τις διατάξεις του άρθρου 14. </w:t>
      </w:r>
    </w:p>
    <w:p w:rsidR="002A48CE" w:rsidRPr="0012198F" w:rsidRDefault="00307520" w:rsidP="002A48CE">
      <w:pPr>
        <w:shd w:val="clear" w:color="auto" w:fill="FFFFFF"/>
        <w:spacing w:before="100" w:beforeAutospacing="1" w:after="100" w:afterAutospacing="1" w:line="360" w:lineRule="auto"/>
        <w:jc w:val="both"/>
        <w:rPr>
          <w:rFonts w:eastAsia="Times New Roman" w:cs="Times New Roman"/>
          <w:lang w:eastAsia="el-GR"/>
        </w:rPr>
      </w:pPr>
      <w:r>
        <w:rPr>
          <w:rFonts w:eastAsia="Times New Roman" w:cs="Times New Roman"/>
          <w:lang w:eastAsia="el-GR"/>
        </w:rPr>
        <w:t>8</w:t>
      </w:r>
      <w:r w:rsidR="002A48CE" w:rsidRPr="008505D5">
        <w:rPr>
          <w:rFonts w:eastAsia="Times New Roman" w:cs="Times New Roman"/>
          <w:lang w:eastAsia="el-GR"/>
        </w:rPr>
        <w:t xml:space="preserve">. Επί των οφειλών προς το Δημόσιο που ρυθμίζονται δυνάμει της σύμβασης αναδιάρθρωσης δεν υπολογίζονται περαιτέρω τόκοι ή προσαυξήσεις εκπρόθεσμης καταβολής. Από την ημερομηνία έναρξης ισχύος της σύμβασης αναδιάρθρωσης και κατά τη διάρκεια ισχύος αυτής, δεν υπολογίζονται τα πρόστιμα των διατάξεων του άρθρου 57 του Κ.Φ.Δ. και του άρθρου 6 του Κ.Ε.Δ.Ε. </w:t>
      </w:r>
    </w:p>
    <w:p w:rsidR="002A48CE" w:rsidRPr="00833EAA" w:rsidRDefault="00307520" w:rsidP="002A48CE">
      <w:pPr>
        <w:shd w:val="clear" w:color="auto" w:fill="FFFFFF"/>
        <w:spacing w:before="100" w:beforeAutospacing="1" w:after="100" w:afterAutospacing="1" w:line="360" w:lineRule="auto"/>
        <w:jc w:val="both"/>
        <w:rPr>
          <w:rFonts w:eastAsia="Times New Roman" w:cs="Times New Roman"/>
          <w:lang w:eastAsia="el-GR"/>
        </w:rPr>
      </w:pPr>
      <w:r>
        <w:rPr>
          <w:rFonts w:eastAsia="Times New Roman" w:cs="Times New Roman"/>
          <w:lang w:eastAsia="el-GR"/>
        </w:rPr>
        <w:t>9</w:t>
      </w:r>
      <w:r w:rsidR="002A48CE" w:rsidRPr="008505D5">
        <w:rPr>
          <w:rFonts w:eastAsia="Times New Roman" w:cs="Times New Roman"/>
          <w:lang w:eastAsia="el-GR"/>
        </w:rPr>
        <w:t xml:space="preserve">. </w:t>
      </w:r>
      <w:r w:rsidR="002A48CE" w:rsidRPr="00215941">
        <w:rPr>
          <w:rFonts w:eastAsia="Times New Roman" w:cs="Times New Roman"/>
          <w:lang w:eastAsia="el-GR"/>
        </w:rPr>
        <w:t>Στις περιπτώσεις που η τυχόν υποβληθείσα πρόταση του Δημοσίου δεν τίθεται σε ψηφοφορία σύμφωνα με τις διατάξεις της παρ. 6 του άρθρου 8, το Δημόσιο ψηφίζει υπέρ της συμφερότερης για εκείνο πρότασης</w:t>
      </w:r>
      <w:r w:rsidR="002A48CE">
        <w:rPr>
          <w:rFonts w:eastAsia="Times New Roman" w:cs="Times New Roman"/>
          <w:lang w:eastAsia="el-GR"/>
        </w:rPr>
        <w:t xml:space="preserve">, εφόσον </w:t>
      </w:r>
      <w:r w:rsidR="002A48CE" w:rsidRPr="00215941">
        <w:rPr>
          <w:rFonts w:eastAsia="Times New Roman" w:cs="Times New Roman"/>
          <w:lang w:eastAsia="el-GR"/>
        </w:rPr>
        <w:t>διαπιστώνεται η ορθή εφαρμογή των υποχρεωτικών κανόνων του άρθρου 9 και του παρόντος άρθρου. Στις περιπτώσεις που μία μόνο πρόταση τίθεται σε ψηφοφορία, το Δημόσιο ψηφίζει υπέρ αυτής, μόνο στην περίπτωση που διαπιστώνεται η ορθή εφαρμογή των</w:t>
      </w:r>
      <w:r w:rsidR="002A48CE">
        <w:rPr>
          <w:rFonts w:eastAsia="Times New Roman" w:cs="Times New Roman"/>
          <w:lang w:eastAsia="el-GR"/>
        </w:rPr>
        <w:t xml:space="preserve"> </w:t>
      </w:r>
      <w:r w:rsidR="002A48CE" w:rsidRPr="00215941">
        <w:rPr>
          <w:rFonts w:eastAsia="Times New Roman" w:cs="Times New Roman"/>
          <w:lang w:eastAsia="el-GR"/>
        </w:rPr>
        <w:t>υποχρεωτικών κανόνων.</w:t>
      </w:r>
    </w:p>
    <w:p w:rsidR="002A48CE" w:rsidRPr="008505D5" w:rsidRDefault="00307520" w:rsidP="002A48CE">
      <w:pPr>
        <w:spacing w:before="100" w:beforeAutospacing="1" w:after="100" w:afterAutospacing="1" w:line="360" w:lineRule="auto"/>
        <w:jc w:val="both"/>
        <w:rPr>
          <w:rFonts w:eastAsia="Times New Roman" w:cs="Times New Roman"/>
          <w:lang w:eastAsia="el-GR"/>
        </w:rPr>
      </w:pPr>
      <w:r>
        <w:rPr>
          <w:rFonts w:eastAsia="Times New Roman" w:cs="Times New Roman"/>
          <w:lang w:eastAsia="el-GR"/>
        </w:rPr>
        <w:t>10</w:t>
      </w:r>
      <w:r w:rsidR="002A48CE" w:rsidRPr="008505D5">
        <w:rPr>
          <w:rFonts w:eastAsia="Times New Roman" w:cs="Times New Roman"/>
          <w:lang w:eastAsia="el-GR"/>
        </w:rPr>
        <w:t>. Για τη χορήγηση αποδεικτικού ενημερότητας στον οφειλέτη και τους συνοφειλέτες που δεσμεύονται από τη σύμβαση αναδιάρθρωσης οφειλών εφαρμόζονται οι διατάξεις του άρθρου 12 του ν. 4174/2013 και των κανονιστικών πράξεων που εκδίδονται κατ’ εξουσιοδότηση αυτού. Η ρύθμιση οφειλών στα πλαίσια του παρόντος νόμου θεωρείται ως ρύθμιση τμηματικής καταβολής για την εφαρμογή των διατάξεων του προηγούμενου εδαφίου. Για τη χορήγηση αποδεικτικού ενημερότητας δεν λαμβάνονται υπόψιν τυχόν προς διαγραφή οφειλές, όπως αυτές προ</w:t>
      </w:r>
      <w:r w:rsidR="002A48CE">
        <w:rPr>
          <w:rFonts w:eastAsia="Times New Roman" w:cs="Times New Roman"/>
          <w:lang w:eastAsia="el-GR"/>
        </w:rPr>
        <w:t>σ</w:t>
      </w:r>
      <w:r w:rsidR="002A48CE" w:rsidRPr="008505D5">
        <w:rPr>
          <w:rFonts w:eastAsia="Times New Roman" w:cs="Times New Roman"/>
          <w:lang w:eastAsia="el-GR"/>
        </w:rPr>
        <w:t>διορίζονται στην ως άνω σύμβαση.</w:t>
      </w:r>
    </w:p>
    <w:p w:rsidR="002A48CE" w:rsidRPr="008505D5" w:rsidRDefault="004E75E4" w:rsidP="002A48CE">
      <w:pPr>
        <w:spacing w:before="100" w:beforeAutospacing="1" w:after="100" w:afterAutospacing="1" w:line="360" w:lineRule="auto"/>
        <w:jc w:val="both"/>
        <w:rPr>
          <w:rFonts w:eastAsia="Times New Roman" w:cs="Times New Roman"/>
          <w:lang w:eastAsia="el-GR"/>
        </w:rPr>
      </w:pPr>
      <w:r w:rsidRPr="008505D5">
        <w:rPr>
          <w:rFonts w:eastAsia="Times New Roman" w:cs="Times New Roman"/>
          <w:lang w:eastAsia="el-GR"/>
        </w:rPr>
        <w:t>1</w:t>
      </w:r>
      <w:r>
        <w:rPr>
          <w:rFonts w:eastAsia="Times New Roman" w:cs="Times New Roman"/>
          <w:lang w:eastAsia="el-GR"/>
        </w:rPr>
        <w:t>1</w:t>
      </w:r>
      <w:r w:rsidR="002A48CE" w:rsidRPr="008505D5">
        <w:rPr>
          <w:rFonts w:eastAsia="Times New Roman" w:cs="Times New Roman"/>
          <w:lang w:eastAsia="el-GR"/>
        </w:rPr>
        <w:t xml:space="preserve">. Από την </w:t>
      </w:r>
      <w:r w:rsidR="002A48CE" w:rsidRPr="00215941">
        <w:rPr>
          <w:rFonts w:eastAsia="Times New Roman" w:cs="Times New Roman"/>
          <w:lang w:eastAsia="el-GR"/>
        </w:rPr>
        <w:t>ημερομηνία υπογραφής από το Δημόσιο της εγκριθείσας σύμβασης αναδιάρθρωσης ή, σε περίπτωση δικαστικής επικύρωσης, από την</w:t>
      </w:r>
      <w:r w:rsidR="002A48CE" w:rsidRPr="008505D5">
        <w:rPr>
          <w:rFonts w:eastAsia="Times New Roman" w:cs="Times New Roman"/>
          <w:lang w:eastAsia="el-GR"/>
        </w:rPr>
        <w:t xml:space="preserve"> κοινοποίηση στο Δημόσιο της δικαστικής απόφασης με την οποία επικυρώθηκε σύμβαση αναδιάρθρωσης οφειλών, για τις υπαγόμενες στη σύμβαση οφειλές: </w:t>
      </w:r>
    </w:p>
    <w:p w:rsidR="002A48CE" w:rsidRPr="008505D5" w:rsidRDefault="002A48CE" w:rsidP="002A48CE">
      <w:pPr>
        <w:spacing w:line="360" w:lineRule="auto"/>
        <w:jc w:val="both"/>
      </w:pPr>
      <w:r w:rsidRPr="008505D5">
        <w:rPr>
          <w:rFonts w:eastAsia="Times New Roman" w:cs="Times New Roman"/>
          <w:lang w:eastAsia="el-GR"/>
        </w:rPr>
        <w:t>α) αναστέλλεται η λήψη αναγκαστικών μέτρων και η συνέχιση της διαδικασίας αναγκαστικής εκτέλεσης επί κινητών</w:t>
      </w:r>
      <w:r w:rsidRPr="008505D5">
        <w:rPr>
          <w:b/>
          <w:color w:val="00B050"/>
        </w:rPr>
        <w:t xml:space="preserve"> </w:t>
      </w:r>
      <w:r w:rsidRPr="008505D5">
        <w:t>και ακινήτων κατά του οφειλέτη. Η αναστολή αυτή δεν ισχύει για τις ληξιπρόθεσμες δόσεις της σύμβασης καθώς και για τις κατασχέσεις που έχουν επιβληθεί στα χέρια τρίτων</w:t>
      </w:r>
      <w:r w:rsidRPr="008505D5">
        <w:rPr>
          <w:strike/>
        </w:rPr>
        <w:t>,</w:t>
      </w:r>
      <w:r w:rsidRPr="008505D5">
        <w:t xml:space="preserve"> τα αποδιδόμενα όμως ποσά από αυτές πιστώνονται στις υπαγόμενες στη σύμβαση οφειλές, με την κατά προτεραιότητα κάλυψη δόσης ή δόσεων </w:t>
      </w:r>
      <w:r w:rsidRPr="008505D5">
        <w:lastRenderedPageBreak/>
        <w:t xml:space="preserve">της σύμβασης, εφόσον καταβάλλονται εντός της προθεσμίας των δόσεων και δεν πιστώνονται διαφορετικά κατά τις κείμενες διατάξεις. </w:t>
      </w:r>
    </w:p>
    <w:p w:rsidR="002A48CE" w:rsidRPr="008505D5" w:rsidRDefault="002A48CE" w:rsidP="002A48CE">
      <w:pPr>
        <w:spacing w:line="360" w:lineRule="auto"/>
        <w:jc w:val="both"/>
      </w:pPr>
      <w:r w:rsidRPr="008505D5">
        <w:t xml:space="preserve">β) αναστέλλεται η ποινική δίωξη του ποινικού αδικήματος του άρθρου 25 του ν. 1882/1990 (Α΄43) και αναβάλλεται η εκτέλεση της ποινής που επιβλήθηκε κατά τις διατάξεις του άρθρου αυτού ή, εφόσον άρχισε, η εκτέλεσή της διακόπτεται. Κατά το χρονικό διάστημα της αναστολής της ποινικής δίωξης αναστέλλεται η παραγραφή του αδικήματος, </w:t>
      </w:r>
      <w:r>
        <w:t xml:space="preserve">χωρίς να ισχύει ο χρονικός περιορισμός της παραγράφου 3 </w:t>
      </w:r>
      <w:r w:rsidRPr="008505D5">
        <w:t>του άρθρου 113 του ΠΚ.</w:t>
      </w:r>
    </w:p>
    <w:p w:rsidR="002A48CE" w:rsidRPr="008505D5" w:rsidRDefault="006E2874" w:rsidP="002A48CE">
      <w:pPr>
        <w:spacing w:line="360" w:lineRule="auto"/>
        <w:jc w:val="both"/>
      </w:pPr>
      <w:r>
        <w:t>12</w:t>
      </w:r>
      <w:r w:rsidR="002A48CE" w:rsidRPr="008505D5">
        <w:t xml:space="preserve">. </w:t>
      </w:r>
      <w:r w:rsidR="002A48CE" w:rsidRPr="008505D5">
        <w:rPr>
          <w:rFonts w:eastAsia="Times New Roman" w:cs="Times New Roman"/>
          <w:lang w:eastAsia="el-GR"/>
        </w:rPr>
        <w:t xml:space="preserve">Για την εφαρμογή του </w:t>
      </w:r>
      <w:r w:rsidR="002A48CE" w:rsidRPr="008505D5">
        <w:t>παρόντος άρθρου:</w:t>
      </w:r>
    </w:p>
    <w:p w:rsidR="002A48CE" w:rsidRPr="008505D5" w:rsidRDefault="002A48CE" w:rsidP="002A48CE">
      <w:pPr>
        <w:spacing w:line="360" w:lineRule="auto"/>
        <w:jc w:val="both"/>
      </w:pPr>
      <w:r w:rsidRPr="008505D5">
        <w:t xml:space="preserve">α) Ως «βασική οφειλή» νοείται το ποσό της οφειλής που αρχικά βεβαιώθηκε, χωρίς τους τόκους ή τις προσαυξήσεις εκπρόθεσμης καταβολής που την επιβαρύνουν κατά τις διατάξεις του ν. 4174/2013 ή του ν.δ. 356/1974, όπως αυτό έχει διαμορφωθεί, από το χρόνο καταχώρησης της οφειλής στα βιβλία εισπρακτέων εσόδων έως την </w:t>
      </w:r>
      <w:r w:rsidR="006E2874">
        <w:t>υποβολή της αίτησης του άρθρου 4</w:t>
      </w:r>
      <w:r w:rsidRPr="008505D5">
        <w:t>, μετά από τυχόν καταβολές, αναγκαστική είσπραξη ή διαγραφή βάσει νόμιμου τίτλου.</w:t>
      </w:r>
    </w:p>
    <w:p w:rsidR="002A48CE" w:rsidRPr="008505D5" w:rsidRDefault="002A48CE" w:rsidP="002A48CE">
      <w:pPr>
        <w:spacing w:line="360" w:lineRule="auto"/>
        <w:jc w:val="both"/>
      </w:pPr>
      <w:r w:rsidRPr="008505D5">
        <w:t>β) Ως «διαγραφή» νοείται η διαγραφή βασικής οφειλής καθώς και η απαλλαγή από τόκους, προσαυξήσεις ή πρόστιμα εκπρόθεσμης καταβολής.</w:t>
      </w:r>
    </w:p>
    <w:p w:rsidR="002A48CE" w:rsidRPr="008505D5" w:rsidRDefault="002A48CE" w:rsidP="002A48CE">
      <w:pPr>
        <w:spacing w:line="360" w:lineRule="auto"/>
        <w:jc w:val="both"/>
      </w:pPr>
      <w:r w:rsidRPr="008505D5">
        <w:t>γ) Ως «προσαυξήσεις» ή «τόκοι εκπρόθεσμης καταβολής» νοούνται οι προσαυξήσεις ή τόκοι εκπρόθεσμης καταβολής κατ’ άρθρο 53 του Κ.Φ.Δ. και άρθρο 6 του Κ.Ε.Δ.Ε., όπως έχουν διαμορφωθεί την ημερομηνία υποβολής της αίτησης για υπαγωγή στη διατάξεις του παρόντος νόμου.</w:t>
      </w:r>
    </w:p>
    <w:p w:rsidR="002A48CE" w:rsidRPr="008505D5" w:rsidRDefault="006E2874" w:rsidP="002A48CE">
      <w:pPr>
        <w:spacing w:line="360" w:lineRule="auto"/>
        <w:jc w:val="both"/>
      </w:pPr>
      <w:r>
        <w:t>13</w:t>
      </w:r>
      <w:r w:rsidR="002A48CE" w:rsidRPr="008505D5">
        <w:t xml:space="preserve">. Οι διατάξεις των προηγούμενων παραγράφων εφαρμόζονται αναλόγως και για </w:t>
      </w:r>
      <w:r w:rsidR="002A48CE" w:rsidRPr="001D424C">
        <w:t>οφειλές υπέρ</w:t>
      </w:r>
      <w:r w:rsidR="002A48CE" w:rsidRPr="008505D5">
        <w:t xml:space="preserve"> τρίτων οι οποίες βεβαιώνονται και εισπράττονται από τη Φορολογική Διοίκηση.</w:t>
      </w:r>
    </w:p>
    <w:p w:rsidR="002A48CE" w:rsidRPr="008505D5" w:rsidRDefault="006E2874" w:rsidP="002A48CE">
      <w:pPr>
        <w:spacing w:line="360" w:lineRule="auto"/>
        <w:jc w:val="both"/>
      </w:pPr>
      <w:r>
        <w:t>14</w:t>
      </w:r>
      <w:r w:rsidR="002A48CE" w:rsidRPr="008505D5">
        <w:t xml:space="preserve">. Με </w:t>
      </w:r>
      <w:r w:rsidR="00FB311C">
        <w:t xml:space="preserve">απόφαση </w:t>
      </w:r>
      <w:r w:rsidR="002A48CE" w:rsidRPr="008505D5">
        <w:t>του Υπουργού Οικονομικών</w:t>
      </w:r>
      <w:r w:rsidR="002A48CE">
        <w:t xml:space="preserve"> </w:t>
      </w:r>
      <w:r w:rsidR="00FB311C">
        <w:t xml:space="preserve">μετά από εισήγηση της Ανεξάρτητης Αρχής Δημοσίων Εσόδων </w:t>
      </w:r>
      <w:r w:rsidR="002A48CE">
        <w:t xml:space="preserve">και </w:t>
      </w:r>
      <w:r w:rsidR="00FB311C">
        <w:t xml:space="preserve">με </w:t>
      </w:r>
      <w:r w:rsidR="00FB311C" w:rsidRPr="008505D5">
        <w:t>απ</w:t>
      </w:r>
      <w:r w:rsidR="00FB311C">
        <w:t xml:space="preserve">οφάσεις </w:t>
      </w:r>
      <w:r w:rsidR="002A48CE">
        <w:t>των κατά περίπτωση αρμόδιων Υπουργών</w:t>
      </w:r>
      <w:r>
        <w:t>,</w:t>
      </w:r>
      <w:r w:rsidR="002A48CE" w:rsidRPr="008505D5">
        <w:t xml:space="preserve"> δύναται να καθορίζεται κάθε ειδικότερο θέμα για την εφαρμογή των διατάξεων των ως άνω παραγράφων.</w:t>
      </w:r>
    </w:p>
    <w:p w:rsidR="002A48CE" w:rsidRPr="008505D5" w:rsidRDefault="006E2874" w:rsidP="002A48CE">
      <w:pPr>
        <w:spacing w:line="360" w:lineRule="auto"/>
        <w:jc w:val="both"/>
      </w:pPr>
      <w:r>
        <w:t>15</w:t>
      </w:r>
      <w:r w:rsidR="002A48CE" w:rsidRPr="008505D5">
        <w:t xml:space="preserve">. Οι Φορείς Κοινωνικής Ασφάλισης εκπροσωπούνται στην εξωδικαστική ρύθμιση οφειλών από το Κέντρο Είσπραξης Ασφαλιστικών Οφειλών (ΚΕΑΟ). </w:t>
      </w:r>
    </w:p>
    <w:p w:rsidR="002A48CE" w:rsidRPr="008505D5" w:rsidRDefault="002A48CE" w:rsidP="002A48CE">
      <w:pPr>
        <w:spacing w:line="360" w:lineRule="auto"/>
        <w:jc w:val="both"/>
      </w:pPr>
      <w:r w:rsidRPr="008505D5">
        <w:t xml:space="preserve">Οι διατάξεις των παραγράφων </w:t>
      </w:r>
      <w:r w:rsidR="008963F3">
        <w:t xml:space="preserve">3 </w:t>
      </w:r>
      <w:r>
        <w:t xml:space="preserve">έως </w:t>
      </w:r>
      <w:r w:rsidR="008963F3">
        <w:t xml:space="preserve">9 </w:t>
      </w:r>
      <w:r w:rsidRPr="008505D5">
        <w:t xml:space="preserve">εφαρμόζονται αναλογικά και για τις οφειλές προς τους Φορείς Κοινωνικής Ασφάλισης. </w:t>
      </w:r>
    </w:p>
    <w:p w:rsidR="002A48CE" w:rsidRPr="008505D5" w:rsidRDefault="002A48CE" w:rsidP="002A48CE">
      <w:pPr>
        <w:spacing w:line="360" w:lineRule="auto"/>
        <w:jc w:val="both"/>
      </w:pPr>
      <w:r w:rsidRPr="008505D5">
        <w:lastRenderedPageBreak/>
        <w:t xml:space="preserve">α) Ως «βασική οφειλή» νοείται το ποσό της οφειλής που </w:t>
      </w:r>
      <w:r>
        <w:t xml:space="preserve">αρχικά </w:t>
      </w:r>
      <w:r w:rsidRPr="008505D5">
        <w:t>βεβαιώθηκε</w:t>
      </w:r>
      <w:r>
        <w:t xml:space="preserve">, </w:t>
      </w:r>
      <w:r w:rsidRPr="008505D5">
        <w:t>χωρίς τους τόκους ή τις προσαυξήσεις εκπρόθεσμης καταβολής που την επιβαρύνουν</w:t>
      </w:r>
      <w:r>
        <w:t>, σύμφωνα με τις κείμενες διατάξεις,</w:t>
      </w:r>
      <w:r w:rsidRPr="008505D5">
        <w:t xml:space="preserve"> </w:t>
      </w:r>
      <w:r>
        <w:t xml:space="preserve">όπως αυτό έχει διαμορφωθεί </w:t>
      </w:r>
      <w:r w:rsidRPr="008505D5">
        <w:t xml:space="preserve">από το χρόνο </w:t>
      </w:r>
      <w:r>
        <w:t xml:space="preserve">που η οφειλή κατέστη ληξιπρόθεσμη </w:t>
      </w:r>
      <w:r w:rsidRPr="008505D5">
        <w:t>έως την επικύρωση της σύμβασης αναδιάρθρωσης, μετά από τυχόν καταβολές, αναγκαστική είσπραξη ή διαγραφή βάσει νόμιμου τίτλου.</w:t>
      </w:r>
    </w:p>
    <w:p w:rsidR="002A48CE" w:rsidRPr="008505D5" w:rsidRDefault="002A48CE" w:rsidP="002A48CE">
      <w:pPr>
        <w:spacing w:line="360" w:lineRule="auto"/>
        <w:jc w:val="both"/>
      </w:pPr>
      <w:r w:rsidRPr="008505D5">
        <w:t xml:space="preserve">β) Ως «διαγραφή» νοείται η διαγραφή βασικής οφειλής με την επιφύλαξη των διατάξεων της παραγράφου </w:t>
      </w:r>
      <w:r>
        <w:t>17</w:t>
      </w:r>
      <w:r w:rsidRPr="008505D5">
        <w:t>, καθώς και η απαλλαγή από τόκους, προσαυξήσεις ή πρόστιμα εκπρόθεσμης καταβολής.</w:t>
      </w:r>
    </w:p>
    <w:p w:rsidR="002A48CE" w:rsidRPr="008505D5" w:rsidRDefault="002A48CE" w:rsidP="002A48CE">
      <w:pPr>
        <w:spacing w:line="360" w:lineRule="auto"/>
        <w:jc w:val="both"/>
      </w:pPr>
      <w:r w:rsidRPr="008505D5">
        <w:t>γ) Ως «προσαυξήσεις» ή «τόκοι εκπρόθεσμης καταβολής» νοούνται οι προσαυξήσεις ή τόκοι εκπρόθεσμης καταβολής κατά τις διατάξεις του Ν.4152/2013, (άρθρο πρώτο, παρ. ΙΑ υποπαρ. ΙΑ.2 περ.11), ή του ν.δ. 356/1974, και άρθρο 6 του Κ.Ε.Δ.Ε., όπως έχουν διαμορφωθεί την ημερομηνία υποβολής της αίτησης για υπαγωγή στη διατάξεις του παρόντος νόμου.</w:t>
      </w:r>
    </w:p>
    <w:p w:rsidR="002A48CE" w:rsidRPr="008505D5" w:rsidRDefault="006E2874" w:rsidP="002A48CE">
      <w:pPr>
        <w:spacing w:line="360" w:lineRule="auto"/>
        <w:jc w:val="both"/>
      </w:pPr>
      <w:r>
        <w:t>16</w:t>
      </w:r>
      <w:r w:rsidR="002A48CE" w:rsidRPr="008505D5">
        <w:t xml:space="preserve">. Δεν επιτρέπεται η διαγραφή βασικής οφειλής παρακρατούμενων εισφορών εργαζομένων προς φορείς κοινωνικής ασφάλισης. </w:t>
      </w:r>
    </w:p>
    <w:p w:rsidR="002A48CE" w:rsidRPr="008505D5" w:rsidRDefault="006E2874" w:rsidP="002A48CE">
      <w:pPr>
        <w:spacing w:line="360" w:lineRule="auto"/>
        <w:jc w:val="both"/>
      </w:pPr>
      <w:r>
        <w:t>17</w:t>
      </w:r>
      <w:r w:rsidR="002A48CE" w:rsidRPr="008505D5">
        <w:t>. Η διαγραφή βασικής οφειλής προς φορείς κοινωνικής ασφάλισης δεν επηρεάζει τα ασφαλιστικά δικαιώματα τρίτων.</w:t>
      </w:r>
    </w:p>
    <w:p w:rsidR="002A48CE" w:rsidRPr="008505D5" w:rsidRDefault="006E2874" w:rsidP="002A48CE">
      <w:pPr>
        <w:spacing w:line="360" w:lineRule="auto"/>
        <w:jc w:val="both"/>
      </w:pPr>
      <w:r>
        <w:t>18</w:t>
      </w:r>
      <w:r w:rsidR="002A48CE" w:rsidRPr="008505D5">
        <w:t>. Για τη χορήγηση αποδεικτικού ασφαλιστικής ενημερότητας στον οφειλέτη και τους συνοφειλέτες που δεσμεύονται από την απόφαση επικύρωσης σύμβασης αναδιάρθρωσης οφειλών εφαρμόζονται οι οικείες διατάξεις των φορέων. Η ρύθμιση οφειλών με δικαστικά επικυρωμένη σύμβαση αναδιάρθρωσης θεωρείται ως ρύθμιση τμηματικής καταβολής για την εφαρμογή των διατάξεων του προηγούμενου εδαφίου. Για τη χορήγηση αποδεικτικού ενημερότητας δεν λαμβάνονται υπ’ όψιν τυχόν προς διαγραφή οφειλές, όπως αυτές προσδιορίζονται στην ως άνω σύμβαση.</w:t>
      </w:r>
    </w:p>
    <w:p w:rsidR="002A48CE" w:rsidRPr="008505D5" w:rsidRDefault="006E2874" w:rsidP="002A48CE">
      <w:pPr>
        <w:spacing w:line="360" w:lineRule="auto"/>
        <w:jc w:val="both"/>
      </w:pPr>
      <w:r>
        <w:t>19</w:t>
      </w:r>
      <w:r w:rsidR="002A48CE" w:rsidRPr="008505D5">
        <w:t xml:space="preserve">. Από την κοινοποίηση στο ΚΕΑΟ της δικαστικής απόφασης με την οποία επικυρώθηκε σύμβαση αναδιάρθρωσης οφειλών, για τις υπαγόμενες στη σύμβαση οφειλές: </w:t>
      </w:r>
    </w:p>
    <w:p w:rsidR="002A48CE" w:rsidRPr="008505D5" w:rsidRDefault="002A48CE" w:rsidP="002A48CE">
      <w:pPr>
        <w:spacing w:line="360" w:lineRule="auto"/>
        <w:jc w:val="both"/>
      </w:pPr>
      <w:r w:rsidRPr="008505D5">
        <w:t xml:space="preserve">α) αναστέλλεται η λήψη αναγκαστικών μέτρων και η συνέχιση της διαδικασίας αναγκαστικής εκτέλεσης επί κινητών και ακινήτων κατά του οφειλέτη. Η αναστολή αυτή δεν ισχύει για τις ληξιπρόθεσμες δόσεις της σύμβασης. Τα αποδιδόμενα ποσά από κατασχέσεις εις χείρας τρίτων πιστώνονται στις υπαγόμενες στη σύμβαση οφειλές, με την κατά </w:t>
      </w:r>
      <w:r w:rsidRPr="008505D5">
        <w:lastRenderedPageBreak/>
        <w:t xml:space="preserve">προτεραιότητα κάλυψη δόσης ή δόσεων της σύμβασης, εφόσον καταβάλλονται εντός της προθεσμίας των δόσεων και δεν πιστώνονται διαφορετικά κατά τις κείμενες διατάξεις. </w:t>
      </w:r>
    </w:p>
    <w:p w:rsidR="002A48CE" w:rsidRPr="008505D5" w:rsidRDefault="002A48CE" w:rsidP="002A48CE">
      <w:pPr>
        <w:spacing w:line="360" w:lineRule="auto"/>
        <w:jc w:val="both"/>
      </w:pPr>
      <w:r w:rsidRPr="008505D5">
        <w:t xml:space="preserve">β) αναστέλλεται η ποινική δίωξη για τα αδικήματα του α.ν. 86/1967 (Α΄136) και αναβάλλεται η εκτέλεση της ποινής που επιβλήθηκε κατά τις διατάξεις του άρθρου αυτού ή, εφόσον άρχισε, η εκτέλεσή της διακόπτεται. Κατά το χρονικό διάστημα της αναστολής της ποινικής δίωξης αναστέλλεται η παραγραφή του αδικήματος, </w:t>
      </w:r>
      <w:r>
        <w:t xml:space="preserve">χωρίς να ισχύει ο χρονικός περιορισμός της παραγράφου 3 </w:t>
      </w:r>
      <w:r w:rsidRPr="008505D5">
        <w:t>του άρθρου 113 του ΠΚ.</w:t>
      </w:r>
    </w:p>
    <w:p w:rsidR="002A48CE" w:rsidRPr="008505D5" w:rsidRDefault="006E2874" w:rsidP="002A48CE">
      <w:pPr>
        <w:spacing w:line="360" w:lineRule="auto"/>
        <w:jc w:val="both"/>
      </w:pPr>
      <w:r>
        <w:t>20</w:t>
      </w:r>
      <w:r w:rsidR="002A48CE" w:rsidRPr="008505D5">
        <w:t xml:space="preserve">. Με απόφαση του υπουργού Εργασίας, Κοινωνικής Ασφάλισης και Κοινωνικής Αλληλεγγύης καθορίζεται κάθε ειδικότερο θέμα για την εφαρμογή των διατάξεων των παραγράφων </w:t>
      </w:r>
      <w:r w:rsidRPr="008505D5">
        <w:t>1</w:t>
      </w:r>
      <w:r>
        <w:t xml:space="preserve">5 </w:t>
      </w:r>
      <w:r w:rsidR="002A48CE" w:rsidRPr="008505D5">
        <w:t xml:space="preserve">έως </w:t>
      </w:r>
      <w:r>
        <w:t>19</w:t>
      </w:r>
      <w:r w:rsidR="002A48CE" w:rsidRPr="008505D5">
        <w:t>.</w:t>
      </w:r>
    </w:p>
    <w:p w:rsidR="002A48CE" w:rsidRPr="008505D5" w:rsidRDefault="006E2874" w:rsidP="002A48CE">
      <w:pPr>
        <w:shd w:val="clear" w:color="auto" w:fill="FFFFFF"/>
        <w:spacing w:before="100" w:beforeAutospacing="1" w:after="100" w:afterAutospacing="1" w:line="408" w:lineRule="atLeast"/>
        <w:jc w:val="both"/>
        <w:rPr>
          <w:rFonts w:eastAsia="Times New Roman" w:cs="Times New Roman"/>
          <w:lang w:eastAsia="el-GR"/>
        </w:rPr>
      </w:pPr>
      <w:r>
        <w:t>21</w:t>
      </w:r>
      <w:r w:rsidR="002A48CE" w:rsidRPr="008505D5">
        <w:t>. Το Δημόσιο και οι Φορείς Κοινωνικής Ασφάλισης, μετά από αίτηση οφειλετών τους που εξαιρούνται από το πεδίο εφαρμογής του παρόντος νόμου με βάση τα οριζόμενα στην περίπτωση (β) της παραγράφου 1 και στην παράγραφο 5 του άρθρου 2</w:t>
      </w:r>
      <w:r w:rsidR="004A6250">
        <w:t xml:space="preserve"> ή επειδή είναι φυσικά πρόσωπα, τα οποία αποκτούν εισόδημα από επιχειρηματική δραστηριότητα σύμφωνα με τις διατάξεις του ν. 4172/2013, αλλά δεν έχουν πτωχευτική ικανότητα</w:t>
      </w:r>
      <w:r w:rsidR="002A48CE" w:rsidRPr="008505D5">
        <w:t xml:space="preserve">, </w:t>
      </w:r>
      <w:r w:rsidR="002A48CE">
        <w:t xml:space="preserve">δύνανται να </w:t>
      </w:r>
      <w:r w:rsidR="002A48CE" w:rsidRPr="008505D5">
        <w:t xml:space="preserve">προτείνουν σε αυτούς λύσεις ρύθμισης οφειλών ανάλογες με αυτές που αποδέχονται ή αντιπροτείνουν στο πλαίσιο της διαδικασίας εξωδικαστικής ρύθμισης οφειλών του παρόντος και σύμφωνα με τις εσωτερικές τους διαδικασίες. </w:t>
      </w:r>
    </w:p>
    <w:p w:rsidR="002A48CE" w:rsidRPr="008505D5" w:rsidRDefault="002A48CE" w:rsidP="002A48CE">
      <w:pPr>
        <w:spacing w:line="360" w:lineRule="auto"/>
        <w:jc w:val="both"/>
      </w:pPr>
    </w:p>
    <w:p w:rsidR="002A48CE" w:rsidRPr="008505D5" w:rsidRDefault="002A48CE" w:rsidP="002A48CE">
      <w:pPr>
        <w:shd w:val="clear" w:color="auto" w:fill="FFFFFF"/>
        <w:spacing w:before="100" w:beforeAutospacing="1" w:after="100" w:afterAutospacing="1" w:line="408" w:lineRule="atLeast"/>
        <w:jc w:val="center"/>
        <w:rPr>
          <w:b/>
          <w:lang w:eastAsia="el-GR"/>
        </w:rPr>
      </w:pPr>
      <w:r w:rsidRPr="008505D5">
        <w:rPr>
          <w:b/>
          <w:lang w:eastAsia="el-GR"/>
        </w:rPr>
        <w:t>Άρθρο 16</w:t>
      </w:r>
    </w:p>
    <w:p w:rsidR="002A48CE" w:rsidRPr="008505D5" w:rsidRDefault="002A48CE" w:rsidP="002A48CE">
      <w:pPr>
        <w:shd w:val="clear" w:color="auto" w:fill="FFFFFF"/>
        <w:spacing w:before="100" w:beforeAutospacing="1" w:after="100" w:afterAutospacing="1" w:line="408" w:lineRule="atLeast"/>
        <w:jc w:val="center"/>
        <w:rPr>
          <w:b/>
          <w:lang w:eastAsia="el-GR"/>
        </w:rPr>
      </w:pPr>
      <w:r w:rsidRPr="008505D5">
        <w:rPr>
          <w:b/>
          <w:lang w:eastAsia="el-GR"/>
        </w:rPr>
        <w:t>Ηλεκτρονική πλατφόρμα εξωδικαστικού μηχανισμού ρύθμισης οφειλών</w:t>
      </w:r>
    </w:p>
    <w:p w:rsidR="002A48CE" w:rsidRPr="008505D5" w:rsidRDefault="002A48CE" w:rsidP="002A48CE">
      <w:pPr>
        <w:shd w:val="clear" w:color="auto" w:fill="FFFFFF"/>
        <w:spacing w:before="100" w:beforeAutospacing="1" w:after="100" w:afterAutospacing="1" w:line="408" w:lineRule="atLeast"/>
        <w:jc w:val="both"/>
        <w:rPr>
          <w:lang w:eastAsia="el-GR"/>
        </w:rPr>
      </w:pPr>
      <w:r w:rsidRPr="008505D5">
        <w:rPr>
          <w:lang w:eastAsia="el-GR"/>
        </w:rPr>
        <w:t xml:space="preserve">1. Η διαδικασία εξωδικαστικής ρύθμισης οφειλών που περιγράφεται στον παρόντα νόμο διεξάγεται μέσω ψηφιακής πλατφόρμας </w:t>
      </w:r>
      <w:r w:rsidRPr="008505D5">
        <w:rPr>
          <w:rFonts w:eastAsia="Times New Roman" w:cs="Courier New"/>
          <w:lang w:eastAsia="el-GR"/>
        </w:rPr>
        <w:t xml:space="preserve">ηλεκτρονικής υποβολής και διαχείρισης αιτήσεων </w:t>
      </w:r>
      <w:r w:rsidRPr="008505D5">
        <w:rPr>
          <w:lang w:eastAsia="el-GR"/>
        </w:rPr>
        <w:t xml:space="preserve">που </w:t>
      </w:r>
      <w:r w:rsidR="004F5B57">
        <w:rPr>
          <w:lang w:eastAsia="el-GR"/>
        </w:rPr>
        <w:t>αναπτύσσεται</w:t>
      </w:r>
      <w:r w:rsidRPr="008505D5">
        <w:rPr>
          <w:lang w:eastAsia="el-GR"/>
        </w:rPr>
        <w:t xml:space="preserve"> στην ιστοσελίδα της Ε.Γ.Δ.Ι.Χ. με τη συνεργασία της Γενικής Γραμματείας Πληροφοριακών Συστημάτων και Διοικητικής Υποστήριξης του Υπουργείου Οικονομικών (Γ.Γ.Π.Σ. και Δ.Υ.ΥΠ.ΟΙΚ.). Η ηλεκτρονική πλατφόρμα έχει κυρίως τις παρακάτω λειτουργίες και εφαρμογές:</w:t>
      </w:r>
    </w:p>
    <w:p w:rsidR="002A48CE" w:rsidRPr="008505D5" w:rsidRDefault="002A48CE" w:rsidP="002A48CE">
      <w:pPr>
        <w:shd w:val="clear" w:color="auto" w:fill="FFFFFF"/>
        <w:spacing w:before="100" w:beforeAutospacing="1" w:after="100" w:afterAutospacing="1" w:line="408" w:lineRule="atLeast"/>
        <w:jc w:val="both"/>
        <w:rPr>
          <w:lang w:eastAsia="el-GR"/>
        </w:rPr>
      </w:pPr>
      <w:r w:rsidRPr="008505D5">
        <w:rPr>
          <w:lang w:eastAsia="el-GR"/>
        </w:rPr>
        <w:t xml:space="preserve">(α) ταυτοποίηση των συμμετεχόντων στη διαδικασία μέσω των μοναδικών κωδικών για χρήση των εφαρμογών του συστήματος </w:t>
      </w:r>
      <w:r w:rsidRPr="008505D5">
        <w:rPr>
          <w:lang w:val="en-US" w:eastAsia="el-GR"/>
        </w:rPr>
        <w:t>TAXISnet</w:t>
      </w:r>
      <w:r w:rsidRPr="008505D5">
        <w:rPr>
          <w:lang w:eastAsia="el-GR"/>
        </w:rPr>
        <w:t xml:space="preserve"> του Υπουργείου Οικονομικών,</w:t>
      </w:r>
    </w:p>
    <w:p w:rsidR="002A48CE" w:rsidRPr="008505D5" w:rsidRDefault="002A48CE" w:rsidP="002A48CE">
      <w:pPr>
        <w:shd w:val="clear" w:color="auto" w:fill="FFFFFF"/>
        <w:spacing w:before="100" w:beforeAutospacing="1" w:after="100" w:afterAutospacing="1" w:line="408" w:lineRule="atLeast"/>
        <w:jc w:val="both"/>
        <w:rPr>
          <w:lang w:eastAsia="el-GR"/>
        </w:rPr>
      </w:pPr>
      <w:r w:rsidRPr="008505D5">
        <w:rPr>
          <w:lang w:eastAsia="el-GR"/>
        </w:rPr>
        <w:lastRenderedPageBreak/>
        <w:t>(β) υποβολή αίτησης υπαγωγής και συνοδευτικών εγγράφων σε ψηφιακή ή ηλεκτρονική μορφή,</w:t>
      </w:r>
    </w:p>
    <w:p w:rsidR="002A48CE" w:rsidRPr="008505D5" w:rsidRDefault="002A48CE" w:rsidP="002A48CE">
      <w:pPr>
        <w:shd w:val="clear" w:color="auto" w:fill="FFFFFF"/>
        <w:spacing w:before="100" w:beforeAutospacing="1" w:after="100" w:afterAutospacing="1" w:line="408" w:lineRule="atLeast"/>
        <w:jc w:val="both"/>
        <w:rPr>
          <w:lang w:eastAsia="el-GR"/>
        </w:rPr>
      </w:pPr>
      <w:r w:rsidRPr="008505D5">
        <w:rPr>
          <w:lang w:eastAsia="el-GR"/>
        </w:rPr>
        <w:t>(γ) αυτοματοποιημένο σύστημα ανάθεσης υπόθεσης σε συντονιστή,</w:t>
      </w:r>
    </w:p>
    <w:p w:rsidR="002A48CE" w:rsidRPr="008505D5" w:rsidRDefault="002A48CE" w:rsidP="002A48CE">
      <w:pPr>
        <w:shd w:val="clear" w:color="auto" w:fill="FFFFFF"/>
        <w:spacing w:before="100" w:beforeAutospacing="1" w:after="100" w:afterAutospacing="1" w:line="408" w:lineRule="atLeast"/>
        <w:jc w:val="both"/>
        <w:rPr>
          <w:lang w:eastAsia="el-GR"/>
        </w:rPr>
      </w:pPr>
      <w:r w:rsidRPr="008505D5">
        <w:rPr>
          <w:lang w:eastAsia="el-GR"/>
        </w:rPr>
        <w:t>(δ) σύστημα επικοινωνίας μεταξύ συντονιστών και Ε.Γ.Δ.Ι.Χ.,</w:t>
      </w:r>
    </w:p>
    <w:p w:rsidR="002A48CE" w:rsidRPr="008505D5" w:rsidRDefault="002A48CE" w:rsidP="002A48CE">
      <w:pPr>
        <w:shd w:val="clear" w:color="auto" w:fill="FFFFFF"/>
        <w:spacing w:before="100" w:beforeAutospacing="1" w:after="100" w:afterAutospacing="1" w:line="408" w:lineRule="atLeast"/>
        <w:jc w:val="both"/>
        <w:rPr>
          <w:lang w:eastAsia="el-GR"/>
        </w:rPr>
      </w:pPr>
      <w:r w:rsidRPr="008505D5">
        <w:rPr>
          <w:lang w:eastAsia="el-GR"/>
        </w:rPr>
        <w:t>(ε) πρόσβαση συντονιστή, οφειλέτη και συμμετεχόντων πιστωτών στο περιεχόμενο της αίτησης υπαγωγής του οφειλέτη και στα συνοδευτικά έγγραφα,</w:t>
      </w:r>
    </w:p>
    <w:p w:rsidR="002A48CE" w:rsidRPr="008505D5" w:rsidRDefault="002A48CE" w:rsidP="002A48CE">
      <w:pPr>
        <w:shd w:val="clear" w:color="auto" w:fill="FFFFFF"/>
        <w:spacing w:before="100" w:beforeAutospacing="1" w:after="100" w:afterAutospacing="1" w:line="408" w:lineRule="atLeast"/>
        <w:jc w:val="both"/>
        <w:rPr>
          <w:lang w:eastAsia="el-GR"/>
        </w:rPr>
      </w:pPr>
      <w:r w:rsidRPr="008505D5">
        <w:rPr>
          <w:lang w:eastAsia="el-GR"/>
        </w:rPr>
        <w:t>(στ) σύστημα επικοινωνίας και ανταλλαγής εγγράφων μεταξύ συντονιστή, οφειλέτη και συμμετεχόντων πιστωτών,</w:t>
      </w:r>
    </w:p>
    <w:p w:rsidR="002A48CE" w:rsidRPr="008505D5" w:rsidRDefault="002A48CE" w:rsidP="002A48CE">
      <w:pPr>
        <w:shd w:val="clear" w:color="auto" w:fill="FFFFFF"/>
        <w:spacing w:before="100" w:beforeAutospacing="1" w:after="100" w:afterAutospacing="1" w:line="408" w:lineRule="atLeast"/>
        <w:jc w:val="both"/>
        <w:rPr>
          <w:lang w:eastAsia="el-GR"/>
        </w:rPr>
      </w:pPr>
      <w:r w:rsidRPr="008505D5">
        <w:rPr>
          <w:lang w:eastAsia="el-GR"/>
        </w:rPr>
        <w:t>(ζ) έκδοση πιστοποιημένων εγγράφων,</w:t>
      </w:r>
    </w:p>
    <w:p w:rsidR="00E93722" w:rsidRDefault="002A48CE" w:rsidP="002A48CE">
      <w:pPr>
        <w:shd w:val="clear" w:color="auto" w:fill="FFFFFF"/>
        <w:spacing w:before="100" w:beforeAutospacing="1" w:after="100" w:afterAutospacing="1" w:line="408" w:lineRule="atLeast"/>
        <w:jc w:val="both"/>
        <w:rPr>
          <w:lang w:eastAsia="el-GR"/>
        </w:rPr>
      </w:pPr>
      <w:r w:rsidRPr="008505D5">
        <w:rPr>
          <w:lang w:eastAsia="el-GR"/>
        </w:rPr>
        <w:t>(η) υπολογιστικές εφαρμογές</w:t>
      </w:r>
      <w:r w:rsidR="00E93722">
        <w:rPr>
          <w:lang w:eastAsia="el-GR"/>
        </w:rPr>
        <w:t>,</w:t>
      </w:r>
    </w:p>
    <w:p w:rsidR="002A48CE" w:rsidRDefault="00E93722" w:rsidP="002A48CE">
      <w:pPr>
        <w:shd w:val="clear" w:color="auto" w:fill="FFFFFF"/>
        <w:spacing w:before="100" w:beforeAutospacing="1" w:after="100" w:afterAutospacing="1" w:line="408" w:lineRule="atLeast"/>
        <w:jc w:val="both"/>
        <w:rPr>
          <w:lang w:eastAsia="el-GR"/>
        </w:rPr>
      </w:pPr>
      <w:r>
        <w:rPr>
          <w:lang w:eastAsia="el-GR"/>
        </w:rPr>
        <w:t>(ι) διασύνδεση ηλεκτρονικών και ψηφιακών αρχείων για τη διασταύρωση και την επαλήθευση των στοιχείων που υποβάλλονται από τον οφειλέτη και</w:t>
      </w:r>
    </w:p>
    <w:p w:rsidR="00EF09F4" w:rsidRPr="008505D5" w:rsidRDefault="004F5B57" w:rsidP="002A48CE">
      <w:pPr>
        <w:shd w:val="clear" w:color="auto" w:fill="FFFFFF"/>
        <w:spacing w:before="100" w:beforeAutospacing="1" w:after="100" w:afterAutospacing="1" w:line="408" w:lineRule="atLeast"/>
        <w:jc w:val="both"/>
        <w:rPr>
          <w:lang w:eastAsia="el-GR"/>
        </w:rPr>
      </w:pPr>
      <w:r>
        <w:rPr>
          <w:lang w:eastAsia="el-GR"/>
        </w:rPr>
        <w:t>(</w:t>
      </w:r>
      <w:r w:rsidR="00E93722">
        <w:rPr>
          <w:lang w:eastAsia="el-GR"/>
        </w:rPr>
        <w:t>ια</w:t>
      </w:r>
      <w:r>
        <w:rPr>
          <w:lang w:eastAsia="el-GR"/>
        </w:rPr>
        <w:t xml:space="preserve">) </w:t>
      </w:r>
      <w:r w:rsidRPr="004F5B57">
        <w:rPr>
          <w:lang w:eastAsia="el-GR"/>
        </w:rPr>
        <w:t>παραγωγή στατιστικών αναφορών και εκθέσεων, οι οποίες αξιοποιούνται για το σχεδιασμό της εθνικής στρατηγικής για τη διαχείριση του ιδιωτικού χρέους</w:t>
      </w:r>
      <w:r w:rsidR="00E93722">
        <w:rPr>
          <w:lang w:eastAsia="el-GR"/>
        </w:rPr>
        <w:t xml:space="preserve"> </w:t>
      </w:r>
      <w:r w:rsidRPr="004F5B57">
        <w:rPr>
          <w:lang w:eastAsia="el-GR"/>
        </w:rPr>
        <w:t>υπό την προϋπόθεση ψευδωνυμοποίησης των υποκειμένων των δεδομένων</w:t>
      </w:r>
      <w:r>
        <w:rPr>
          <w:lang w:eastAsia="el-GR"/>
        </w:rPr>
        <w:t>.</w:t>
      </w:r>
    </w:p>
    <w:p w:rsidR="002A48CE" w:rsidRDefault="002A48CE" w:rsidP="002A48CE">
      <w:pPr>
        <w:shd w:val="clear" w:color="auto" w:fill="FFFFFF"/>
        <w:spacing w:before="100" w:beforeAutospacing="1" w:after="100" w:afterAutospacing="1" w:line="408" w:lineRule="atLeast"/>
        <w:jc w:val="both"/>
        <w:rPr>
          <w:rFonts w:eastAsia="Times New Roman" w:cs="Courier New"/>
          <w:lang w:eastAsia="el-GR"/>
        </w:rPr>
      </w:pPr>
      <w:r w:rsidRPr="008505D5">
        <w:rPr>
          <w:lang w:eastAsia="el-GR"/>
        </w:rPr>
        <w:t>2. Με απόφαση των Υπουργών Οικονομίας και Ανάπτυξης και Οικονομικών καθορίζονται οι διαδικασίες, οι προϋποθέσεις</w:t>
      </w:r>
      <w:r w:rsidRPr="008505D5">
        <w:rPr>
          <w:rFonts w:eastAsia="Times New Roman" w:cs="Courier New"/>
          <w:lang w:eastAsia="el-GR"/>
        </w:rPr>
        <w:t xml:space="preserve"> και οι τεχνικές λεπτομέρειες οι οποίες αποτελούν τις λειτουργικές προδιαγραφές της ηλεκτρονικής πλατφόρμας εξωδικαστικού μηχανισμού ρύθμισης οφειλών.</w:t>
      </w:r>
    </w:p>
    <w:p w:rsidR="002A48CE" w:rsidRPr="008505D5" w:rsidRDefault="002A48CE" w:rsidP="002A48CE">
      <w:pPr>
        <w:shd w:val="clear" w:color="auto" w:fill="FFFFFF"/>
        <w:spacing w:before="100" w:beforeAutospacing="1" w:after="100" w:afterAutospacing="1" w:line="408" w:lineRule="atLeast"/>
        <w:jc w:val="both"/>
        <w:rPr>
          <w:rFonts w:eastAsia="Times New Roman" w:cs="Courier New"/>
          <w:lang w:eastAsia="el-GR"/>
        </w:rPr>
      </w:pPr>
      <w:r>
        <w:rPr>
          <w:rFonts w:eastAsia="Times New Roman" w:cs="Courier New"/>
          <w:lang w:eastAsia="el-GR"/>
        </w:rPr>
        <w:t xml:space="preserve">3. Με απόφαση των Υπουργών Οικονομίας και Ανάπτυξης, Οικονομικών και </w:t>
      </w:r>
      <w:r w:rsidRPr="008505D5">
        <w:t>Εργασίας, Κοινωνικής Ασφάλισης και Κοινωνικής Αλληλεγγύης</w:t>
      </w:r>
      <w:r>
        <w:t xml:space="preserve">, μπορεί να θεσπισθεί, για πρόσωπα, των οποίων οι συνολικές προς ρύθμιση οφειλές δεν ξεπερνούν το ποσό των πενήντα χιλιάδων (50.000) ευρώ, απλοποιημένη διαδικασία ρύθμισης των οφειλών τους, κατά την οποία η πρόταση ρύθμισης, καθώς και η αξιολόγηση της βιωσιμότητας του οφειλέτη, θα παράγονται με </w:t>
      </w:r>
      <w:r w:rsidR="008B0ED0">
        <w:t xml:space="preserve">απλοποιημένο </w:t>
      </w:r>
      <w:r>
        <w:t>τρόπο</w:t>
      </w:r>
      <w:r w:rsidR="00E34FC3">
        <w:t>.</w:t>
      </w:r>
      <w:r>
        <w:t xml:space="preserve"> </w:t>
      </w:r>
      <w:bookmarkStart w:id="0" w:name="_GoBack"/>
      <w:bookmarkEnd w:id="0"/>
    </w:p>
    <w:p w:rsidR="002A48CE" w:rsidRDefault="002A48CE" w:rsidP="002A48CE">
      <w:pPr>
        <w:spacing w:line="360" w:lineRule="auto"/>
        <w:jc w:val="both"/>
        <w:rPr>
          <w:rFonts w:ascii="Calibri" w:eastAsia="Calibri" w:hAnsi="Calibri" w:cs="Times New Roman"/>
        </w:rPr>
      </w:pPr>
    </w:p>
    <w:p w:rsidR="002A48CE" w:rsidRDefault="002A48CE" w:rsidP="002A48CE">
      <w:pPr>
        <w:shd w:val="clear" w:color="auto" w:fill="FFFFFF"/>
        <w:spacing w:before="100" w:beforeAutospacing="1" w:after="100" w:afterAutospacing="1" w:line="360" w:lineRule="auto"/>
        <w:jc w:val="center"/>
        <w:rPr>
          <w:b/>
          <w:lang w:eastAsia="el-GR"/>
        </w:rPr>
      </w:pPr>
      <w:r>
        <w:rPr>
          <w:b/>
          <w:lang w:eastAsia="el-GR"/>
        </w:rPr>
        <w:lastRenderedPageBreak/>
        <w:t>Άρθρο 17</w:t>
      </w:r>
    </w:p>
    <w:p w:rsidR="002A48CE" w:rsidRDefault="002A48CE" w:rsidP="002A48CE">
      <w:pPr>
        <w:spacing w:line="360" w:lineRule="auto"/>
        <w:jc w:val="center"/>
        <w:rPr>
          <w:rFonts w:ascii="Calibri" w:eastAsia="Calibri" w:hAnsi="Calibri" w:cs="Times New Roman"/>
        </w:rPr>
      </w:pPr>
      <w:r>
        <w:rPr>
          <w:b/>
          <w:lang w:eastAsia="el-GR"/>
        </w:rPr>
        <w:t>Λοιπές διατάξεις</w:t>
      </w:r>
    </w:p>
    <w:p w:rsidR="002A48CE" w:rsidRPr="00833EAA" w:rsidRDefault="002A48CE" w:rsidP="002A48CE">
      <w:pPr>
        <w:spacing w:line="360" w:lineRule="auto"/>
        <w:jc w:val="both"/>
        <w:rPr>
          <w:rFonts w:ascii="Calibri" w:eastAsia="Calibri" w:hAnsi="Calibri" w:cs="Times New Roman"/>
        </w:rPr>
      </w:pPr>
      <w:r>
        <w:rPr>
          <w:rFonts w:cs="Arial"/>
          <w:color w:val="000000"/>
        </w:rPr>
        <w:t>Όταν περισσότερα πιστωτικά ιδρύματα, χρηματοδοτικά ιδρύματα ή εταιρίες διαχείρισης ή απόκτησης απαιτήσεων από δάνεια και πιστώσεις (Ε.Δ.Α.Δ.Π. ή Ε.Α.Α.Δ.Π.) του ν. 4354/2015 κατέχουν ή διαχειρίζονται ληξιπρόθεσμες απαιτήσεις έναντι του ίδιου οφειλέτη, ως προς τον οποίο υπάρχουν ενδείξεις ότι βρίσκεται σε παρούσα ή επαπειλούμενη αδυναμία εκπλήρωσης των οικονομικών του υποχρεώσεων αυτά δύνανται να συνεργάζονται, προκειμένου να επεξεργαστούν και να υποβάλλουν στον οφειλέτη κοινή πρόταση, με σκοπό την εξεύρεση βιώσιμης λύσης. Προς το σκοπό τούτο, τα ως άνω πρόσωπα δύνανται να ανταλλάσσουν μεταξύ τους όσες πληροφορίες απαιτούνται, προκειμένου να αξιολογήσουν τη βιωσιμότητα της επιχείρησης του οφειλέτη και να διαμορφώσουν τους όρους της κοινής πρότασης, την οποία θα υποβάλλουν, στο πλαίσιο του ισχύοντος κανονιστικού πλαισίου.</w:t>
      </w:r>
    </w:p>
    <w:p w:rsidR="002A48CE" w:rsidRDefault="002A48CE" w:rsidP="002A48CE">
      <w:pPr>
        <w:shd w:val="clear" w:color="auto" w:fill="FFFFFF"/>
        <w:spacing w:before="100" w:beforeAutospacing="1" w:after="100" w:afterAutospacing="1" w:line="360" w:lineRule="auto"/>
        <w:jc w:val="center"/>
        <w:rPr>
          <w:b/>
          <w:lang w:eastAsia="el-GR"/>
        </w:rPr>
      </w:pPr>
    </w:p>
    <w:p w:rsidR="002A48CE" w:rsidRPr="008505D5" w:rsidRDefault="002A48CE" w:rsidP="002A48CE">
      <w:pPr>
        <w:shd w:val="clear" w:color="auto" w:fill="FFFFFF"/>
        <w:spacing w:before="100" w:beforeAutospacing="1" w:after="100" w:afterAutospacing="1" w:line="360" w:lineRule="auto"/>
        <w:jc w:val="center"/>
        <w:rPr>
          <w:b/>
          <w:lang w:eastAsia="el-GR"/>
        </w:rPr>
      </w:pPr>
      <w:r w:rsidRPr="008505D5">
        <w:rPr>
          <w:b/>
          <w:lang w:eastAsia="el-GR"/>
        </w:rPr>
        <w:t>Άρθρο 1</w:t>
      </w:r>
      <w:r>
        <w:rPr>
          <w:b/>
          <w:lang w:eastAsia="el-GR"/>
        </w:rPr>
        <w:t>8</w:t>
      </w:r>
    </w:p>
    <w:p w:rsidR="002A48CE" w:rsidRPr="008505D5" w:rsidRDefault="002A48CE" w:rsidP="002A48CE">
      <w:pPr>
        <w:shd w:val="clear" w:color="auto" w:fill="FFFFFF"/>
        <w:spacing w:before="100" w:beforeAutospacing="1" w:after="100" w:afterAutospacing="1" w:line="360" w:lineRule="auto"/>
        <w:jc w:val="center"/>
        <w:rPr>
          <w:b/>
          <w:lang w:eastAsia="el-GR"/>
        </w:rPr>
      </w:pPr>
      <w:r w:rsidRPr="008505D5">
        <w:rPr>
          <w:b/>
          <w:lang w:eastAsia="el-GR"/>
        </w:rPr>
        <w:t>Έναρξη ισχύος</w:t>
      </w:r>
    </w:p>
    <w:p w:rsidR="002A48CE" w:rsidRDefault="002A48CE" w:rsidP="002A48CE">
      <w:pPr>
        <w:shd w:val="clear" w:color="auto" w:fill="FFFFFF"/>
        <w:spacing w:before="100" w:beforeAutospacing="1" w:after="100" w:afterAutospacing="1" w:line="360" w:lineRule="auto"/>
        <w:jc w:val="both"/>
        <w:rPr>
          <w:lang w:eastAsia="el-GR"/>
        </w:rPr>
      </w:pPr>
      <w:r>
        <w:rPr>
          <w:lang w:eastAsia="el-GR"/>
        </w:rPr>
        <w:t>1. Οι διατάξεις των άρθρων</w:t>
      </w:r>
      <w:r w:rsidR="00B304D8">
        <w:rPr>
          <w:lang w:eastAsia="el-GR"/>
        </w:rPr>
        <w:t xml:space="preserve"> </w:t>
      </w:r>
      <w:r>
        <w:rPr>
          <w:lang w:eastAsia="el-GR"/>
        </w:rPr>
        <w:t xml:space="preserve">5 παρ. 9, 6 παρ. 4 έως 7, 7 παρ. 3 εδ. β΄ και γ΄ και </w:t>
      </w:r>
      <w:r w:rsidR="00B304D8">
        <w:rPr>
          <w:lang w:eastAsia="el-GR"/>
        </w:rPr>
        <w:t xml:space="preserve"> παρ. </w:t>
      </w:r>
      <w:r>
        <w:rPr>
          <w:lang w:eastAsia="el-GR"/>
        </w:rPr>
        <w:t xml:space="preserve">4, 9 παρ. 2 περ. δ΄ υποπερ. ββ΄, 14 παρ. 6 εδ. γ΄, 15 παρ. </w:t>
      </w:r>
      <w:r w:rsidR="006E2874">
        <w:rPr>
          <w:lang w:eastAsia="el-GR"/>
        </w:rPr>
        <w:t>14 και 20</w:t>
      </w:r>
      <w:r>
        <w:rPr>
          <w:lang w:eastAsia="el-GR"/>
        </w:rPr>
        <w:t>, 16 και 17, τίθενται σε ισχύ από τη δημοσίευση του παρόντος στην Εφημερίδα της Κυβερνήσεως.</w:t>
      </w:r>
    </w:p>
    <w:p w:rsidR="002A48CE" w:rsidRDefault="002A48CE" w:rsidP="002A48CE">
      <w:pPr>
        <w:shd w:val="clear" w:color="auto" w:fill="FFFFFF"/>
        <w:spacing w:before="100" w:beforeAutospacing="1" w:after="100" w:afterAutospacing="1" w:line="360" w:lineRule="auto"/>
        <w:jc w:val="both"/>
        <w:rPr>
          <w:lang w:eastAsia="el-GR"/>
        </w:rPr>
      </w:pPr>
      <w:r>
        <w:rPr>
          <w:lang w:eastAsia="el-GR"/>
        </w:rPr>
        <w:t xml:space="preserve">2. </w:t>
      </w:r>
      <w:r w:rsidRPr="00EA70FB">
        <w:rPr>
          <w:lang w:eastAsia="el-GR"/>
        </w:rPr>
        <w:t xml:space="preserve">Οι </w:t>
      </w:r>
      <w:r>
        <w:rPr>
          <w:lang w:eastAsia="el-GR"/>
        </w:rPr>
        <w:t xml:space="preserve">υπόλοιπες </w:t>
      </w:r>
      <w:r w:rsidRPr="00EA70FB">
        <w:rPr>
          <w:lang w:eastAsia="el-GR"/>
        </w:rPr>
        <w:t xml:space="preserve">διατάξεις </w:t>
      </w:r>
      <w:r>
        <w:rPr>
          <w:lang w:eastAsia="el-GR"/>
        </w:rPr>
        <w:t>του</w:t>
      </w:r>
      <w:r w:rsidRPr="00EA70FB">
        <w:rPr>
          <w:lang w:eastAsia="el-GR"/>
        </w:rPr>
        <w:t xml:space="preserve"> παρόντος τίθενται σε ισχύ </w:t>
      </w:r>
      <w:r>
        <w:rPr>
          <w:lang w:eastAsia="el-GR"/>
        </w:rPr>
        <w:t>τρεις</w:t>
      </w:r>
      <w:r w:rsidRPr="00EA70FB">
        <w:rPr>
          <w:lang w:eastAsia="el-GR"/>
        </w:rPr>
        <w:t xml:space="preserve"> (</w:t>
      </w:r>
      <w:r>
        <w:rPr>
          <w:lang w:eastAsia="el-GR"/>
        </w:rPr>
        <w:t>3</w:t>
      </w:r>
      <w:r w:rsidRPr="00EA70FB">
        <w:rPr>
          <w:lang w:eastAsia="el-GR"/>
        </w:rPr>
        <w:t>) μήνες μετά τη δημοσίευσή του στην Εφημερίδα της Κυβερνήσεως.</w:t>
      </w:r>
    </w:p>
    <w:p w:rsidR="002A48CE" w:rsidRPr="003E5D6A" w:rsidRDefault="002A48CE" w:rsidP="002A48CE">
      <w:pPr>
        <w:spacing w:line="360" w:lineRule="auto"/>
        <w:jc w:val="both"/>
      </w:pPr>
    </w:p>
    <w:p w:rsidR="00E8359D" w:rsidRDefault="00E8359D"/>
    <w:sectPr w:rsidR="00E8359D" w:rsidSect="00CC19AE">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F39" w:rsidRDefault="00DB5F39" w:rsidP="00102580">
      <w:pPr>
        <w:spacing w:after="0" w:line="240" w:lineRule="auto"/>
      </w:pPr>
      <w:r>
        <w:separator/>
      </w:r>
    </w:p>
  </w:endnote>
  <w:endnote w:type="continuationSeparator" w:id="1">
    <w:p w:rsidR="00DB5F39" w:rsidRDefault="00DB5F39" w:rsidP="00102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4580"/>
      <w:docPartObj>
        <w:docPartGallery w:val="Page Numbers (Bottom of Page)"/>
        <w:docPartUnique/>
      </w:docPartObj>
    </w:sdtPr>
    <w:sdtContent>
      <w:p w:rsidR="00E34FC3" w:rsidRDefault="0014344E">
        <w:pPr>
          <w:pStyle w:val="ac"/>
          <w:jc w:val="right"/>
        </w:pPr>
        <w:fldSimple w:instr=" PAGE   \* MERGEFORMAT ">
          <w:r w:rsidR="008F5FFB">
            <w:rPr>
              <w:noProof/>
            </w:rPr>
            <w:t>42</w:t>
          </w:r>
        </w:fldSimple>
      </w:p>
    </w:sdtContent>
  </w:sdt>
  <w:p w:rsidR="00E34FC3" w:rsidRDefault="00E34FC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F39" w:rsidRDefault="00DB5F39" w:rsidP="00102580">
      <w:pPr>
        <w:spacing w:after="0" w:line="240" w:lineRule="auto"/>
      </w:pPr>
      <w:r>
        <w:separator/>
      </w:r>
    </w:p>
  </w:footnote>
  <w:footnote w:type="continuationSeparator" w:id="1">
    <w:p w:rsidR="00DB5F39" w:rsidRDefault="00DB5F39" w:rsidP="001025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5DC"/>
    <w:multiLevelType w:val="multilevel"/>
    <w:tmpl w:val="676064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845AE0"/>
    <w:multiLevelType w:val="hybridMultilevel"/>
    <w:tmpl w:val="27821A8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E5641B"/>
    <w:multiLevelType w:val="multilevel"/>
    <w:tmpl w:val="676064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40201C"/>
    <w:multiLevelType w:val="hybridMultilevel"/>
    <w:tmpl w:val="CC9C280A"/>
    <w:lvl w:ilvl="0" w:tplc="69262D2E">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F024F3"/>
    <w:multiLevelType w:val="hybridMultilevel"/>
    <w:tmpl w:val="225CA4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B927669"/>
    <w:multiLevelType w:val="multilevel"/>
    <w:tmpl w:val="676064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6C2D3F"/>
    <w:multiLevelType w:val="hybridMultilevel"/>
    <w:tmpl w:val="EC343792"/>
    <w:lvl w:ilvl="0" w:tplc="B64AD3CC">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0E10D07"/>
    <w:multiLevelType w:val="hybridMultilevel"/>
    <w:tmpl w:val="32FC60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6825AB"/>
    <w:multiLevelType w:val="multilevel"/>
    <w:tmpl w:val="676064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F8216F"/>
    <w:multiLevelType w:val="hybridMultilevel"/>
    <w:tmpl w:val="91A883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796505A"/>
    <w:multiLevelType w:val="multilevel"/>
    <w:tmpl w:val="7182FFAA"/>
    <w:lvl w:ilvl="0">
      <w:start w:val="1"/>
      <w:numFmt w:val="decimal"/>
      <w:lvlText w:val="%1."/>
      <w:lvlJc w:val="left"/>
      <w:pPr>
        <w:ind w:left="360" w:hanging="360"/>
      </w:pPr>
    </w:lvl>
    <w:lvl w:ilvl="1">
      <w:start w:val="1"/>
      <w:numFmt w:val="decimal"/>
      <w:lvlText w:val="%2."/>
      <w:lvlJc w:val="left"/>
      <w:pPr>
        <w:ind w:left="574"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A359C1"/>
    <w:multiLevelType w:val="multilevel"/>
    <w:tmpl w:val="676064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AE3ABE"/>
    <w:multiLevelType w:val="multilevel"/>
    <w:tmpl w:val="676064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305B63"/>
    <w:multiLevelType w:val="multilevel"/>
    <w:tmpl w:val="676064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154A6B"/>
    <w:multiLevelType w:val="hybridMultilevel"/>
    <w:tmpl w:val="596863F6"/>
    <w:lvl w:ilvl="0" w:tplc="0408000F">
      <w:start w:val="1"/>
      <w:numFmt w:val="decimal"/>
      <w:lvlText w:val="%1."/>
      <w:lvlJc w:val="left"/>
      <w:pPr>
        <w:ind w:left="820" w:hanging="360"/>
      </w:pPr>
    </w:lvl>
    <w:lvl w:ilvl="1" w:tplc="04080019" w:tentative="1">
      <w:start w:val="1"/>
      <w:numFmt w:val="lowerLetter"/>
      <w:lvlText w:val="%2."/>
      <w:lvlJc w:val="left"/>
      <w:pPr>
        <w:ind w:left="1540" w:hanging="360"/>
      </w:pPr>
    </w:lvl>
    <w:lvl w:ilvl="2" w:tplc="0408001B" w:tentative="1">
      <w:start w:val="1"/>
      <w:numFmt w:val="lowerRoman"/>
      <w:lvlText w:val="%3."/>
      <w:lvlJc w:val="right"/>
      <w:pPr>
        <w:ind w:left="2260" w:hanging="180"/>
      </w:pPr>
    </w:lvl>
    <w:lvl w:ilvl="3" w:tplc="0408000F" w:tentative="1">
      <w:start w:val="1"/>
      <w:numFmt w:val="decimal"/>
      <w:lvlText w:val="%4."/>
      <w:lvlJc w:val="left"/>
      <w:pPr>
        <w:ind w:left="2980" w:hanging="360"/>
      </w:pPr>
    </w:lvl>
    <w:lvl w:ilvl="4" w:tplc="04080019" w:tentative="1">
      <w:start w:val="1"/>
      <w:numFmt w:val="lowerLetter"/>
      <w:lvlText w:val="%5."/>
      <w:lvlJc w:val="left"/>
      <w:pPr>
        <w:ind w:left="3700" w:hanging="360"/>
      </w:pPr>
    </w:lvl>
    <w:lvl w:ilvl="5" w:tplc="0408001B" w:tentative="1">
      <w:start w:val="1"/>
      <w:numFmt w:val="lowerRoman"/>
      <w:lvlText w:val="%6."/>
      <w:lvlJc w:val="right"/>
      <w:pPr>
        <w:ind w:left="4420" w:hanging="180"/>
      </w:pPr>
    </w:lvl>
    <w:lvl w:ilvl="6" w:tplc="0408000F" w:tentative="1">
      <w:start w:val="1"/>
      <w:numFmt w:val="decimal"/>
      <w:lvlText w:val="%7."/>
      <w:lvlJc w:val="left"/>
      <w:pPr>
        <w:ind w:left="5140" w:hanging="360"/>
      </w:pPr>
    </w:lvl>
    <w:lvl w:ilvl="7" w:tplc="04080019" w:tentative="1">
      <w:start w:val="1"/>
      <w:numFmt w:val="lowerLetter"/>
      <w:lvlText w:val="%8."/>
      <w:lvlJc w:val="left"/>
      <w:pPr>
        <w:ind w:left="5860" w:hanging="360"/>
      </w:pPr>
    </w:lvl>
    <w:lvl w:ilvl="8" w:tplc="0408001B" w:tentative="1">
      <w:start w:val="1"/>
      <w:numFmt w:val="lowerRoman"/>
      <w:lvlText w:val="%9."/>
      <w:lvlJc w:val="right"/>
      <w:pPr>
        <w:ind w:left="6580" w:hanging="180"/>
      </w:pPr>
    </w:lvl>
  </w:abstractNum>
  <w:abstractNum w:abstractNumId="15">
    <w:nsid w:val="32FD50DF"/>
    <w:multiLevelType w:val="multilevel"/>
    <w:tmpl w:val="676064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5C20965"/>
    <w:multiLevelType w:val="multilevel"/>
    <w:tmpl w:val="676064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2D14EB"/>
    <w:multiLevelType w:val="hybridMultilevel"/>
    <w:tmpl w:val="C8F2A6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0C1662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1A10D54"/>
    <w:multiLevelType w:val="multilevel"/>
    <w:tmpl w:val="676064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B72400"/>
    <w:multiLevelType w:val="multilevel"/>
    <w:tmpl w:val="676064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B0F5054"/>
    <w:multiLevelType w:val="hybridMultilevel"/>
    <w:tmpl w:val="E474E73C"/>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4C675CB5"/>
    <w:multiLevelType w:val="hybridMultilevel"/>
    <w:tmpl w:val="241C9ED8"/>
    <w:lvl w:ilvl="0" w:tplc="9D0EBF30">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EAE294D"/>
    <w:multiLevelType w:val="multilevel"/>
    <w:tmpl w:val="676064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8F2EB2"/>
    <w:multiLevelType w:val="hybridMultilevel"/>
    <w:tmpl w:val="27821A8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8B6745F"/>
    <w:multiLevelType w:val="hybridMultilevel"/>
    <w:tmpl w:val="3986350E"/>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0BD6F6B"/>
    <w:multiLevelType w:val="multilevel"/>
    <w:tmpl w:val="676064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8EC77A4"/>
    <w:multiLevelType w:val="multilevel"/>
    <w:tmpl w:val="676064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BD92E1A"/>
    <w:multiLevelType w:val="multilevel"/>
    <w:tmpl w:val="CD34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0F2AD9"/>
    <w:multiLevelType w:val="hybridMultilevel"/>
    <w:tmpl w:val="4C4EA2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6F56F73"/>
    <w:multiLevelType w:val="hybridMultilevel"/>
    <w:tmpl w:val="E8942D0A"/>
    <w:lvl w:ilvl="0" w:tplc="E13A15A0">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761165B"/>
    <w:multiLevelType w:val="hybridMultilevel"/>
    <w:tmpl w:val="A4EEB1B0"/>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C8560B7"/>
    <w:multiLevelType w:val="multilevel"/>
    <w:tmpl w:val="676064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5"/>
  </w:num>
  <w:num w:numId="3">
    <w:abstractNumId w:val="18"/>
  </w:num>
  <w:num w:numId="4">
    <w:abstractNumId w:val="24"/>
  </w:num>
  <w:num w:numId="5">
    <w:abstractNumId w:val="1"/>
  </w:num>
  <w:num w:numId="6">
    <w:abstractNumId w:val="0"/>
  </w:num>
  <w:num w:numId="7">
    <w:abstractNumId w:val="15"/>
  </w:num>
  <w:num w:numId="8">
    <w:abstractNumId w:val="27"/>
  </w:num>
  <w:num w:numId="9">
    <w:abstractNumId w:val="4"/>
  </w:num>
  <w:num w:numId="10">
    <w:abstractNumId w:val="11"/>
  </w:num>
  <w:num w:numId="11">
    <w:abstractNumId w:val="32"/>
  </w:num>
  <w:num w:numId="12">
    <w:abstractNumId w:val="7"/>
  </w:num>
  <w:num w:numId="13">
    <w:abstractNumId w:val="12"/>
  </w:num>
  <w:num w:numId="14">
    <w:abstractNumId w:val="20"/>
  </w:num>
  <w:num w:numId="15">
    <w:abstractNumId w:val="10"/>
  </w:num>
  <w:num w:numId="16">
    <w:abstractNumId w:val="2"/>
  </w:num>
  <w:num w:numId="17">
    <w:abstractNumId w:val="16"/>
  </w:num>
  <w:num w:numId="18">
    <w:abstractNumId w:val="9"/>
  </w:num>
  <w:num w:numId="19">
    <w:abstractNumId w:val="19"/>
  </w:num>
  <w:num w:numId="20">
    <w:abstractNumId w:val="31"/>
  </w:num>
  <w:num w:numId="21">
    <w:abstractNumId w:val="13"/>
  </w:num>
  <w:num w:numId="22">
    <w:abstractNumId w:val="17"/>
  </w:num>
  <w:num w:numId="23">
    <w:abstractNumId w:val="26"/>
  </w:num>
  <w:num w:numId="24">
    <w:abstractNumId w:val="8"/>
  </w:num>
  <w:num w:numId="25">
    <w:abstractNumId w:val="23"/>
  </w:num>
  <w:num w:numId="26">
    <w:abstractNumId w:val="25"/>
  </w:num>
  <w:num w:numId="27">
    <w:abstractNumId w:val="6"/>
  </w:num>
  <w:num w:numId="28">
    <w:abstractNumId w:val="30"/>
  </w:num>
  <w:num w:numId="29">
    <w:abstractNumId w:val="22"/>
  </w:num>
  <w:num w:numId="30">
    <w:abstractNumId w:val="3"/>
  </w:num>
  <w:num w:numId="31">
    <w:abstractNumId w:val="28"/>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0"/>
    <w:footnote w:id="1"/>
  </w:footnotePr>
  <w:endnotePr>
    <w:endnote w:id="0"/>
    <w:endnote w:id="1"/>
  </w:endnotePr>
  <w:compat/>
  <w:rsids>
    <w:rsidRoot w:val="002A48CE"/>
    <w:rsid w:val="000853DA"/>
    <w:rsid w:val="00090F9C"/>
    <w:rsid w:val="00102580"/>
    <w:rsid w:val="0014344E"/>
    <w:rsid w:val="00183598"/>
    <w:rsid w:val="001941F3"/>
    <w:rsid w:val="00225E67"/>
    <w:rsid w:val="002602F7"/>
    <w:rsid w:val="0026529C"/>
    <w:rsid w:val="002A48CE"/>
    <w:rsid w:val="002D1778"/>
    <w:rsid w:val="00307520"/>
    <w:rsid w:val="00310C91"/>
    <w:rsid w:val="003230BB"/>
    <w:rsid w:val="0032793D"/>
    <w:rsid w:val="00396583"/>
    <w:rsid w:val="003B0160"/>
    <w:rsid w:val="003B295C"/>
    <w:rsid w:val="003B35FF"/>
    <w:rsid w:val="003E2520"/>
    <w:rsid w:val="004910B1"/>
    <w:rsid w:val="004A6250"/>
    <w:rsid w:val="004B32A8"/>
    <w:rsid w:val="004C5973"/>
    <w:rsid w:val="004E75E4"/>
    <w:rsid w:val="004F5B57"/>
    <w:rsid w:val="00564D95"/>
    <w:rsid w:val="0056651E"/>
    <w:rsid w:val="00571C9D"/>
    <w:rsid w:val="0059152C"/>
    <w:rsid w:val="005915AF"/>
    <w:rsid w:val="005A71A1"/>
    <w:rsid w:val="005F15D4"/>
    <w:rsid w:val="00610F36"/>
    <w:rsid w:val="00611175"/>
    <w:rsid w:val="00624C8B"/>
    <w:rsid w:val="006504C8"/>
    <w:rsid w:val="006A4F4A"/>
    <w:rsid w:val="006B50E8"/>
    <w:rsid w:val="006E2874"/>
    <w:rsid w:val="00742109"/>
    <w:rsid w:val="00744CB5"/>
    <w:rsid w:val="00763B1F"/>
    <w:rsid w:val="00791182"/>
    <w:rsid w:val="0079700B"/>
    <w:rsid w:val="007B28BA"/>
    <w:rsid w:val="007D0149"/>
    <w:rsid w:val="00827113"/>
    <w:rsid w:val="008840B8"/>
    <w:rsid w:val="008963F3"/>
    <w:rsid w:val="008B0ED0"/>
    <w:rsid w:val="008F5FFB"/>
    <w:rsid w:val="0096629F"/>
    <w:rsid w:val="009962F3"/>
    <w:rsid w:val="00996B2D"/>
    <w:rsid w:val="009C587E"/>
    <w:rsid w:val="00A17509"/>
    <w:rsid w:val="00AF3807"/>
    <w:rsid w:val="00B304D8"/>
    <w:rsid w:val="00B522DF"/>
    <w:rsid w:val="00BA343A"/>
    <w:rsid w:val="00BC1ADD"/>
    <w:rsid w:val="00C2008D"/>
    <w:rsid w:val="00C52FB9"/>
    <w:rsid w:val="00CB60E2"/>
    <w:rsid w:val="00CC19AE"/>
    <w:rsid w:val="00D75FA6"/>
    <w:rsid w:val="00D8360F"/>
    <w:rsid w:val="00DB5F39"/>
    <w:rsid w:val="00DC6CA6"/>
    <w:rsid w:val="00DD5367"/>
    <w:rsid w:val="00DF109D"/>
    <w:rsid w:val="00DF1418"/>
    <w:rsid w:val="00E03205"/>
    <w:rsid w:val="00E04BD3"/>
    <w:rsid w:val="00E263D5"/>
    <w:rsid w:val="00E32F81"/>
    <w:rsid w:val="00E34FC3"/>
    <w:rsid w:val="00E368FE"/>
    <w:rsid w:val="00E51E51"/>
    <w:rsid w:val="00E549C0"/>
    <w:rsid w:val="00E8359D"/>
    <w:rsid w:val="00E843C2"/>
    <w:rsid w:val="00E9187B"/>
    <w:rsid w:val="00E93722"/>
    <w:rsid w:val="00EF09F4"/>
    <w:rsid w:val="00EF4724"/>
    <w:rsid w:val="00F062FF"/>
    <w:rsid w:val="00F53F0C"/>
    <w:rsid w:val="00F70953"/>
    <w:rsid w:val="00FB3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8CE"/>
  </w:style>
  <w:style w:type="paragraph" w:styleId="1">
    <w:name w:val="heading 1"/>
    <w:basedOn w:val="a"/>
    <w:next w:val="a"/>
    <w:link w:val="1Char"/>
    <w:uiPriority w:val="9"/>
    <w:qFormat/>
    <w:rsid w:val="002A4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2A48C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A48CE"/>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uiPriority w:val="9"/>
    <w:rsid w:val="002A48CE"/>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2A48C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2A48CE"/>
    <w:pPr>
      <w:ind w:left="720"/>
      <w:contextualSpacing/>
    </w:pPr>
  </w:style>
  <w:style w:type="character" w:customStyle="1" w:styleId="apple-converted-space">
    <w:name w:val="apple-converted-space"/>
    <w:basedOn w:val="a0"/>
    <w:rsid w:val="002A48CE"/>
  </w:style>
  <w:style w:type="paragraph" w:customStyle="1" w:styleId="septitle">
    <w:name w:val="septitle"/>
    <w:basedOn w:val="a"/>
    <w:rsid w:val="002A48C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footnote text"/>
    <w:basedOn w:val="a"/>
    <w:link w:val="Char"/>
    <w:uiPriority w:val="99"/>
    <w:semiHidden/>
    <w:unhideWhenUsed/>
    <w:rsid w:val="002A48CE"/>
    <w:pPr>
      <w:spacing w:after="0" w:line="240" w:lineRule="auto"/>
    </w:pPr>
    <w:rPr>
      <w:sz w:val="20"/>
      <w:szCs w:val="20"/>
    </w:rPr>
  </w:style>
  <w:style w:type="character" w:customStyle="1" w:styleId="Char">
    <w:name w:val="Κείμενο υποσημείωσης Char"/>
    <w:basedOn w:val="a0"/>
    <w:link w:val="a4"/>
    <w:uiPriority w:val="99"/>
    <w:semiHidden/>
    <w:rsid w:val="002A48CE"/>
    <w:rPr>
      <w:sz w:val="20"/>
      <w:szCs w:val="20"/>
    </w:rPr>
  </w:style>
  <w:style w:type="character" w:styleId="a5">
    <w:name w:val="footnote reference"/>
    <w:basedOn w:val="a0"/>
    <w:uiPriority w:val="99"/>
    <w:semiHidden/>
    <w:unhideWhenUsed/>
    <w:rsid w:val="002A48CE"/>
    <w:rPr>
      <w:vertAlign w:val="superscript"/>
    </w:rPr>
  </w:style>
  <w:style w:type="character" w:styleId="a6">
    <w:name w:val="annotation reference"/>
    <w:basedOn w:val="a0"/>
    <w:uiPriority w:val="99"/>
    <w:semiHidden/>
    <w:unhideWhenUsed/>
    <w:rsid w:val="002A48CE"/>
    <w:rPr>
      <w:sz w:val="16"/>
      <w:szCs w:val="16"/>
    </w:rPr>
  </w:style>
  <w:style w:type="paragraph" w:styleId="a7">
    <w:name w:val="annotation text"/>
    <w:basedOn w:val="a"/>
    <w:link w:val="Char0"/>
    <w:uiPriority w:val="99"/>
    <w:semiHidden/>
    <w:unhideWhenUsed/>
    <w:rsid w:val="002A48CE"/>
    <w:pPr>
      <w:spacing w:line="240" w:lineRule="auto"/>
    </w:pPr>
    <w:rPr>
      <w:sz w:val="20"/>
      <w:szCs w:val="20"/>
    </w:rPr>
  </w:style>
  <w:style w:type="character" w:customStyle="1" w:styleId="Char0">
    <w:name w:val="Κείμενο σχολίου Char"/>
    <w:basedOn w:val="a0"/>
    <w:link w:val="a7"/>
    <w:uiPriority w:val="99"/>
    <w:semiHidden/>
    <w:rsid w:val="002A48CE"/>
    <w:rPr>
      <w:sz w:val="20"/>
      <w:szCs w:val="20"/>
    </w:rPr>
  </w:style>
  <w:style w:type="paragraph" w:styleId="a8">
    <w:name w:val="annotation subject"/>
    <w:basedOn w:val="a7"/>
    <w:next w:val="a7"/>
    <w:link w:val="Char1"/>
    <w:uiPriority w:val="99"/>
    <w:semiHidden/>
    <w:unhideWhenUsed/>
    <w:rsid w:val="002A48CE"/>
    <w:rPr>
      <w:b/>
      <w:bCs/>
    </w:rPr>
  </w:style>
  <w:style w:type="character" w:customStyle="1" w:styleId="Char1">
    <w:name w:val="Θέμα σχολίου Char"/>
    <w:basedOn w:val="Char0"/>
    <w:link w:val="a8"/>
    <w:uiPriority w:val="99"/>
    <w:semiHidden/>
    <w:rsid w:val="002A48CE"/>
    <w:rPr>
      <w:b/>
      <w:bCs/>
      <w:sz w:val="20"/>
      <w:szCs w:val="20"/>
    </w:rPr>
  </w:style>
  <w:style w:type="paragraph" w:styleId="a9">
    <w:name w:val="Balloon Text"/>
    <w:basedOn w:val="a"/>
    <w:link w:val="Char2"/>
    <w:uiPriority w:val="99"/>
    <w:semiHidden/>
    <w:unhideWhenUsed/>
    <w:rsid w:val="002A48CE"/>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2A48CE"/>
    <w:rPr>
      <w:rFonts w:ascii="Tahoma" w:hAnsi="Tahoma" w:cs="Tahoma"/>
      <w:sz w:val="16"/>
      <w:szCs w:val="16"/>
    </w:rPr>
  </w:style>
  <w:style w:type="paragraph" w:styleId="aa">
    <w:name w:val="Revision"/>
    <w:hidden/>
    <w:uiPriority w:val="99"/>
    <w:semiHidden/>
    <w:rsid w:val="002A48CE"/>
    <w:pPr>
      <w:spacing w:after="0" w:line="240" w:lineRule="auto"/>
    </w:pPr>
  </w:style>
  <w:style w:type="paragraph" w:styleId="ab">
    <w:name w:val="header"/>
    <w:basedOn w:val="a"/>
    <w:link w:val="Char3"/>
    <w:uiPriority w:val="99"/>
    <w:unhideWhenUsed/>
    <w:rsid w:val="002A48CE"/>
    <w:pPr>
      <w:tabs>
        <w:tab w:val="center" w:pos="4153"/>
        <w:tab w:val="right" w:pos="8306"/>
      </w:tabs>
      <w:spacing w:after="0" w:line="240" w:lineRule="auto"/>
    </w:pPr>
  </w:style>
  <w:style w:type="character" w:customStyle="1" w:styleId="Char3">
    <w:name w:val="Κεφαλίδα Char"/>
    <w:basedOn w:val="a0"/>
    <w:link w:val="ab"/>
    <w:uiPriority w:val="99"/>
    <w:rsid w:val="002A48CE"/>
  </w:style>
  <w:style w:type="paragraph" w:styleId="ac">
    <w:name w:val="footer"/>
    <w:basedOn w:val="a"/>
    <w:link w:val="Char4"/>
    <w:uiPriority w:val="99"/>
    <w:unhideWhenUsed/>
    <w:rsid w:val="002A48CE"/>
    <w:pPr>
      <w:tabs>
        <w:tab w:val="center" w:pos="4153"/>
        <w:tab w:val="right" w:pos="8306"/>
      </w:tabs>
      <w:spacing w:after="0" w:line="240" w:lineRule="auto"/>
    </w:pPr>
  </w:style>
  <w:style w:type="character" w:customStyle="1" w:styleId="Char4">
    <w:name w:val="Υποσέλιδο Char"/>
    <w:basedOn w:val="a0"/>
    <w:link w:val="ac"/>
    <w:uiPriority w:val="99"/>
    <w:rsid w:val="002A48CE"/>
  </w:style>
  <w:style w:type="paragraph" w:styleId="-HTML">
    <w:name w:val="HTML Preformatted"/>
    <w:basedOn w:val="a"/>
    <w:link w:val="-HTMLChar"/>
    <w:uiPriority w:val="99"/>
    <w:unhideWhenUsed/>
    <w:rsid w:val="002A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2A48CE"/>
    <w:rPr>
      <w:rFonts w:ascii="Courier New" w:eastAsia="Times New Roman" w:hAnsi="Courier New" w:cs="Courier New"/>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E8EA4-B4E4-4F34-88C8-BB079D5D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12825</Words>
  <Characters>73105</Characters>
  <Application>Microsoft Office Word</Application>
  <DocSecurity>0</DocSecurity>
  <Lines>609</Lines>
  <Paragraphs>171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a.anousaki</dc:creator>
  <cp:lastModifiedBy>User</cp:lastModifiedBy>
  <cp:revision>2</cp:revision>
  <cp:lastPrinted>2017-02-21T09:51:00Z</cp:lastPrinted>
  <dcterms:created xsi:type="dcterms:W3CDTF">2017-03-30T12:17:00Z</dcterms:created>
  <dcterms:modified xsi:type="dcterms:W3CDTF">2017-03-30T12:17:00Z</dcterms:modified>
</cp:coreProperties>
</file>