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15D" w:rsidRDefault="0036015D" w:rsidP="00216DED">
      <w:pPr>
        <w:pStyle w:val="MAINTEXT2"/>
        <w:jc w:val="center"/>
        <w:rPr>
          <w:rStyle w:val="1Char"/>
          <w:rFonts w:ascii="Arial" w:eastAsiaTheme="minorEastAsia" w:hAnsi="Arial" w:cs="Arial"/>
          <w:color w:val="000000" w:themeColor="text1"/>
          <w:sz w:val="40"/>
          <w:szCs w:val="40"/>
        </w:rPr>
      </w:pPr>
      <w:r w:rsidRPr="0036015D">
        <w:rPr>
          <w:rFonts w:eastAsiaTheme="minorEastAsia"/>
          <w:noProof/>
          <w:color w:val="000000" w:themeColor="text1"/>
          <w:sz w:val="40"/>
          <w:szCs w:val="40"/>
          <w:lang w:eastAsia="el-GR"/>
        </w:rPr>
        <w:drawing>
          <wp:inline distT="0" distB="0" distL="0" distR="0">
            <wp:extent cx="7082790" cy="2190557"/>
            <wp:effectExtent l="0" t="0" r="3810" b="63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srcRect t="18548" b="35063"/>
                    <a:stretch/>
                  </pic:blipFill>
                  <pic:spPr bwMode="auto">
                    <a:xfrm>
                      <a:off x="0" y="0"/>
                      <a:ext cx="7084616" cy="21911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EF3D7E" w:rsidRPr="00EF3D7E">
        <w:rPr>
          <w:rStyle w:val="1Char"/>
          <w:rFonts w:ascii="Arial" w:eastAsiaTheme="minorEastAsia" w:hAnsi="Arial" w:cs="Arial"/>
          <w:color w:val="000000" w:themeColor="text1"/>
          <w:sz w:val="40"/>
          <w:szCs w:val="40"/>
        </w:rPr>
        <w:pict>
          <v:shapetype id="_x0000_t202" coordsize="21600,21600" o:spt="202" path="m,l,21600r21600,l21600,xe">
            <v:stroke joinstyle="miter"/>
            <v:path gradientshapeok="t" o:connecttype="rect"/>
          </v:shapetype>
          <v:shape id="Text Box 12" o:spid="_x0000_s1026" type="#_x0000_t202" style="position:absolute;left:0;text-align:left;margin-left:-9.3pt;margin-top:-83.55pt;width:220.4pt;height:22.4pt;z-index:25232128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" filled="f" stroked="f">
            <v:textbox>
              <w:txbxContent>
                <w:p w:rsidR="0036015D" w:rsidRPr="0036015D" w:rsidRDefault="0036015D" w:rsidP="0036015D">
                  <w:pPr>
                    <w:pStyle w:val="a6"/>
                    <w:rPr>
                      <w:rFonts w:ascii="Arial" w:hAnsi="Arial" w:cs="Arial"/>
                      <w:sz w:val="20"/>
                    </w:rPr>
                  </w:pPr>
                  <w:r w:rsidRPr="0036015D">
                    <w:rPr>
                      <w:rFonts w:ascii="Arial" w:hAnsi="Arial" w:cs="Arial"/>
                      <w:b/>
                      <w:sz w:val="20"/>
                    </w:rPr>
                    <w:t>2 Μα</w:t>
                  </w:r>
                  <w:r w:rsidRPr="0036015D">
                    <w:rPr>
                      <w:rFonts w:ascii="Arial" w:hAnsi="Arial" w:cs="Arial"/>
                      <w:b/>
                      <w:sz w:val="20"/>
                      <w:lang w:val="el-GR"/>
                    </w:rPr>
                    <w:t xml:space="preserve">ΐου </w:t>
                  </w:r>
                  <w:r w:rsidRPr="0036015D">
                    <w:rPr>
                      <w:rFonts w:ascii="Arial" w:hAnsi="Arial" w:cs="Arial"/>
                      <w:sz w:val="20"/>
                    </w:rPr>
                    <w:t>2019</w:t>
                  </w:r>
                </w:p>
              </w:txbxContent>
            </v:textbox>
            <w10:wrap anchorx="margin"/>
          </v:shape>
        </w:pict>
      </w:r>
      <w:r w:rsidR="00EF3D7E" w:rsidRPr="00EF3D7E">
        <w:pict>
          <v:shape id="Text Box 238" o:spid="_x0000_s1027" type="#_x0000_t202" style="position:absolute;left:0;text-align:left;margin-left:442.45pt;margin-top:-81.4pt;width:151.5pt;height:22.5pt;z-index:252319232;visibility:visible;mso-wrap-distance-top:3.6pt;mso-wrap-distance-bottom:3.6pt;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" fillcolor="#940068" stroked="f">
            <v:textbox>
              <w:txbxContent>
                <w:p w:rsidR="0036015D" w:rsidRPr="004F7A52" w:rsidRDefault="0036015D" w:rsidP="0036015D">
                  <w:pPr>
                    <w:shd w:val="clear" w:color="auto" w:fill="940068"/>
                    <w:jc w:val="center"/>
                    <w:rPr>
                      <w:rFonts w:ascii="Arial" w:hAnsi="Arial" w:cs="Arial"/>
                      <w:b/>
                      <w:sz w:val="20"/>
                      <w:lang w:val="el-GR"/>
                    </w:rPr>
                  </w:pPr>
                  <w:r w:rsidRPr="004F7A52">
                    <w:rPr>
                      <w:rFonts w:ascii="Arial" w:hAnsi="Arial" w:cs="Arial"/>
                      <w:b/>
                      <w:sz w:val="20"/>
                      <w:lang w:val="el-GR"/>
                    </w:rPr>
                    <w:t>ΤΟ ΜΕΛΛΟΝ ΤΗΣ ΕΡΓΑΣΙΑΣ</w:t>
                  </w:r>
                </w:p>
              </w:txbxContent>
            </v:textbox>
            <w10:wrap anchorx="page"/>
          </v:shape>
        </w:pict>
      </w:r>
    </w:p>
    <w:p w:rsidR="00216DED" w:rsidRDefault="00EF3D7E" w:rsidP="0036015D">
      <w:pPr>
        <w:pStyle w:val="MAINTEXT2"/>
        <w:jc w:val="center"/>
        <w:rPr>
          <w:rStyle w:val="1Char"/>
          <w:rFonts w:ascii="Arial" w:eastAsiaTheme="minorEastAsia" w:hAnsi="Arial" w:cs="Arial"/>
          <w:color w:val="000000" w:themeColor="text1"/>
          <w:sz w:val="40"/>
          <w:szCs w:val="40"/>
        </w:rPr>
      </w:pPr>
      <w:r w:rsidRPr="00EF3D7E">
        <w:rPr>
          <w:rStyle w:val="1Char"/>
          <w:rFonts w:ascii="Arial" w:eastAsiaTheme="minorEastAsia" w:hAnsi="Arial" w:cs="Arial"/>
          <w:color w:val="000000" w:themeColor="text1"/>
          <w:sz w:val="40"/>
          <w:szCs w:val="40"/>
        </w:rPr>
        <w:pict>
          <v:shape id="Text Box 32" o:spid="_x0000_s1028" type="#_x0000_t202" style="position:absolute;left:0;text-align:left;margin-left:201.15pt;margin-top:74.55pt;width:225.75pt;height:27.75pt;z-index:-25099417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" filled="f" stroked="f">
            <v:textbox inset="0,,0">
              <w:txbxContent>
                <w:p w:rsidR="0036015D" w:rsidRPr="0036015D" w:rsidRDefault="0036015D" w:rsidP="0036015D">
                  <w:pPr>
                    <w:spacing w:line="360" w:lineRule="auto"/>
                    <w:jc w:val="center"/>
                    <w:rPr>
                      <w:rFonts w:ascii="Arial" w:hAnsi="Arial" w:cs="Arial"/>
                      <w:sz w:val="36"/>
                      <w:szCs w:val="28"/>
                      <w:lang w:val="el-GR"/>
                    </w:rPr>
                  </w:pPr>
                  <w:r w:rsidRPr="0036015D">
                    <w:rPr>
                      <w:rFonts w:ascii="Arial" w:hAnsi="Arial" w:cs="Arial"/>
                      <w:color w:val="940068"/>
                      <w:sz w:val="36"/>
                      <w:szCs w:val="28"/>
                      <w:lang w:val="el-GR"/>
                    </w:rPr>
                    <w:t>ΤΗΛΕΡΓΑΣΙΑ</w:t>
                  </w:r>
                </w:p>
              </w:txbxContent>
            </v:textbox>
            <w10:wrap anchorx="page" anchory="page"/>
          </v:shape>
        </w:pict>
      </w:r>
      <w:r w:rsidR="0036015D" w:rsidRPr="0036015D">
        <w:rPr>
          <w:noProof/>
          <w:lang w:eastAsia="el-GR"/>
        </w:rPr>
        <w:drawing>
          <wp:anchor distT="0" distB="0" distL="114300" distR="114300" simplePos="0" relativeHeight="252318208" behindDoc="1" locked="0" layoutInCell="1" allowOverlap="1">
            <wp:simplePos x="0" y="0"/>
            <wp:positionH relativeFrom="page">
              <wp:posOffset>-5715</wp:posOffset>
            </wp:positionH>
            <wp:positionV relativeFrom="page">
              <wp:posOffset>-3175</wp:posOffset>
            </wp:positionV>
            <wp:extent cx="7557770" cy="10676890"/>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7770" cy="106768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3C214C" w:rsidRPr="0062464D">
        <w:rPr>
          <w:rStyle w:val="1Char"/>
          <w:rFonts w:ascii="Arial" w:eastAsiaTheme="minorEastAsia" w:hAnsi="Arial" w:cs="Arial"/>
          <w:color w:val="000000" w:themeColor="text1"/>
          <w:sz w:val="40"/>
          <w:szCs w:val="40"/>
        </w:rPr>
        <w:t>Τηλεργασία</w:t>
      </w:r>
      <w:r w:rsidR="00F01E44">
        <w:rPr>
          <w:rStyle w:val="1Char"/>
          <w:rFonts w:ascii="Arial" w:eastAsiaTheme="minorEastAsia" w:hAnsi="Arial" w:cs="Arial"/>
          <w:color w:val="000000" w:themeColor="text1"/>
          <w:sz w:val="40"/>
          <w:szCs w:val="40"/>
        </w:rPr>
        <w:t>:</w:t>
      </w:r>
      <w:r w:rsidR="0036015D" w:rsidRPr="0036015D">
        <w:rPr>
          <w:rStyle w:val="1Char"/>
          <w:rFonts w:ascii="Arial" w:eastAsiaTheme="minorEastAsia" w:hAnsi="Arial" w:cs="Arial"/>
          <w:color w:val="000000" w:themeColor="text1"/>
          <w:sz w:val="40"/>
          <w:szCs w:val="40"/>
        </w:rPr>
        <w:t xml:space="preserve"> </w:t>
      </w:r>
      <w:r w:rsidR="00F01E44">
        <w:rPr>
          <w:rStyle w:val="1Char"/>
          <w:rFonts w:ascii="Arial" w:eastAsiaTheme="minorEastAsia" w:hAnsi="Arial" w:cs="Arial"/>
          <w:color w:val="000000" w:themeColor="text1"/>
          <w:sz w:val="40"/>
          <w:szCs w:val="40"/>
        </w:rPr>
        <w:t xml:space="preserve">ευκαιρία για </w:t>
      </w:r>
      <w:r w:rsidR="00703094">
        <w:rPr>
          <w:rStyle w:val="1Char"/>
          <w:rFonts w:ascii="Arial" w:eastAsiaTheme="minorEastAsia" w:hAnsi="Arial" w:cs="Arial"/>
          <w:color w:val="000000" w:themeColor="text1"/>
          <w:sz w:val="40"/>
          <w:szCs w:val="40"/>
        </w:rPr>
        <w:t>πιο παραγωγικές επιχειρήσεις</w:t>
      </w:r>
      <w:r w:rsidR="00F01E44">
        <w:rPr>
          <w:rStyle w:val="1Char"/>
          <w:rFonts w:ascii="Arial" w:eastAsiaTheme="minorEastAsia" w:hAnsi="Arial" w:cs="Arial"/>
          <w:color w:val="000000" w:themeColor="text1"/>
          <w:sz w:val="40"/>
          <w:szCs w:val="40"/>
        </w:rPr>
        <w:t xml:space="preserve"> και καλύτερη ζωή για τους εργαζόμενους</w:t>
      </w:r>
    </w:p>
    <w:p w:rsidR="00EA05C8" w:rsidRPr="00EA05C8" w:rsidRDefault="00EA05C8" w:rsidP="00EA05C8">
      <w:pPr>
        <w:pStyle w:val="HEADLINE"/>
        <w:rPr>
          <w:rFonts w:cs="Arial"/>
        </w:rPr>
      </w:pPr>
      <w:r w:rsidRPr="00EA05C8">
        <w:rPr>
          <w:rFonts w:cs="Arial"/>
        </w:rPr>
        <w:t xml:space="preserve">Μία από τις σημαντικότερες παραμέτρους του ψηφιακού μετασχηματισμού της οικονομίας είναι οι αλλαγές στον τρόπο με τον οποίο οργανώνεται και παρέχεται η εργασία, λόγω των νέων τεχνολογιών και των νέων δυνατοτήτων, που δημιουργούν για τις επιχειρήσεις και τους εργαζόμενους. Σε αυτές τις αλλαγές περιλαμβάνεται η </w:t>
      </w:r>
      <w:r w:rsidRPr="00EA05C8">
        <w:rPr>
          <w:rFonts w:cs="Arial"/>
          <w:b/>
        </w:rPr>
        <w:t>τηλεργασία</w:t>
      </w:r>
      <w:r w:rsidRPr="00EA05C8">
        <w:rPr>
          <w:rFonts w:cs="Arial"/>
        </w:rPr>
        <w:t>, ή εργασία από απόσταση, δηλαδή η μορφή εργασίας κατά την οποία οι εργαζόμενοι έχουν τη δυνατότητα να αντικαθιστούν την μεταφορά τους σε ένα κεντρικό τόπο εργασίας από τη δυνατότητα εργασίας οπουδήποτε,  κάνοντας χρήση των σύγχρονων μέσων τηλεπικοινωνίας.</w:t>
      </w:r>
    </w:p>
    <w:p w:rsidR="00C04D82" w:rsidRPr="00EA05C8" w:rsidRDefault="00C04D82" w:rsidP="00C04D82">
      <w:pPr>
        <w:pStyle w:val="HEADLINE"/>
        <w:spacing w:before="80" w:line="280" w:lineRule="exact"/>
        <w:rPr>
          <w:rFonts w:cs="Arial"/>
        </w:rPr>
      </w:pPr>
      <w:r w:rsidRPr="00EA05C8">
        <w:rPr>
          <w:rFonts w:cs="Arial"/>
        </w:rPr>
        <w:t xml:space="preserve">Σύμφωνα με εκτιμήσεις του Telework Research Network, οι μισές περίπου θέσεις εργασίας στις ανεπτυγμένες χώρες όπως η ΗΠΑ, ο Καναδάς και το Ηνωμένο Βασίλειο θα μπορούσαν να  υπαχθούν σε καθεστώς τηλεργασίας, τουλάχιστον σε μερική βάση. </w:t>
      </w:r>
      <w:r w:rsidRPr="00EA05C8">
        <w:rPr>
          <w:rFonts w:cs="Arial"/>
          <w:b/>
        </w:rPr>
        <w:t>Το όφελος για τις επιχειρήσεις και τους εργαζόμενους από την εφαρμογή της τηλεργασίας έχει υπολογιστεί από 52 εκ. δολάρια σε ΗΒ και Καναδά έως 645 εκ. δολάρια ετησίως στις ΗΠΑ</w:t>
      </w:r>
      <w:r w:rsidRPr="00EA05C8">
        <w:rPr>
          <w:rFonts w:cs="Arial"/>
        </w:rPr>
        <w:t>. Στην Ευρώπη, υπάρχουν ακόμα σημαντικές διαφοροποιήσεις ως προς τη διάδοση της εξ αποστάσεως εργασίας. Έρευνα (2017) του Διεθνούς Οργανισμού Εργασίας (ILO) και του Ευρωπαϊκού Ιδρύματος για τη Βελτίωση των Συνθηκών Διαβίωσης και Εργασίας (Eurofound) κατέγραψε πως στην ΕΕ28, οι τακτικά  τηλεργαζόμενοι  αποτελούν το 8,3% του συνόλου των μισθωτών. Στη Δανία, το ποσοστό είναι 19.8%. Η Ελλάδα, με 5% βρίσκεται στη 18</w:t>
      </w:r>
      <w:r w:rsidRPr="00EA05C8">
        <w:rPr>
          <w:rFonts w:cs="Arial"/>
          <w:vertAlign w:val="superscript"/>
        </w:rPr>
        <w:t>η</w:t>
      </w:r>
      <w:r w:rsidRPr="00EA05C8">
        <w:rPr>
          <w:rFonts w:cs="Arial"/>
        </w:rPr>
        <w:t xml:space="preserve"> θέση.  </w:t>
      </w:r>
    </w:p>
    <w:p w:rsidR="00C04D82" w:rsidRPr="00EA05C8" w:rsidRDefault="00C04D82" w:rsidP="00C04D82">
      <w:pPr>
        <w:pStyle w:val="HEADLINE"/>
        <w:spacing w:before="80" w:line="280" w:lineRule="exact"/>
        <w:rPr>
          <w:rFonts w:cs="Arial"/>
        </w:rPr>
      </w:pPr>
      <w:r w:rsidRPr="00EA05C8">
        <w:rPr>
          <w:rFonts w:cs="Arial"/>
        </w:rPr>
        <w:t xml:space="preserve">Η σχετική ελληνική υστέρηση συνδέεται με τη διαχρονική δυσκολία </w:t>
      </w:r>
      <w:r w:rsidRPr="00EA05C8">
        <w:rPr>
          <w:rFonts w:cs="Arial"/>
          <w:b/>
        </w:rPr>
        <w:t>προσαρμογής στις μεταβαλλόμενες συνθήκες λόγω τεχνολογικών αλλαγών ή νέων τάσεων οργάνωσης της εργασίας. Η ανάγκη για γόνιμο κοινωνικό διάλογο για το μέλλον της εργασίας με ζητούμενο τις δημιουργικές λύσεις υπό το φως των νέων τεχνολογικών δυνατοτήτων, παραμένει επίκαιρη όπως έχει κατ’ επανάληψη επισημάνει ο ΣΕΒ με σειρά δημοσίων παρεμβάσεων</w:t>
      </w:r>
      <w:r w:rsidRPr="00EA05C8">
        <w:rPr>
          <w:rFonts w:cs="Arial"/>
        </w:rPr>
        <w:t xml:space="preserve"> (</w:t>
      </w:r>
      <w:r w:rsidRPr="00EA05C8">
        <w:rPr>
          <w:rFonts w:cs="Arial"/>
          <w:color w:val="auto"/>
        </w:rPr>
        <w:t xml:space="preserve">βλ. </w:t>
      </w:r>
      <w:hyperlink r:id="rId10" w:history="1">
        <w:r w:rsidRPr="00EA05C8">
          <w:rPr>
            <w:rStyle w:val="-"/>
            <w:rFonts w:cs="Arial"/>
          </w:rPr>
          <w:t>εδώ</w:t>
        </w:r>
      </w:hyperlink>
      <w:r w:rsidRPr="00EA05C8">
        <w:rPr>
          <w:rFonts w:cs="Arial"/>
          <w:color w:val="auto"/>
        </w:rPr>
        <w:t xml:space="preserve"> και </w:t>
      </w:r>
      <w:hyperlink r:id="rId11" w:history="1">
        <w:r w:rsidRPr="00EA05C8">
          <w:rPr>
            <w:rStyle w:val="-"/>
            <w:rFonts w:cs="Arial"/>
          </w:rPr>
          <w:t>εδώ</w:t>
        </w:r>
      </w:hyperlink>
      <w:r w:rsidRPr="00EA05C8">
        <w:rPr>
          <w:rFonts w:cs="Arial"/>
        </w:rPr>
        <w:t xml:space="preserve">). </w:t>
      </w:r>
      <w:r w:rsidRPr="00EA05C8">
        <w:rPr>
          <w:rFonts w:cs="Arial"/>
          <w:b/>
        </w:rPr>
        <w:t>Η ενίσχυση της τηλεργασίας αποτελεί άλλωστε σημαντικό παράγοντα για την αύξηση της παραγωγικότητας της εργασίας που στη χώρα μας σημείωσε πτώση κατά 12% στα χρόνια της κρίσης.</w:t>
      </w:r>
      <w:r w:rsidR="00BB4B0A">
        <w:rPr>
          <w:rFonts w:cs="Arial"/>
          <w:b/>
        </w:rPr>
        <w:t xml:space="preserve"> </w:t>
      </w:r>
      <w:r w:rsidRPr="00EA05C8">
        <w:rPr>
          <w:rFonts w:cs="Arial"/>
          <w:lang w:val="en-US"/>
        </w:rPr>
        <w:t>T</w:t>
      </w:r>
      <w:r w:rsidRPr="00EA05C8">
        <w:rPr>
          <w:rFonts w:cs="Arial"/>
        </w:rPr>
        <w:t xml:space="preserve">ην ίδια στιγμή μελέτες του ΣΕΒ έχουν καταγράψει πως, όπως και διεθνώς, η υψηλότερη διείσδυση της τηλεργασίας εμφανίζεται σε κλάδους και επιχειρήσεις έντασης γνώσης, όπως οι κλάδοι των τεχνολογιών πληροφορικής, υγείας και </w:t>
      </w:r>
      <w:r w:rsidRPr="00EA05C8">
        <w:rPr>
          <w:rFonts w:cs="Arial"/>
          <w:lang w:val="en-US"/>
        </w:rPr>
        <w:t>logistics</w:t>
      </w:r>
      <w:r w:rsidRPr="00EA05C8">
        <w:rPr>
          <w:rFonts w:cs="Arial"/>
        </w:rPr>
        <w:t xml:space="preserve">. Η ανάπτυξη και επέκταση τους είναι βασικό ζητούμενο για τη χώρα μας. </w:t>
      </w:r>
    </w:p>
    <w:p w:rsidR="00C04D82" w:rsidRPr="00BB4B0A" w:rsidRDefault="0036015D" w:rsidP="00C04D82">
      <w:pPr>
        <w:pStyle w:val="HEADLINE"/>
        <w:spacing w:before="80" w:line="280" w:lineRule="exact"/>
        <w:rPr>
          <w:rFonts w:cs="Arial"/>
        </w:rPr>
      </w:pPr>
      <w:r w:rsidRPr="0062464D">
        <w:rPr>
          <w:rFonts w:cs="Arial"/>
          <w:noProof/>
          <w:lang w:eastAsia="el-GR"/>
        </w:rPr>
        <w:drawing>
          <wp:anchor distT="0" distB="0" distL="114300" distR="114300" simplePos="0" relativeHeight="252308992" behindDoc="0" locked="0" layoutInCell="1" allowOverlap="1">
            <wp:simplePos x="0" y="0"/>
            <wp:positionH relativeFrom="page">
              <wp:posOffset>-31115</wp:posOffset>
            </wp:positionH>
            <wp:positionV relativeFrom="paragraph">
              <wp:posOffset>948690</wp:posOffset>
            </wp:positionV>
            <wp:extent cx="7587615" cy="1286184"/>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87615" cy="1286184"/>
                    </a:xfrm>
                    <a:prstGeom prst="rect">
                      <a:avLst/>
                    </a:prstGeom>
                  </pic:spPr>
                </pic:pic>
              </a:graphicData>
            </a:graphic>
          </wp:anchor>
        </w:drawing>
      </w:r>
      <w:r w:rsidR="00C04D82" w:rsidRPr="00EA05C8">
        <w:rPr>
          <w:rFonts w:cs="Arial"/>
        </w:rPr>
        <w:t>Ο ψηφιακός μετασχηματισμός της οικονομίας επηρεάζει τόσο</w:t>
      </w:r>
      <w:r w:rsidR="00BB4B0A">
        <w:rPr>
          <w:rFonts w:cs="Arial"/>
        </w:rPr>
        <w:t xml:space="preserve"> </w:t>
      </w:r>
      <w:r w:rsidR="00C04D82" w:rsidRPr="00EA05C8">
        <w:rPr>
          <w:rFonts w:cs="Arial"/>
        </w:rPr>
        <w:t xml:space="preserve">τα σύγχρονα επαγγέλματα όπως είναι οι προγραμματιστές/αναλυτές, οι τεχνικοί επιτήρησης δικτύων, οι τεχνικοί εξυπηρέτησης πελατών, οι απασχολούμενοι στην  προώθηση πωλήσεων και το διαδικτυακό </w:t>
      </w:r>
      <w:r w:rsidR="00C04D82" w:rsidRPr="00EA05C8">
        <w:rPr>
          <w:rFonts w:cs="Arial"/>
          <w:lang w:val="en-US"/>
        </w:rPr>
        <w:t>marketing</w:t>
      </w:r>
      <w:r w:rsidR="00C04D82" w:rsidRPr="00EA05C8">
        <w:rPr>
          <w:rFonts w:cs="Arial"/>
        </w:rPr>
        <w:t xml:space="preserve"> όσο και τις πιο παραδοσιακές δραστηριότητες, όπως τα επαγγέλματα που σχετίζονται με τη λήψη παραγγελιών, τη γραμματειακή υποστήριξη, τις μεταφράσεις και την εν γένει καταχώριση ή επεξεργασία δεδομένων. Την ίδια στιγμή, η εξ αποστάσεως εργασία αποτελεί και ένα εργαλείο για την ανταπόκριση των επιχειρήσεων στις</w:t>
      </w:r>
      <w:r w:rsidR="00C04D82" w:rsidRPr="00EA05C8">
        <w:rPr>
          <w:rFonts w:cs="Arial"/>
          <w:b/>
        </w:rPr>
        <w:t xml:space="preserve"> σύγχρονες τάσεις και επιθυμίες των εργαζομένων, και ιδιαίτερα της γενιάς των </w:t>
      </w:r>
      <w:r w:rsidR="00BB4B0A">
        <w:rPr>
          <w:rFonts w:cs="Arial"/>
          <w:b/>
          <w:lang w:val="en-US"/>
        </w:rPr>
        <w:t>M</w:t>
      </w:r>
      <w:r w:rsidR="00C04D82" w:rsidRPr="00EA05C8">
        <w:rPr>
          <w:rFonts w:cs="Arial"/>
          <w:b/>
        </w:rPr>
        <w:t xml:space="preserve">illennials, που καταγράφουν επιθυμία για ευελιξία </w:t>
      </w:r>
      <w:r w:rsidR="00C04D82" w:rsidRPr="00EA05C8">
        <w:rPr>
          <w:rFonts w:cs="Arial"/>
        </w:rPr>
        <w:t xml:space="preserve">στην οργάνωση του τόπου, του τρόπου και του </w:t>
      </w:r>
      <w:r w:rsidR="00BB4B0A">
        <w:rPr>
          <w:rFonts w:cs="Arial"/>
        </w:rPr>
        <w:lastRenderedPageBreak/>
        <w:t>χρόνου εργασίας.</w:t>
      </w:r>
    </w:p>
    <w:p w:rsidR="00C04D82" w:rsidRPr="00EA05C8" w:rsidRDefault="00C04D82" w:rsidP="00C04D82">
      <w:pPr>
        <w:pStyle w:val="HEADLINE"/>
        <w:spacing w:before="80" w:line="280" w:lineRule="exact"/>
        <w:rPr>
          <w:rFonts w:cs="Arial"/>
        </w:rPr>
      </w:pPr>
      <w:r w:rsidRPr="00EA05C8">
        <w:rPr>
          <w:rFonts w:cs="Arial"/>
        </w:rPr>
        <w:t>Η</w:t>
      </w:r>
      <w:r w:rsidRPr="00EA05C8">
        <w:rPr>
          <w:rFonts w:cs="Arial"/>
          <w:b/>
        </w:rPr>
        <w:t xml:space="preserve"> τηλεργασία</w:t>
      </w:r>
      <w:r w:rsidRPr="00EA05C8">
        <w:rPr>
          <w:rFonts w:cs="Arial"/>
        </w:rPr>
        <w:t xml:space="preserve"> μπορεί να </w:t>
      </w:r>
      <w:r w:rsidRPr="00EA05C8">
        <w:rPr>
          <w:rFonts w:cs="Arial"/>
          <w:b/>
        </w:rPr>
        <w:t xml:space="preserve">επιφέρει σημαντικά, αμοιβαία, οφέλη στις επιχειρήσεις και στους εργαζομένους. </w:t>
      </w:r>
      <w:r w:rsidRPr="00EA05C8">
        <w:rPr>
          <w:rFonts w:cs="Arial"/>
        </w:rPr>
        <w:t xml:space="preserve">Για τις </w:t>
      </w:r>
      <w:r w:rsidRPr="00EA05C8">
        <w:rPr>
          <w:rFonts w:cs="Arial"/>
          <w:b/>
        </w:rPr>
        <w:t xml:space="preserve">επιχειρήσεις, </w:t>
      </w:r>
      <w:r w:rsidRPr="00EA05C8">
        <w:rPr>
          <w:rFonts w:cs="Arial"/>
        </w:rPr>
        <w:t xml:space="preserve">τα κυριότερα οφέλη είναι η αύξηση της παραγωγικότητας μέχρι και 50%, η προσέλκυση και διατήρηση προσωπικού νεότερων ηλικιών, η μείωση των λειτουργικών εξόδων, αλλά και η μείωση εκτάκτων απουσιών. Για τους </w:t>
      </w:r>
      <w:r w:rsidRPr="00EA05C8">
        <w:rPr>
          <w:rFonts w:cs="Arial"/>
          <w:b/>
        </w:rPr>
        <w:t>εργαζόμενους,</w:t>
      </w:r>
      <w:r w:rsidRPr="00EA05C8">
        <w:rPr>
          <w:rFonts w:cs="Arial"/>
        </w:rPr>
        <w:t xml:space="preserve"> η τηλεργασία βελτιώνει την ισορροπία μεταξύ επαγγελματικής και προσωπικής ζωής και επιφέρει οικονομικά οφέλη, κυρίως μέσω της μείωσης των μετακινήσεων. Για το </w:t>
      </w:r>
      <w:r w:rsidRPr="00EA05C8">
        <w:rPr>
          <w:rFonts w:cs="Arial"/>
          <w:b/>
        </w:rPr>
        <w:t>ευρύτερο κοινωνικό σύνολο</w:t>
      </w:r>
      <w:r w:rsidRPr="00EA05C8">
        <w:rPr>
          <w:rFonts w:cs="Arial"/>
        </w:rPr>
        <w:t xml:space="preserve"> η τηλεργασία αυξάνει τις ευκαιρίες απασχόλησης για κοινωνικές ομάδες, που έως σήμερα είχαν περιορισμένη δυνατότητα παροχής εργασίας (π.χ. ΑμΕΑ και νέες μητέρες), αλλά και για όσους ζουν σε απομακρυσμένες περιοχές, ενώ έχει και παράλληλα οφέλη για το περιβάλλον, λόγω της δυνητικής μείωσης της κίνησης των οχημάτων  στους δρόμους και της αντίστοιχης εξοικονόμησης ενεργειακών πόρων. </w:t>
      </w:r>
    </w:p>
    <w:p w:rsidR="00DD2ECA" w:rsidRPr="00DD2ECA" w:rsidRDefault="00C04D82" w:rsidP="00DD2ECA">
      <w:pPr>
        <w:pStyle w:val="HEADLINE"/>
        <w:spacing w:before="80" w:line="280" w:lineRule="exact"/>
        <w:rPr>
          <w:rFonts w:cs="Arial"/>
        </w:rPr>
      </w:pPr>
      <w:r w:rsidRPr="00EA05C8">
        <w:rPr>
          <w:rFonts w:cs="Arial"/>
        </w:rPr>
        <w:t xml:space="preserve">Στην Ελλάδα το </w:t>
      </w:r>
      <w:r w:rsidRPr="00EA05C8">
        <w:rPr>
          <w:rFonts w:cs="Arial"/>
          <w:b/>
        </w:rPr>
        <w:t xml:space="preserve">θεσμικό πλαίσιο, ακολουθεί εν πολλοίς τα Ευρωπαϊκά πρότυπα και είναι σε γενικές γραμμές ικανοποιητικό. </w:t>
      </w:r>
      <w:r w:rsidRPr="00EA05C8">
        <w:rPr>
          <w:rFonts w:cs="Arial"/>
        </w:rPr>
        <w:t xml:space="preserve">Η Εθνική Γενική Συλλογή Σύμβαση Εργασίας 2006 – 2007 ενσωμάτωσε για πρώτη φορά την Ευρωπαϊκή Συμφωνία Πλαίσιο για την Τηλεργασία, η οποία έκτοτε αποτελεί αναπόσπαστο τμήμα της εκάστοτε ισχύουσας ΕΓΣΣΕ. </w:t>
      </w:r>
      <w:r w:rsidRPr="00EA05C8">
        <w:rPr>
          <w:rFonts w:cs="Arial"/>
          <w:b/>
        </w:rPr>
        <w:t>Ωστόσο, υπάρχουν επιμέρους προβλήματα κατά την εφαρμογή της τηλεργασίας κυρίως λόγω της πολυπλοκότητας και ακαμψίας του ισχύοντος εργατικού και φορολογικού δικαίου.</w:t>
      </w:r>
      <w:r w:rsidR="00DD2ECA" w:rsidRPr="00DD2ECA">
        <w:rPr>
          <w:rFonts w:eastAsiaTheme="minorHAnsi" w:cs="Arial"/>
          <w:b/>
          <w:bCs/>
          <w:sz w:val="22"/>
          <w:szCs w:val="22"/>
        </w:rPr>
        <w:t xml:space="preserve"> </w:t>
      </w:r>
      <w:r w:rsidR="00DD2ECA" w:rsidRPr="00DD2ECA">
        <w:rPr>
          <w:rFonts w:cs="Arial"/>
          <w:bCs/>
        </w:rPr>
        <w:t>Για παράδειγμα, ενώ οι ε</w:t>
      </w:r>
      <w:r w:rsidR="00DD2ECA" w:rsidRPr="00DD2ECA">
        <w:rPr>
          <w:rFonts w:cs="Arial"/>
        </w:rPr>
        <w:t>ργοδότες είναι υπεύθυνοι για την κάλυψη του κόστους που προκαλείται από την παροχή της τηλεργασίας και ειδικότερα των τηλεπικοινωνιών, οι αυστηροί περιορισμοί που διέπουν τις μη μισθολογικές παροχές, βάσει του Ν.4173/2012 δεν διευκολύνουν την επιχείρηση να καλύψει το κόστος,  χωρίς να κληθεί ο εργαζόμενος να καταβάλει επιπλέον φόρο για πληρωμές που ουσιαστικά ανήκουν στις παραγωγικές δαπάνες της επιχείρησης και συνεπώς θα έπρεπε να μην καταλογίζονται ως μη μισθολογικές παροχές (για το υπερβάλλον των 300 € ετησίως ποσό).</w:t>
      </w:r>
      <w:r w:rsidR="00DD2ECA" w:rsidRPr="00DD2ECA">
        <w:rPr>
          <w:rFonts w:cs="Arial"/>
          <w:b/>
          <w:bCs/>
          <w:color w:val="auto"/>
          <w:sz w:val="24"/>
        </w:rPr>
        <w:t xml:space="preserve"> </w:t>
      </w:r>
      <w:r w:rsidR="00DD2ECA" w:rsidRPr="00184083">
        <w:rPr>
          <w:rFonts w:cs="Arial"/>
          <w:bCs/>
        </w:rPr>
        <w:t>Αντίστοιχα, ενώ η μερική τηλεργασία δεν απαγορεύεται από το θεσμικό πλαίσιο,</w:t>
      </w:r>
      <w:r w:rsidR="00DD2ECA" w:rsidRPr="00DD2ECA">
        <w:rPr>
          <w:rFonts w:cs="Arial"/>
          <w:b/>
          <w:bCs/>
        </w:rPr>
        <w:t xml:space="preserve"> είναι δύσκολο να συνδυαστεί στην πράξη με κανονική εργασία σε ημερήσιο πρόγραμμα/βάση, </w:t>
      </w:r>
      <w:r w:rsidR="00837035">
        <w:rPr>
          <w:rFonts w:cs="Arial"/>
          <w:b/>
          <w:bCs/>
        </w:rPr>
        <w:t xml:space="preserve">καθώς </w:t>
      </w:r>
      <w:r w:rsidR="00DD2ECA" w:rsidRPr="00DD2ECA">
        <w:rPr>
          <w:rFonts w:cs="Arial"/>
          <w:b/>
          <w:bCs/>
        </w:rPr>
        <w:t>υπάρχουν αντικρουόμενες ερμηνευτικές απόψεις κατά πόσο η επιχείρηση καλύπτεται σε περίπτωση ελέγχου από τις αρμόδιες αρχές</w:t>
      </w:r>
      <w:r w:rsidR="00DD2ECA" w:rsidRPr="00DD2ECA">
        <w:rPr>
          <w:rFonts w:cs="Arial"/>
        </w:rPr>
        <w:t>.</w:t>
      </w:r>
    </w:p>
    <w:p w:rsidR="00C04D82" w:rsidRPr="00DD2ECA" w:rsidRDefault="00C04D82" w:rsidP="00C04D82">
      <w:pPr>
        <w:pStyle w:val="HEADLINE"/>
        <w:spacing w:before="80" w:line="280" w:lineRule="exact"/>
        <w:rPr>
          <w:rFonts w:cs="Arial"/>
        </w:rPr>
      </w:pPr>
    </w:p>
    <w:p w:rsidR="00C04D82" w:rsidRPr="00EA05C8" w:rsidRDefault="00C04D82" w:rsidP="00C04D82">
      <w:pPr>
        <w:pStyle w:val="HEADLINE"/>
        <w:spacing w:before="80" w:line="280" w:lineRule="exact"/>
        <w:rPr>
          <w:rFonts w:cs="Arial"/>
        </w:rPr>
      </w:pPr>
      <w:r w:rsidRPr="00EA05C8">
        <w:rPr>
          <w:rFonts w:cs="Arial"/>
        </w:rPr>
        <w:t xml:space="preserve">Με αυτό το  </w:t>
      </w:r>
      <w:r w:rsidRPr="00EA05C8">
        <w:rPr>
          <w:rFonts w:cs="Arial"/>
          <w:lang w:val="en-US"/>
        </w:rPr>
        <w:t>Special</w:t>
      </w:r>
      <w:r w:rsidRPr="00EA05C8">
        <w:rPr>
          <w:rFonts w:cs="Arial"/>
        </w:rPr>
        <w:t xml:space="preserve"> </w:t>
      </w:r>
      <w:r w:rsidRPr="00EA05C8">
        <w:rPr>
          <w:rFonts w:cs="Arial"/>
          <w:lang w:val="en-US"/>
        </w:rPr>
        <w:t>Report</w:t>
      </w:r>
      <w:r w:rsidRPr="00EA05C8">
        <w:rPr>
          <w:rFonts w:cs="Arial"/>
        </w:rPr>
        <w:t xml:space="preserve"> επιχειρείται η αποτίμηση της κατάστασης 12 χρόνια μετά την πρώτη εισαγωγή θεσμικού πλαισίου για την τηλεργασία στη χώρα μας, με δεδομένο ότι για να μπορούμε να συμμετέχουμε αποτελεσματικά στο περιβάλλον του διεθνούς ανταγωνισμού και για να ανταποκριθούμε στις προκλήσεις του ψηφιακού μετασχηματισμού, χρειάζεται </w:t>
      </w:r>
      <w:r w:rsidRPr="00EA05C8">
        <w:rPr>
          <w:rFonts w:cs="Arial"/>
          <w:b/>
        </w:rPr>
        <w:t xml:space="preserve">σχεδιασμός, συνεχής επικαιροποίηση της νομοθεσίας  και υλοποίηση πολιτικών, που θα συμβάλουν στην προσαρμογή των επιχειρήσεων και του ανθρώπινου δυναμικού στην νέα πραγματικότητα. </w:t>
      </w:r>
      <w:r w:rsidRPr="00EA05C8">
        <w:rPr>
          <w:rFonts w:cs="Arial"/>
        </w:rPr>
        <w:t xml:space="preserve"> </w:t>
      </w:r>
    </w:p>
    <w:p w:rsidR="00216DED" w:rsidRDefault="00216DED" w:rsidP="00216DED">
      <w:pPr>
        <w:pStyle w:val="MAINTEXT2"/>
        <w:spacing w:before="0" w:line="240" w:lineRule="exact"/>
        <w:rPr>
          <w:b/>
          <w:color w:val="000000" w:themeColor="text1"/>
          <w:sz w:val="21"/>
          <w:szCs w:val="21"/>
        </w:rPr>
      </w:pPr>
    </w:p>
    <w:p w:rsidR="00E027D2" w:rsidRDefault="00E027D2" w:rsidP="00216DED">
      <w:pPr>
        <w:pStyle w:val="MAINTEXT2"/>
        <w:spacing w:before="0" w:line="240" w:lineRule="exact"/>
        <w:rPr>
          <w:b/>
          <w:color w:val="000000" w:themeColor="text1"/>
          <w:sz w:val="21"/>
          <w:szCs w:val="21"/>
        </w:rPr>
      </w:pPr>
    </w:p>
    <w:p w:rsidR="00E027D2" w:rsidRDefault="00E027D2" w:rsidP="00216DED">
      <w:pPr>
        <w:pStyle w:val="MAINTEXT2"/>
        <w:spacing w:before="0" w:line="240" w:lineRule="exact"/>
        <w:rPr>
          <w:b/>
          <w:color w:val="000000" w:themeColor="text1"/>
          <w:sz w:val="21"/>
          <w:szCs w:val="21"/>
        </w:rPr>
      </w:pPr>
    </w:p>
    <w:p w:rsidR="00E027D2" w:rsidRDefault="00E027D2" w:rsidP="00216DED">
      <w:pPr>
        <w:pStyle w:val="MAINTEXT2"/>
        <w:spacing w:before="0" w:line="240" w:lineRule="exact"/>
        <w:rPr>
          <w:b/>
          <w:color w:val="000000" w:themeColor="text1"/>
          <w:sz w:val="21"/>
          <w:szCs w:val="21"/>
        </w:rPr>
      </w:pPr>
    </w:p>
    <w:p w:rsidR="00F42D8D" w:rsidRPr="00927A90" w:rsidRDefault="00927A90" w:rsidP="0036015D">
      <w:pPr>
        <w:pStyle w:val="MAINTEXT2"/>
        <w:spacing w:after="0" w:line="192" w:lineRule="auto"/>
        <w:jc w:val="center"/>
        <w:rPr>
          <w:b/>
          <w:i/>
          <w:color w:val="002060"/>
          <w:sz w:val="18"/>
          <w:szCs w:val="18"/>
        </w:rPr>
      </w:pPr>
      <w:r w:rsidRPr="00927A90">
        <w:rPr>
          <w:i/>
          <w:color w:val="002060"/>
          <w:sz w:val="18"/>
          <w:szCs w:val="18"/>
        </w:rPr>
        <w:t xml:space="preserve">Το παρόν συντάχτηκε από τον τομέα Απασχόλησης και Αγοράς Εργασίας του ΣΕΒ και αξιοποίησε στοιχεία που παράχθηκαν </w:t>
      </w:r>
      <w:r w:rsidR="0036015D">
        <w:rPr>
          <w:i/>
          <w:color w:val="002060"/>
          <w:sz w:val="18"/>
          <w:szCs w:val="18"/>
        </w:rPr>
        <w:t>στο πλαίσιο του έργου «</w:t>
      </w:r>
      <w:r w:rsidRPr="00927A90">
        <w:rPr>
          <w:i/>
          <w:color w:val="002060"/>
          <w:sz w:val="18"/>
          <w:szCs w:val="18"/>
        </w:rPr>
        <w:t>Έκταση εφαρμογής και ευκαιρίες ανάπτυξης της τηλεργασίας στην Ελλάδα» της Πράξης «Θεσμική και επιχειρησιακή ενδυνάμωση του κοινωνικού εταίρου ΣΕΒ» που υλοποιείται μέσω του Επιχειρησιακού Προγράμματος «Ανάπτυξη Ανθρώπινου Δυναμικού, Εκπαίδευση &amp; Δια Βίου Μάθηση»</w:t>
      </w:r>
      <w:r w:rsidR="00B60F39" w:rsidRPr="00927A90">
        <w:rPr>
          <w:i/>
          <w:color w:val="002060"/>
          <w:sz w:val="18"/>
          <w:szCs w:val="18"/>
        </w:rPr>
        <w:t>.</w:t>
      </w:r>
    </w:p>
    <w:p w:rsidR="00B60F39" w:rsidRPr="0062464D" w:rsidRDefault="00EF3D7E" w:rsidP="00254A52">
      <w:pPr>
        <w:pStyle w:val="Title1"/>
        <w:spacing w:before="120" w:after="120" w:line="240" w:lineRule="auto"/>
        <w:jc w:val="both"/>
        <w:rPr>
          <w:rStyle w:val="1Char"/>
          <w:rFonts w:ascii="Arial" w:hAnsi="Arial" w:cs="Arial"/>
          <w:color w:val="00AEEF"/>
          <w:sz w:val="28"/>
          <w:szCs w:val="28"/>
          <w:lang w:val="el-GR"/>
        </w:rPr>
      </w:pPr>
      <w:bookmarkStart w:id="0" w:name="_Toc476744867"/>
      <w:r w:rsidRPr="00EF3D7E">
        <w:rPr>
          <w:rFonts w:cs="Arial"/>
          <w:noProof/>
        </w:rPr>
        <w:pict>
          <v:group id="Group 13" o:spid="_x0000_s1046" style="position:absolute;left:0;text-align:left;margin-left:87.1pt;margin-top:1pt;width:384.75pt;height:73.5pt;z-index:252238336;mso-position-horizontal-relative:margin;mso-width-relative:margin;mso-height-relative:margin" coordsize="48863,9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A1pEhG0uAAANLgAAAVAAAAZHJzL21lZGlhL2ltYWdlMy5q&#10;cGVn/9j/4AAQSkZJRgABAQEA3ADcAAD/2wBDAAIBAQEBAQIBAQECAgICAgQDAgICAgUEBAMEBgUG&#10;BgYFBgYGBwkIBgcJBwYGCAsICQoKCgoKBggLDAsKDAkKCgr/2wBDAQICAgICAgUDAwUKBwYHCgoK&#10;CgoKCgoKCgoKCgoKCgoKCgoKCgoKCgoKCgoKCgoKCgoKCgoKCgoKCgoKCgoKCgr/wAARCADQAn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C2W+FC/EQAAPxEAAAV&#10;AAAAZHJzL21lZGlhL2ltYWdlMS5qcGVn/9j/4AAQSkZJRgABAQEA3ADcAAD/2wBDAAIBAQEBAQIB&#10;AQECAgICAgQDAgICAgUEBAMEBgUGBgYFBgYGBwkIBgcJBwYGCAsICQoKCgoKBggLDAsKDAkKCgr/&#10;2wBDAQICAgICAgUDAwUKBwYHCgoKCgoKCgoKCgoKCgoKCgoKCgoKCgoKCgoKCgoKCgoKCgoKCgoK&#10;CgoKCgoKCgoKCgr/wAARCAEDAQ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8" o:spid="_x0000_s1048" type="#_x0000_t75" style="position:absolute;left:38100;width:10763;height:8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cohHEAAAA2gAAAA8AAABkcnMvZG93bnJldi54bWxEj0FrwkAUhO8F/8PyhF6KbhqrSHQVEULb&#10;Qw9q8PzIPrPB7NuQ3Zj033cLhR6HmfmG2e5H24gHdb52rOB1noAgLp2uuVJQXPLZGoQPyBobx6Tg&#10;mzzsd5OnLWbaDXyixzlUIkLYZ6jAhNBmUvrSkEU/dy1x9G6usxii7CqpOxwi3DYyTZKVtFhzXDDY&#10;0tFQeT/3VkHP90X6bgrz8nYcFl/XJP8c141Sz9PxsAERaAz/4b/2h1awhN8r8Qb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cohHEAAAA2gAAAA8AAAAAAAAAAAAAAAAA&#10;nwIAAGRycy9kb3ducmV2LnhtbFBLBQYAAAAABAAEAPcAAACQAwAAAAA=&#10;">
              <v:imagedata r:id="rId13" o:title="ESPA_2014-2020_COLOUR" croptop="5800f" cropbottom="5220f"/>
              <v:path arrowok="t"/>
            </v:shape>
            <v:shape id="Picture 449" o:spid="_x0000_s1047" type="#_x0000_t75" style="position:absolute;width:10763;height:93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SlKHBAAAA2wAAAA8AAABkcnMvZG93bnJldi54bWxET01rwkAQvRf6H5YpeNONIlqiq0ihRU9S&#10;lepxzI5JMDubZlaN/74rCL3N433OdN66Sl2pkdKzgX4vAUWceVtybmC3/ey+g5KAbLHyTAbuJDCf&#10;vb5MMbX+xt903YRcxRCWFA0UIdSp1pIV5FB6viaO3Mk3DkOETa5tg7cY7io9SJKRdlhybCiwpo+C&#10;svPm4gzUsl6sZPi7H7Q7/RPkcPw6XMbGdN7axQRUoDb8i5/upY3zh/D4JR6gZ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SlKHBAAAA2wAAAA8AAAAAAAAAAAAAAAAAnwIA&#10;AGRycy9kb3ducmV2LnhtbFBLBQYAAAAABAAEAPcAAACNAwAAAAA=&#10;">
              <v:imagedata r:id="rId14" o:title="E" croptop="3480f" cropbottom="5219f"/>
              <v:path arrowok="t"/>
            </v:shape>
            <v:shape id="Picture 450" o:spid="_x0000_s1029" type="#_x0000_t75" style="position:absolute;left:11334;width:26289;height:8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DjDAAAAA2wAAAA8AAABkcnMvZG93bnJldi54bWxET0uLwjAQvgv+hzDC3jRVUUq3qayCIIgH&#10;HwePYzPbhm0mpYna/fdmYcHbfHzPyVe9bcSDOm8cK5hOEhDEpdOGKwWX83acgvABWWPjmBT8kodV&#10;MRzkmGn35CM9TqESMYR9hgrqENpMSl/WZNFPXEscuW/XWQwRdpXUHT5juG3kLEmW0qLh2FBjS5ua&#10;yp/T3SpYm0NqzPzo77vbNZ1v+70MfFPqY9R/fYII1Ie3+N+903H+Av5+iQfI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YOMMAAAADbAAAADwAAAAAAAAAAAAAAAACfAgAA&#10;ZHJzL2Rvd25yZXYueG1sUEsFBgAAAAAEAAQA9wAAAIwDAAAAAA==&#10;">
              <v:imagedata r:id="rId15" o:title="Ε"/>
              <v:path arrowok="t"/>
            </v:shape>
            <w10:wrap anchorx="margin"/>
          </v:group>
        </w:pict>
      </w:r>
    </w:p>
    <w:p w:rsidR="00211F8D" w:rsidRPr="0062464D" w:rsidRDefault="00211F8D" w:rsidP="00254A52">
      <w:pPr>
        <w:pStyle w:val="Title1"/>
        <w:spacing w:before="120" w:after="120" w:line="240" w:lineRule="auto"/>
        <w:jc w:val="both"/>
        <w:rPr>
          <w:rStyle w:val="1Char"/>
          <w:rFonts w:ascii="Arial" w:hAnsi="Arial" w:cs="Arial"/>
          <w:color w:val="00AEEF"/>
          <w:sz w:val="28"/>
          <w:szCs w:val="28"/>
          <w:lang w:val="el-GR"/>
        </w:rPr>
      </w:pPr>
    </w:p>
    <w:p w:rsidR="00211F8D" w:rsidRPr="0062464D" w:rsidRDefault="00211F8D" w:rsidP="00254A52">
      <w:pPr>
        <w:pStyle w:val="Title1"/>
        <w:spacing w:before="120" w:after="120" w:line="240" w:lineRule="auto"/>
        <w:jc w:val="both"/>
        <w:rPr>
          <w:rStyle w:val="1Char"/>
          <w:rFonts w:ascii="Arial" w:hAnsi="Arial" w:cs="Arial"/>
          <w:color w:val="00AEEF"/>
          <w:sz w:val="28"/>
          <w:szCs w:val="28"/>
          <w:lang w:val="el-GR"/>
        </w:rPr>
      </w:pPr>
    </w:p>
    <w:p w:rsidR="001F5FD2" w:rsidRPr="0062464D" w:rsidRDefault="004D0BAB" w:rsidP="00CA1B6F">
      <w:pPr>
        <w:spacing w:afterLines="60"/>
        <w:rPr>
          <w:rFonts w:ascii="Arial" w:hAnsi="Arial" w:cs="Arial"/>
          <w:b/>
          <w:lang w:val="el-GR"/>
        </w:rPr>
      </w:pPr>
      <w:r w:rsidRPr="0062464D">
        <w:rPr>
          <w:rStyle w:val="1Char"/>
          <w:rFonts w:ascii="Arial" w:hAnsi="Arial" w:cs="Arial"/>
          <w:color w:val="00AEEF"/>
          <w:sz w:val="28"/>
          <w:szCs w:val="28"/>
          <w:lang w:val="el-GR"/>
        </w:rPr>
        <w:br w:type="page"/>
      </w:r>
      <w:r w:rsidR="00904DA4">
        <w:rPr>
          <w:rStyle w:val="1Char"/>
          <w:rFonts w:ascii="Arial" w:hAnsi="Arial" w:cs="Arial"/>
          <w:b/>
          <w:color w:val="00AEEF"/>
          <w:sz w:val="28"/>
          <w:szCs w:val="28"/>
          <w:lang w:val="el-GR"/>
        </w:rPr>
        <w:lastRenderedPageBreak/>
        <w:t>Ορισμός</w:t>
      </w:r>
      <w:r w:rsidRPr="0062464D">
        <w:rPr>
          <w:rStyle w:val="1Char"/>
          <w:rFonts w:ascii="Arial" w:hAnsi="Arial" w:cs="Arial"/>
          <w:b/>
          <w:color w:val="00AEEF"/>
          <w:sz w:val="28"/>
          <w:szCs w:val="28"/>
          <w:lang w:val="el-GR"/>
        </w:rPr>
        <w:t xml:space="preserve"> τηλεργασία</w:t>
      </w:r>
      <w:r w:rsidR="00904DA4">
        <w:rPr>
          <w:rStyle w:val="1Char"/>
          <w:rFonts w:ascii="Arial" w:hAnsi="Arial" w:cs="Arial"/>
          <w:b/>
          <w:color w:val="00AEEF"/>
          <w:sz w:val="28"/>
          <w:szCs w:val="28"/>
          <w:lang w:val="el-GR"/>
        </w:rPr>
        <w:t>ς</w:t>
      </w:r>
      <w:r w:rsidRPr="0062464D">
        <w:rPr>
          <w:rStyle w:val="1Char"/>
          <w:rFonts w:ascii="Arial" w:hAnsi="Arial" w:cs="Arial"/>
          <w:b/>
          <w:color w:val="00AEEF"/>
          <w:sz w:val="28"/>
          <w:szCs w:val="28"/>
          <w:lang w:val="el-GR"/>
        </w:rPr>
        <w:t xml:space="preserve"> </w:t>
      </w:r>
    </w:p>
    <w:p w:rsidR="004D0BAB" w:rsidRPr="0062464D" w:rsidRDefault="004D0BAB" w:rsidP="00CA1B6F">
      <w:pPr>
        <w:pStyle w:val="MAINTEXT2"/>
        <w:spacing w:before="0" w:afterLines="60" w:line="300" w:lineRule="exact"/>
      </w:pPr>
      <w:r w:rsidRPr="0062464D">
        <w:t xml:space="preserve">Σύμφωνα με την Ευρωπαϊκή Συμφωνία Πλαίσιο για την Τηλεργασία, είναι «μια μορφή οργάνωσης ή/και εκτέλεσης εργασίας που χρησιμοποιεί </w:t>
      </w:r>
      <w:r w:rsidRPr="0062464D">
        <w:rPr>
          <w:b/>
        </w:rPr>
        <w:t>τεχνολογίες πληροφορικής</w:t>
      </w:r>
      <w:r w:rsidRPr="0062464D">
        <w:t xml:space="preserve">, βάσει μιας </w:t>
      </w:r>
      <w:r w:rsidRPr="0062464D">
        <w:rPr>
          <w:b/>
        </w:rPr>
        <w:t>σύμβασης ή σχέσης εργασίας</w:t>
      </w:r>
      <w:r w:rsidRPr="0062464D">
        <w:t xml:space="preserve">, όπου μια </w:t>
      </w:r>
      <w:r w:rsidRPr="0062464D">
        <w:rPr>
          <w:b/>
        </w:rPr>
        <w:t xml:space="preserve">εργασία που θα μπορούσε να εκτελεστεί στις εγκαταστάσεις του εργοδότη εκτελείται, σε τακτική βάση, εκτός </w:t>
      </w:r>
      <w:r w:rsidRPr="0062464D">
        <w:t>αυτών των εγκαταστάσεων».</w:t>
      </w:r>
      <w:r w:rsidR="001A03EA" w:rsidRPr="0062464D">
        <w:rPr>
          <w:rStyle w:val="aa"/>
        </w:rPr>
        <w:footnoteReference w:id="1"/>
      </w:r>
      <w:r w:rsidRPr="0062464D">
        <w:t xml:space="preserve"> </w:t>
      </w:r>
    </w:p>
    <w:p w:rsidR="004D0BAB" w:rsidRPr="0062464D" w:rsidRDefault="00904DA4" w:rsidP="00CA1B6F">
      <w:pPr>
        <w:pStyle w:val="MAINTEXT2"/>
        <w:spacing w:before="0" w:afterLines="60" w:line="300" w:lineRule="exact"/>
      </w:pPr>
      <w:r>
        <w:t>Σύμφωνα με</w:t>
      </w:r>
      <w:r w:rsidR="004D0BAB" w:rsidRPr="0062464D">
        <w:t xml:space="preserve"> αυτό τον ορισμό η </w:t>
      </w:r>
      <w:r w:rsidR="004D0BAB" w:rsidRPr="0062464D">
        <w:rPr>
          <w:b/>
        </w:rPr>
        <w:t>τηλεργασία</w:t>
      </w:r>
      <w:r w:rsidR="004D0BAB" w:rsidRPr="0062464D">
        <w:t xml:space="preserve"> </w:t>
      </w:r>
      <w:r w:rsidR="004D0BAB" w:rsidRPr="0062464D">
        <w:rPr>
          <w:b/>
        </w:rPr>
        <w:t>δεν περιλαμβάνει</w:t>
      </w:r>
      <w:r w:rsidR="004D0BAB" w:rsidRPr="0062464D">
        <w:t xml:space="preserve">: </w:t>
      </w:r>
    </w:p>
    <w:p w:rsidR="004D0BAB" w:rsidRPr="0062464D" w:rsidRDefault="004D0BAB" w:rsidP="00CA1B6F">
      <w:pPr>
        <w:pStyle w:val="a"/>
        <w:spacing w:before="0" w:afterLines="60" w:line="300" w:lineRule="exact"/>
        <w:contextualSpacing w:val="0"/>
      </w:pPr>
      <w:r w:rsidRPr="0062464D">
        <w:t xml:space="preserve">Παραδοσιακές μορφές κατ’ οίκον εργασίας </w:t>
      </w:r>
      <w:r w:rsidR="00904DA4">
        <w:t>χωρίς</w:t>
      </w:r>
      <w:r w:rsidRPr="0062464D">
        <w:t xml:space="preserve"> τεχνολογίες πληροφορικής και επικοινωνιών (ΤΠΕ), όπως η παραγωγή ενδυμάτων «φασόν».</w:t>
      </w:r>
    </w:p>
    <w:p w:rsidR="004D0BAB" w:rsidRPr="0062464D" w:rsidRDefault="004D0BAB" w:rsidP="00CA1B6F">
      <w:pPr>
        <w:pStyle w:val="a"/>
        <w:spacing w:before="0" w:afterLines="60" w:line="300" w:lineRule="exact"/>
        <w:contextualSpacing w:val="0"/>
      </w:pPr>
      <w:r w:rsidRPr="0062464D">
        <w:t>Τους αυτοαπασχολούμενους που παρέχουν τις υπηρεσίες τους α</w:t>
      </w:r>
      <w:r w:rsidR="00977552" w:rsidRPr="0062464D">
        <w:t>πό απόσταση, χωρίς να τεκμαίρεται</w:t>
      </w:r>
      <w:r w:rsidRPr="0062464D">
        <w:t xml:space="preserve"> σχέση εξαρτημένης εργασίας με κάποιον εργοδότη. </w:t>
      </w:r>
    </w:p>
    <w:p w:rsidR="004D0BAB" w:rsidRPr="0062464D" w:rsidRDefault="004D0BAB" w:rsidP="00CA1B6F">
      <w:pPr>
        <w:pStyle w:val="a"/>
        <w:spacing w:before="0" w:afterLines="60" w:line="300" w:lineRule="exact"/>
        <w:contextualSpacing w:val="0"/>
      </w:pPr>
      <w:r w:rsidRPr="0062464D">
        <w:t>Εργαζόμενους των οποίων ο χώρος εργασίας βρίσκεται, εκ της φύσεως του ρόλου τους, εκτός των εγκαταστάσεων της επιχείρησης, όπως για παράδειγμα, οι εργαζόμενοι στις εγκαταστάσεις πελατών.</w:t>
      </w:r>
    </w:p>
    <w:p w:rsidR="00133559" w:rsidRPr="0062464D" w:rsidRDefault="004D0BAB" w:rsidP="00CA1B6F">
      <w:pPr>
        <w:pStyle w:val="MAINTEXT2"/>
        <w:spacing w:before="0" w:afterLines="60" w:line="300" w:lineRule="exact"/>
      </w:pPr>
      <w:r w:rsidRPr="0062464D">
        <w:t>Η τηλεργασία μπορεί να παρέχεται από το σπίτι του τηλεργαζομένου (</w:t>
      </w:r>
      <w:r w:rsidRPr="0062464D">
        <w:rPr>
          <w:b/>
        </w:rPr>
        <w:t>κατ’ οίκον τηλεργασία/home-based telework</w:t>
      </w:r>
      <w:r w:rsidRPr="0062464D">
        <w:t>) ή από προσωρινούς χώρους εργασίας κατά τη διάρκεια των μετακινήσεών του (</w:t>
      </w:r>
      <w:r w:rsidRPr="0062464D">
        <w:rPr>
          <w:b/>
        </w:rPr>
        <w:t>κινητή τηλεργασία/mobile telework</w:t>
      </w:r>
      <w:r w:rsidRPr="0062464D">
        <w:t xml:space="preserve">), είτε από ειδικά οργανωμένους χώρους γραφείων </w:t>
      </w:r>
      <w:r w:rsidR="00904DA4">
        <w:t>για</w:t>
      </w:r>
      <w:r w:rsidRPr="0062464D">
        <w:t xml:space="preserve"> εργαζόμενους διαφορετικών εταιριών (</w:t>
      </w:r>
      <w:r w:rsidRPr="0062464D">
        <w:rPr>
          <w:b/>
        </w:rPr>
        <w:t>τηλεργασία από τηλεκέντρο/telecentre</w:t>
      </w:r>
      <w:r w:rsidRPr="0062464D">
        <w:t xml:space="preserve">). </w:t>
      </w:r>
    </w:p>
    <w:p w:rsidR="00F81F27" w:rsidRPr="0062464D" w:rsidRDefault="004D0BAB" w:rsidP="00CA1B6F">
      <w:pPr>
        <w:pStyle w:val="MAINTEXT2"/>
        <w:spacing w:before="0" w:afterLines="60" w:line="300" w:lineRule="exact"/>
        <w:rPr>
          <w:b/>
        </w:rPr>
      </w:pPr>
      <w:r w:rsidRPr="0062464D">
        <w:rPr>
          <w:b/>
        </w:rPr>
        <w:t>Το παρόν Special Report εστιάζει στις 2 πρώτες μορφές τηλεργασίας</w:t>
      </w:r>
      <w:r w:rsidR="00B21ACE" w:rsidRPr="0062464D">
        <w:rPr>
          <w:b/>
        </w:rPr>
        <w:t xml:space="preserve">, δηλαδή </w:t>
      </w:r>
      <w:r w:rsidR="008E0249" w:rsidRPr="0062464D">
        <w:rPr>
          <w:b/>
        </w:rPr>
        <w:t xml:space="preserve">την κατ’ οίκον και την κινητή, οι οποίες </w:t>
      </w:r>
      <w:r w:rsidR="0015537A" w:rsidRPr="0062464D">
        <w:rPr>
          <w:b/>
        </w:rPr>
        <w:t xml:space="preserve">και </w:t>
      </w:r>
      <w:r w:rsidR="008E0249" w:rsidRPr="0062464D">
        <w:rPr>
          <w:b/>
        </w:rPr>
        <w:t>παρουσιάζουν το μεγαλύτερο ενδιαφέρον και απαντώνται ήδη στη χώρα μας</w:t>
      </w:r>
      <w:r w:rsidRPr="0062464D">
        <w:rPr>
          <w:b/>
        </w:rPr>
        <w:t>.</w:t>
      </w:r>
    </w:p>
    <w:p w:rsidR="004D0BAB" w:rsidRPr="0062464D" w:rsidRDefault="004D0BAB" w:rsidP="00CA1B6F">
      <w:pPr>
        <w:pStyle w:val="MAINTEXT2"/>
        <w:spacing w:before="0" w:afterLines="60" w:line="300" w:lineRule="exact"/>
      </w:pPr>
    </w:p>
    <w:p w:rsidR="004D0BAB" w:rsidRPr="0062464D" w:rsidRDefault="004D0BAB" w:rsidP="00CA1B6F">
      <w:pPr>
        <w:pStyle w:val="Title1"/>
        <w:spacing w:before="0" w:afterLines="60" w:line="300" w:lineRule="exact"/>
        <w:rPr>
          <w:rFonts w:cs="Arial"/>
          <w:lang w:val="el-GR"/>
        </w:rPr>
      </w:pPr>
      <w:r w:rsidRPr="0062464D">
        <w:rPr>
          <w:rStyle w:val="1Char"/>
          <w:rFonts w:ascii="Arial" w:hAnsi="Arial" w:cs="Arial"/>
          <w:color w:val="00AEEF"/>
          <w:sz w:val="28"/>
          <w:szCs w:val="28"/>
          <w:lang w:val="el-GR"/>
        </w:rPr>
        <w:t xml:space="preserve">Η τηλεργασία στην Ευρωπαϊκή Ένωση  </w:t>
      </w:r>
    </w:p>
    <w:p w:rsidR="00A80E6E" w:rsidRPr="0062464D" w:rsidRDefault="004D0BAB" w:rsidP="00CA1B6F">
      <w:pPr>
        <w:pStyle w:val="MAINTEXT2"/>
        <w:spacing w:before="0" w:afterLines="60" w:line="300" w:lineRule="exact"/>
      </w:pPr>
      <w:r w:rsidRPr="0062464D">
        <w:t xml:space="preserve">Σύμφωνα με πρόσφατη </w:t>
      </w:r>
      <w:r w:rsidR="008E0249" w:rsidRPr="0062464D">
        <w:t xml:space="preserve">(2017) </w:t>
      </w:r>
      <w:r w:rsidRPr="0062464D">
        <w:t>έρευνα του του Διεθνούς Οργανισμού Εργασίας (</w:t>
      </w:r>
      <w:r w:rsidRPr="0062464D">
        <w:rPr>
          <w:lang w:val="en-US"/>
        </w:rPr>
        <w:t>ILO</w:t>
      </w:r>
      <w:r w:rsidRPr="0062464D">
        <w:t>) και του Ευρωπαϊκού Ιδρύματος για τη Βελτίωση των Συνθηκών Διαβίω</w:t>
      </w:r>
      <w:r w:rsidR="00EF09BC">
        <w:t xml:space="preserve">σης και Εργασίας (Eurofound), </w:t>
      </w:r>
      <w:r w:rsidRPr="0062464D">
        <w:rPr>
          <w:b/>
        </w:rPr>
        <w:t xml:space="preserve">οι </w:t>
      </w:r>
      <w:r w:rsidR="00723BE5" w:rsidRPr="0062464D">
        <w:rPr>
          <w:b/>
        </w:rPr>
        <w:t xml:space="preserve">τακτικά </w:t>
      </w:r>
      <w:r w:rsidRPr="0062464D">
        <w:rPr>
          <w:b/>
        </w:rPr>
        <w:t>κατ’ οίκον τηλεργαζόμενοι στις χώρες της Ευρωπαϊκής Ένωσης ανέρχονται σε 3</w:t>
      </w:r>
      <w:r w:rsidR="00855A0E" w:rsidRPr="0062464D">
        <w:rPr>
          <w:b/>
        </w:rPr>
        <w:t>,3</w:t>
      </w:r>
      <w:r w:rsidRPr="0062464D">
        <w:rPr>
          <w:b/>
        </w:rPr>
        <w:t>% του συνόλου των μισθωτών</w:t>
      </w:r>
      <w:r w:rsidR="00746793" w:rsidRPr="0062464D">
        <w:rPr>
          <w:b/>
        </w:rPr>
        <w:t xml:space="preserve"> και</w:t>
      </w:r>
      <w:r w:rsidRPr="0062464D">
        <w:rPr>
          <w:b/>
        </w:rPr>
        <w:t xml:space="preserve"> οι μετακινούμενοι τηλεργαζόμενοι σε 5%</w:t>
      </w:r>
      <w:r w:rsidR="00746793" w:rsidRPr="0062464D">
        <w:rPr>
          <w:b/>
        </w:rPr>
        <w:t xml:space="preserve">. Παράλληλα </w:t>
      </w:r>
      <w:r w:rsidRPr="0062464D">
        <w:rPr>
          <w:b/>
        </w:rPr>
        <w:t>ένα 10% τηλεργάζεται σε περιστασιακή βάση</w:t>
      </w:r>
      <w:r w:rsidR="00855A0E" w:rsidRPr="0062464D">
        <w:rPr>
          <w:b/>
        </w:rPr>
        <w:t>.</w:t>
      </w:r>
      <w:r w:rsidRPr="0062464D">
        <w:rPr>
          <w:vertAlign w:val="superscript"/>
        </w:rPr>
        <w:footnoteReference w:id="2"/>
      </w:r>
      <w:r w:rsidR="008E0249" w:rsidRPr="0062464D">
        <w:t xml:space="preserve"> </w:t>
      </w:r>
      <w:r w:rsidR="00697A87">
        <w:t>Δηλαδή,</w:t>
      </w:r>
      <w:r w:rsidR="008E0249" w:rsidRPr="0062464D">
        <w:t xml:space="preserve"> </w:t>
      </w:r>
      <w:r w:rsidR="00697A87">
        <w:rPr>
          <w:b/>
        </w:rPr>
        <w:t>παρά</w:t>
      </w:r>
      <w:r w:rsidR="008E0249" w:rsidRPr="0062464D">
        <w:rPr>
          <w:b/>
        </w:rPr>
        <w:t xml:space="preserve"> τις τεχνολογικές εξελίξεις, η μεγάλη </w:t>
      </w:r>
      <w:r w:rsidR="00697A87">
        <w:rPr>
          <w:b/>
        </w:rPr>
        <w:t>πλειονότητα</w:t>
      </w:r>
      <w:r w:rsidR="00697A87" w:rsidRPr="0062464D">
        <w:rPr>
          <w:b/>
        </w:rPr>
        <w:t xml:space="preserve"> </w:t>
      </w:r>
      <w:r w:rsidR="008E0249" w:rsidRPr="0062464D">
        <w:rPr>
          <w:b/>
        </w:rPr>
        <w:t>συνεχίζει να εργάζεται με παραδοσιακό τρόπο.</w:t>
      </w:r>
      <w:r w:rsidR="008E0249" w:rsidRPr="0062464D">
        <w:t xml:space="preserve">  </w:t>
      </w:r>
      <w:r w:rsidR="00A97AAE" w:rsidRPr="0062464D">
        <w:t>Ωστόσο</w:t>
      </w:r>
      <w:r w:rsidR="009567AF" w:rsidRPr="0062464D">
        <w:t>,</w:t>
      </w:r>
      <w:r w:rsidR="00A97AAE" w:rsidRPr="0062464D">
        <w:t xml:space="preserve"> υφίστανται σημαντικές διακυμάνσεις στο βαθμό διείσδυσης της τηλεργασίας </w:t>
      </w:r>
      <w:r w:rsidR="008E0249" w:rsidRPr="0062464D">
        <w:t>μεταξύ χωρών</w:t>
      </w:r>
      <w:r w:rsidR="00697A87">
        <w:t xml:space="preserve"> </w:t>
      </w:r>
      <w:r w:rsidR="00697A87" w:rsidRPr="0062464D">
        <w:t>(</w:t>
      </w:r>
      <w:r w:rsidR="00697A87" w:rsidRPr="0062464D">
        <w:rPr>
          <w:b/>
          <w:color w:val="00B0F0"/>
        </w:rPr>
        <w:t>Δ1</w:t>
      </w:r>
      <w:r w:rsidR="00697A87" w:rsidRPr="0062464D">
        <w:rPr>
          <w:color w:val="000000" w:themeColor="text1"/>
        </w:rPr>
        <w:t>)</w:t>
      </w:r>
      <w:r w:rsidR="00A97AAE" w:rsidRPr="0062464D">
        <w:t>. Είναι ενδεικτικό ότι στη Δανία, που αποτελεί μακράν του δεύτερου τη χώρα με τη μεγαλύτερη διείσδυση τηλεργασίας</w:t>
      </w:r>
      <w:r w:rsidR="009567AF" w:rsidRPr="0062464D">
        <w:t>,</w:t>
      </w:r>
      <w:r w:rsidR="00A97AAE" w:rsidRPr="0062464D">
        <w:t xml:space="preserve"> ένας στους πέντε </w:t>
      </w:r>
      <w:r w:rsidR="0015537A" w:rsidRPr="0062464D">
        <w:t>ε</w:t>
      </w:r>
      <w:r w:rsidR="00A97AAE" w:rsidRPr="0062464D">
        <w:t xml:space="preserve">ργαζόμενους </w:t>
      </w:r>
      <w:r w:rsidR="009567AF" w:rsidRPr="0062464D">
        <w:t xml:space="preserve">(19,7%) </w:t>
      </w:r>
      <w:r w:rsidR="00A97AAE" w:rsidRPr="0062464D">
        <w:t xml:space="preserve">τηλεργάζεται σε </w:t>
      </w:r>
      <w:r w:rsidR="00A97AAE" w:rsidRPr="0062464D">
        <w:lastRenderedPageBreak/>
        <w:t xml:space="preserve">τακτική βάση ενώ το αντίστοιχο ποσοστό στην Ιταλία, που βρίσκεται στην τελευταία θέση της κατάταξης είναι 2%. Σε γενικές γραμμές </w:t>
      </w:r>
      <w:r w:rsidR="00A97AAE" w:rsidRPr="0062464D">
        <w:rPr>
          <w:b/>
        </w:rPr>
        <w:t xml:space="preserve">η τηλεργασία είναι πιο διαδεδομένη στη </w:t>
      </w:r>
      <w:r w:rsidR="00133559" w:rsidRPr="0062464D">
        <w:rPr>
          <w:b/>
        </w:rPr>
        <w:t>Βόρεια και Δ</w:t>
      </w:r>
      <w:r w:rsidR="00A97AAE" w:rsidRPr="0062464D">
        <w:rPr>
          <w:b/>
        </w:rPr>
        <w:t xml:space="preserve">υτική Ευρώπη </w:t>
      </w:r>
      <w:r w:rsidR="00697A87">
        <w:rPr>
          <w:b/>
        </w:rPr>
        <w:t>και λιγότερο</w:t>
      </w:r>
      <w:r w:rsidR="009567AF" w:rsidRPr="0062464D">
        <w:rPr>
          <w:b/>
        </w:rPr>
        <w:t xml:space="preserve"> στην Κεντρική, Νότια και Α</w:t>
      </w:r>
      <w:r w:rsidR="00A97AAE" w:rsidRPr="0062464D">
        <w:rPr>
          <w:b/>
        </w:rPr>
        <w:t>νατολική Ευρώπη</w:t>
      </w:r>
      <w:r w:rsidR="00A97AAE" w:rsidRPr="0062464D">
        <w:t xml:space="preserve">. </w:t>
      </w:r>
      <w:r w:rsidR="00697A87">
        <w:t>Η</w:t>
      </w:r>
      <w:r w:rsidR="00C923FC" w:rsidRPr="0062464D">
        <w:t xml:space="preserve"> Ελλάδα καταλαμβάνει τη 18η θέση </w:t>
      </w:r>
      <w:r w:rsidR="005C6808" w:rsidRPr="0062464D">
        <w:t>με</w:t>
      </w:r>
      <w:r w:rsidR="0027746F" w:rsidRPr="0062464D">
        <w:t xml:space="preserve"> </w:t>
      </w:r>
      <w:r w:rsidR="00697A87">
        <w:t>τους τακτικά τηλεργαζόμενους να ανέρχονται στο</w:t>
      </w:r>
      <w:r w:rsidR="0027746F" w:rsidRPr="0062464D">
        <w:t xml:space="preserve"> 5%</w:t>
      </w:r>
      <w:r w:rsidR="009567AF" w:rsidRPr="0062464D">
        <w:t xml:space="preserve"> (</w:t>
      </w:r>
      <w:r w:rsidR="00C923FC" w:rsidRPr="0062464D">
        <w:t>1,7% κατ’ οίκον</w:t>
      </w:r>
      <w:r w:rsidR="009567AF" w:rsidRPr="0062464D">
        <w:t xml:space="preserve"> και</w:t>
      </w:r>
      <w:r w:rsidR="0027746F" w:rsidRPr="0062464D">
        <w:t xml:space="preserve"> </w:t>
      </w:r>
      <w:r w:rsidR="00C923FC" w:rsidRPr="0062464D">
        <w:t>3,3% κινητή</w:t>
      </w:r>
      <w:r w:rsidR="0027746F" w:rsidRPr="0062464D">
        <w:t xml:space="preserve"> τηλεργασία</w:t>
      </w:r>
      <w:r w:rsidR="009B5291" w:rsidRPr="0062464D">
        <w:t xml:space="preserve">). </w:t>
      </w:r>
    </w:p>
    <w:p w:rsidR="004D0BAB" w:rsidRPr="0062464D" w:rsidRDefault="00490F58" w:rsidP="009E65DB">
      <w:pPr>
        <w:pStyle w:val="MAINTEXT2"/>
      </w:pPr>
      <w:r w:rsidRPr="0062464D">
        <w:rPr>
          <w:noProof/>
          <w:lang w:eastAsia="el-GR"/>
        </w:rPr>
        <w:drawing>
          <wp:inline distT="0" distB="0" distL="0" distR="0">
            <wp:extent cx="5639895" cy="56501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686" b="8467"/>
                    <a:stretch/>
                  </pic:blipFill>
                  <pic:spPr bwMode="auto">
                    <a:xfrm>
                      <a:off x="0" y="0"/>
                      <a:ext cx="5641989" cy="56522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C76E4" w:rsidRPr="0062464D" w:rsidRDefault="00EF3D7E" w:rsidP="00FB7169">
      <w:pPr>
        <w:spacing w:before="120" w:after="120" w:line="240" w:lineRule="auto"/>
        <w:jc w:val="both"/>
        <w:rPr>
          <w:rFonts w:ascii="Arial" w:eastAsiaTheme="minorEastAsia" w:hAnsi="Arial" w:cs="Arial"/>
          <w:color w:val="000000" w:themeColor="text1"/>
          <w:sz w:val="22"/>
          <w:szCs w:val="22"/>
          <w:lang w:val="el-GR"/>
        </w:rPr>
      </w:pPr>
      <w:r w:rsidRPr="00EF3D7E">
        <w:rPr>
          <w:rFonts w:ascii="Arial" w:hAnsi="Arial" w:cs="Arial"/>
          <w:noProof/>
        </w:rPr>
        <w:pict>
          <v:shape id="Text Box 228" o:spid="_x0000_s1045" type="#_x0000_t202" style="position:absolute;left:0;text-align:left;margin-left:7.2pt;margin-top:.7pt;width:502.5pt;height:40.5pt;z-index:25229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" fillcolor="white [3201]" stroked="f" strokeweight=".5pt">
            <v:textbox>
              <w:txbxContent>
                <w:p w:rsidR="00216DED" w:rsidRPr="0062464D" w:rsidRDefault="00216DED">
                  <w:pPr>
                    <w:rPr>
                      <w:rFonts w:ascii="Arial" w:hAnsi="Arial" w:cs="Arial"/>
                      <w:b/>
                      <w:bCs/>
                      <w:sz w:val="20"/>
                      <w:szCs w:val="22"/>
                      <w:lang w:val="el-GR"/>
                    </w:rPr>
                  </w:pPr>
                  <w:r w:rsidRPr="0062464D">
                    <w:rPr>
                      <w:rFonts w:ascii="Arial" w:hAnsi="Arial" w:cs="Arial"/>
                      <w:b/>
                      <w:bCs/>
                      <w:color w:val="00B0F0"/>
                      <w:sz w:val="20"/>
                      <w:szCs w:val="22"/>
                      <w:lang w:val="el-GR"/>
                    </w:rPr>
                    <w:t>Δ1</w:t>
                  </w:r>
                  <w:r w:rsidRPr="0062464D">
                    <w:rPr>
                      <w:rFonts w:ascii="Arial" w:hAnsi="Arial" w:cs="Arial"/>
                      <w:b/>
                      <w:bCs/>
                      <w:sz w:val="20"/>
                      <w:szCs w:val="22"/>
                      <w:lang w:val="el-GR"/>
                    </w:rPr>
                    <w:t xml:space="preserve">: </w:t>
                  </w:r>
                  <w:r>
                    <w:rPr>
                      <w:rFonts w:ascii="Arial" w:hAnsi="Arial" w:cs="Arial"/>
                      <w:b/>
                      <w:bCs/>
                      <w:sz w:val="20"/>
                      <w:szCs w:val="22"/>
                      <w:lang w:val="el-GR"/>
                    </w:rPr>
                    <w:t>Η τηλεργασία</w:t>
                  </w:r>
                  <w:r w:rsidRPr="0062464D">
                    <w:rPr>
                      <w:rFonts w:ascii="Arial" w:hAnsi="Arial" w:cs="Arial"/>
                      <w:b/>
                      <w:bCs/>
                      <w:sz w:val="20"/>
                      <w:szCs w:val="22"/>
                      <w:lang w:val="el-GR"/>
                    </w:rPr>
                    <w:t xml:space="preserve"> στην </w:t>
                  </w:r>
                  <w:r w:rsidRPr="0062464D">
                    <w:rPr>
                      <w:rFonts w:ascii="Arial" w:eastAsia="Malgun Gothic" w:hAnsi="Arial" w:cs="Arial"/>
                      <w:b/>
                      <w:bCs/>
                      <w:sz w:val="20"/>
                      <w:szCs w:val="22"/>
                      <w:lang w:val="el-GR"/>
                    </w:rPr>
                    <w:t>Ευρωπα</w:t>
                  </w:r>
                  <w:r w:rsidRPr="0062464D">
                    <w:rPr>
                      <w:rFonts w:ascii="Arial" w:hAnsi="Arial" w:cs="Arial"/>
                      <w:b/>
                      <w:bCs/>
                      <w:sz w:val="20"/>
                      <w:szCs w:val="22"/>
                      <w:lang w:val="el-GR"/>
                    </w:rPr>
                    <w:t>ϊ</w:t>
                  </w:r>
                  <w:r w:rsidRPr="0062464D">
                    <w:rPr>
                      <w:rFonts w:ascii="Arial" w:eastAsia="Malgun Gothic" w:hAnsi="Arial" w:cs="Arial"/>
                      <w:b/>
                      <w:bCs/>
                      <w:sz w:val="20"/>
                      <w:szCs w:val="22"/>
                      <w:lang w:val="el-GR"/>
                    </w:rPr>
                    <w:t>κ</w:t>
                  </w:r>
                  <w:r w:rsidRPr="0062464D">
                    <w:rPr>
                      <w:rFonts w:ascii="Arial" w:hAnsi="Arial" w:cs="Arial"/>
                      <w:b/>
                      <w:bCs/>
                      <w:sz w:val="20"/>
                      <w:szCs w:val="22"/>
                      <w:lang w:val="el-GR"/>
                    </w:rPr>
                    <w:t>ή Έ</w:t>
                  </w:r>
                  <w:r w:rsidRPr="0062464D">
                    <w:rPr>
                      <w:rFonts w:ascii="Arial" w:eastAsia="Malgun Gothic" w:hAnsi="Arial" w:cs="Arial"/>
                      <w:b/>
                      <w:bCs/>
                      <w:sz w:val="20"/>
                      <w:szCs w:val="22"/>
                      <w:lang w:val="el-GR"/>
                    </w:rPr>
                    <w:t>νωσ</w:t>
                  </w:r>
                  <w:r w:rsidRPr="0062464D">
                    <w:rPr>
                      <w:rFonts w:ascii="Arial" w:hAnsi="Arial" w:cs="Arial"/>
                      <w:b/>
                      <w:bCs/>
                      <w:sz w:val="20"/>
                      <w:szCs w:val="22"/>
                      <w:lang w:val="el-GR"/>
                    </w:rPr>
                    <w:t>η</w:t>
                  </w:r>
                </w:p>
                <w:p w:rsidR="00216DED" w:rsidRPr="0062464D" w:rsidRDefault="00216DED">
                  <w:pPr>
                    <w:rPr>
                      <w:rFonts w:ascii="Arial" w:hAnsi="Arial" w:cs="Arial"/>
                      <w:b/>
                      <w:bCs/>
                      <w:color w:val="00B0F0"/>
                      <w:sz w:val="20"/>
                      <w:szCs w:val="22"/>
                    </w:rPr>
                  </w:pPr>
                  <w:r w:rsidRPr="0062464D">
                    <w:rPr>
                      <w:rFonts w:ascii="Arial" w:hAnsi="Arial" w:cs="Arial"/>
                      <w:bCs/>
                      <w:i/>
                      <w:color w:val="00B0F0"/>
                      <w:sz w:val="20"/>
                      <w:szCs w:val="22"/>
                      <w:lang w:val="el-GR"/>
                    </w:rPr>
                    <w:t>Πηγή</w:t>
                  </w:r>
                  <w:r w:rsidRPr="0062464D">
                    <w:rPr>
                      <w:rFonts w:ascii="Arial" w:hAnsi="Arial" w:cs="Arial"/>
                      <w:bCs/>
                      <w:i/>
                      <w:color w:val="00B0F0"/>
                      <w:sz w:val="20"/>
                      <w:szCs w:val="22"/>
                    </w:rPr>
                    <w:t xml:space="preserve">: </w:t>
                  </w:r>
                  <w:r w:rsidRPr="0062464D">
                    <w:rPr>
                      <w:rFonts w:ascii="Arial" w:hAnsi="Arial" w:cs="Arial"/>
                      <w:bCs/>
                      <w:i/>
                      <w:iCs/>
                      <w:color w:val="00B0F0"/>
                      <w:sz w:val="20"/>
                      <w:szCs w:val="22"/>
                    </w:rPr>
                    <w:t>ILO and Eurofound (2017). Working anytime, anywhere: the effects on the world of work.</w:t>
                  </w:r>
                </w:p>
                <w:p w:rsidR="00216DED" w:rsidRPr="0062464D" w:rsidRDefault="00216DED">
                  <w:pPr>
                    <w:rPr>
                      <w:rFonts w:ascii="Arial" w:hAnsi="Arial" w:cs="Arial"/>
                      <w:sz w:val="22"/>
                    </w:rPr>
                  </w:pPr>
                </w:p>
              </w:txbxContent>
            </v:textbox>
          </v:shape>
        </w:pict>
      </w:r>
    </w:p>
    <w:p w:rsidR="0062464D" w:rsidRPr="0062464D" w:rsidRDefault="0062464D" w:rsidP="00FB7169">
      <w:pPr>
        <w:spacing w:before="120" w:after="120" w:line="240" w:lineRule="auto"/>
        <w:jc w:val="both"/>
        <w:rPr>
          <w:rFonts w:ascii="Arial" w:eastAsiaTheme="minorEastAsia" w:hAnsi="Arial" w:cs="Arial"/>
          <w:color w:val="000000" w:themeColor="text1"/>
          <w:sz w:val="22"/>
          <w:szCs w:val="22"/>
          <w:lang w:val="el-GR"/>
        </w:rPr>
      </w:pPr>
    </w:p>
    <w:p w:rsidR="0062464D" w:rsidRDefault="0062464D" w:rsidP="00FB7169">
      <w:pPr>
        <w:spacing w:before="120" w:after="120" w:line="240" w:lineRule="auto"/>
        <w:jc w:val="both"/>
        <w:rPr>
          <w:rFonts w:ascii="Arial" w:eastAsiaTheme="minorEastAsia" w:hAnsi="Arial" w:cs="Arial"/>
          <w:color w:val="000000" w:themeColor="text1"/>
          <w:sz w:val="22"/>
          <w:szCs w:val="22"/>
          <w:lang w:val="el-GR"/>
        </w:rPr>
      </w:pPr>
    </w:p>
    <w:p w:rsidR="00312950" w:rsidRDefault="00312950" w:rsidP="00FB7169">
      <w:pPr>
        <w:spacing w:before="120" w:after="120" w:line="240" w:lineRule="auto"/>
        <w:jc w:val="both"/>
        <w:rPr>
          <w:rFonts w:ascii="Arial" w:eastAsiaTheme="minorEastAsia" w:hAnsi="Arial" w:cs="Arial"/>
          <w:color w:val="000000" w:themeColor="text1"/>
          <w:sz w:val="22"/>
          <w:szCs w:val="22"/>
          <w:lang w:val="el-GR"/>
        </w:rPr>
      </w:pPr>
    </w:p>
    <w:p w:rsidR="00312950" w:rsidRDefault="00312950" w:rsidP="00FB7169">
      <w:pPr>
        <w:spacing w:before="120" w:after="120" w:line="240" w:lineRule="auto"/>
        <w:jc w:val="both"/>
        <w:rPr>
          <w:rFonts w:ascii="Arial" w:eastAsiaTheme="minorEastAsia" w:hAnsi="Arial" w:cs="Arial"/>
          <w:color w:val="000000" w:themeColor="text1"/>
          <w:sz w:val="22"/>
          <w:szCs w:val="22"/>
          <w:lang w:val="el-GR"/>
        </w:rPr>
      </w:pPr>
    </w:p>
    <w:p w:rsidR="00312950" w:rsidRPr="0062464D" w:rsidRDefault="00312950" w:rsidP="00FB7169">
      <w:pPr>
        <w:spacing w:before="120" w:after="120" w:line="240" w:lineRule="auto"/>
        <w:jc w:val="both"/>
        <w:rPr>
          <w:rFonts w:ascii="Arial" w:eastAsiaTheme="minorEastAsia" w:hAnsi="Arial" w:cs="Arial"/>
          <w:color w:val="000000" w:themeColor="text1"/>
          <w:sz w:val="22"/>
          <w:szCs w:val="22"/>
          <w:lang w:val="el-GR"/>
        </w:rPr>
      </w:pPr>
    </w:p>
    <w:p w:rsidR="00FB7169" w:rsidRPr="0062464D" w:rsidRDefault="00FB7169" w:rsidP="00FB7169">
      <w:pPr>
        <w:spacing w:before="120" w:after="120" w:line="240" w:lineRule="auto"/>
        <w:jc w:val="both"/>
        <w:rPr>
          <w:rFonts w:ascii="Arial" w:eastAsiaTheme="minorEastAsia" w:hAnsi="Arial" w:cs="Arial"/>
          <w:color w:val="000000" w:themeColor="text1"/>
          <w:sz w:val="22"/>
          <w:szCs w:val="22"/>
          <w:lang w:val="el-GR"/>
        </w:rPr>
      </w:pPr>
      <w:r w:rsidRPr="0062464D">
        <w:rPr>
          <w:rFonts w:ascii="Arial" w:eastAsiaTheme="minorEastAsia" w:hAnsi="Arial" w:cs="Arial"/>
          <w:noProof/>
          <w:color w:val="000000" w:themeColor="text1"/>
          <w:sz w:val="22"/>
          <w:szCs w:val="22"/>
          <w:lang w:val="el-GR" w:eastAsia="el-GR"/>
        </w:rPr>
        <w:drawing>
          <wp:inline distT="0" distB="0" distL="0" distR="0">
            <wp:extent cx="1896745" cy="67945"/>
            <wp:effectExtent l="0" t="0" r="8255" b="8255"/>
            <wp:docPr id="4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FB7169" w:rsidRPr="0062464D" w:rsidRDefault="00C923FC" w:rsidP="00AB25EF">
      <w:pPr>
        <w:pStyle w:val="Quote1"/>
        <w:spacing w:before="0" w:after="80" w:line="340" w:lineRule="exact"/>
      </w:pPr>
      <w:r w:rsidRPr="0062464D">
        <w:t xml:space="preserve">Η τηλεργασία είναι πιο διαδεδομένη στη βόρεια και δυτική Ευρώπη </w:t>
      </w:r>
      <w:r w:rsidR="00697A87">
        <w:t>και λιγότερο</w:t>
      </w:r>
      <w:r w:rsidRPr="0062464D">
        <w:t xml:space="preserve"> στην κεντρική, νότια και ανατολική Ευρώπη</w:t>
      </w:r>
      <w:r w:rsidR="00FB7169" w:rsidRPr="0062464D">
        <w:t xml:space="preserve">. </w:t>
      </w:r>
      <w:r w:rsidR="00B04D5D" w:rsidRPr="0062464D">
        <w:t xml:space="preserve">Η </w:t>
      </w:r>
      <w:r w:rsidRPr="0062464D">
        <w:t xml:space="preserve">Ελλάδα, καταλαμβάνει τη 18η θέση </w:t>
      </w:r>
      <w:r w:rsidRPr="0062464D">
        <w:lastRenderedPageBreak/>
        <w:t xml:space="preserve">στην Ε.Ε. με </w:t>
      </w:r>
      <w:r w:rsidR="005C6808" w:rsidRPr="0062464D">
        <w:t xml:space="preserve">το ποσοστό των τακτικά τηλεργαζομένων στο σύνολο των μισθωτών να ανέρχεται σε </w:t>
      </w:r>
      <w:r w:rsidRPr="0062464D">
        <w:t xml:space="preserve">5% (1,7% </w:t>
      </w:r>
      <w:r w:rsidR="005C6808" w:rsidRPr="0062464D">
        <w:t xml:space="preserve">για </w:t>
      </w:r>
      <w:r w:rsidRPr="0062464D">
        <w:t xml:space="preserve">κατ’ οίκον </w:t>
      </w:r>
      <w:r w:rsidR="005C6808" w:rsidRPr="0062464D">
        <w:t xml:space="preserve">τηλεργασία </w:t>
      </w:r>
      <w:r w:rsidRPr="0062464D">
        <w:t xml:space="preserve">και 3,3% </w:t>
      </w:r>
      <w:r w:rsidR="005C6808" w:rsidRPr="0062464D">
        <w:t xml:space="preserve">για </w:t>
      </w:r>
      <w:r w:rsidRPr="0062464D">
        <w:t>κινητή</w:t>
      </w:r>
      <w:r w:rsidR="005C6808" w:rsidRPr="0062464D">
        <w:t xml:space="preserve"> τηλεργασία</w:t>
      </w:r>
      <w:r w:rsidRPr="0062464D">
        <w:t xml:space="preserve">), παρουσιάζοντας </w:t>
      </w:r>
      <w:r w:rsidR="005C6808" w:rsidRPr="0062464D">
        <w:t>σημαντική</w:t>
      </w:r>
      <w:r w:rsidRPr="0062464D">
        <w:t xml:space="preserve"> απόκλιση από τους αντίστοιχους Ευρωπαϊκούς μέσους όρους</w:t>
      </w:r>
      <w:r w:rsidR="005C6808" w:rsidRPr="0062464D">
        <w:t xml:space="preserve"> (3,3% και 5%). </w:t>
      </w:r>
    </w:p>
    <w:p w:rsidR="00FB7169" w:rsidRDefault="00FB7169" w:rsidP="00D2445C">
      <w:pPr>
        <w:pStyle w:val="Quote1"/>
      </w:pPr>
      <w:r w:rsidRPr="0062464D">
        <w:rPr>
          <w:noProof/>
          <w:lang w:eastAsia="el-GR"/>
        </w:rPr>
        <w:drawing>
          <wp:inline distT="0" distB="0" distL="0" distR="0">
            <wp:extent cx="1896745" cy="67945"/>
            <wp:effectExtent l="0" t="0" r="8255" b="8255"/>
            <wp:docPr id="4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r w:rsidRPr="0062464D">
        <w:t xml:space="preserve"> </w:t>
      </w:r>
    </w:p>
    <w:p w:rsidR="00312950" w:rsidRPr="0062464D" w:rsidRDefault="00312950" w:rsidP="00D2445C">
      <w:pPr>
        <w:pStyle w:val="Quote1"/>
      </w:pPr>
    </w:p>
    <w:p w:rsidR="005D0A2C" w:rsidRPr="0062464D" w:rsidRDefault="00697A87" w:rsidP="00AB25EF">
      <w:pPr>
        <w:pStyle w:val="MAINTEXT2"/>
        <w:spacing w:before="0" w:after="80" w:line="300" w:lineRule="exact"/>
      </w:pPr>
      <w:r>
        <w:t>Από τη στιγμή που η</w:t>
      </w:r>
      <w:r w:rsidR="00845B2A" w:rsidRPr="0062464D">
        <w:t xml:space="preserve"> τηλερ</w:t>
      </w:r>
      <w:r w:rsidR="009E0203" w:rsidRPr="0062464D">
        <w:t xml:space="preserve">γασία </w:t>
      </w:r>
      <w:r>
        <w:t>συνδέεται με</w:t>
      </w:r>
      <w:r w:rsidR="00473304">
        <w:t xml:space="preserve"> </w:t>
      </w:r>
      <w:r>
        <w:t>τη</w:t>
      </w:r>
      <w:r w:rsidR="009E0203" w:rsidRPr="0062464D">
        <w:t xml:space="preserve"> χρήση ΤΠΕ, </w:t>
      </w:r>
      <w:r w:rsidR="00845B2A" w:rsidRPr="0062464D">
        <w:t xml:space="preserve">συσχετίσαμε την ψηφιακή ωριμότητα μιας χώρας, όπως αυτή καθορίζεται από το  δείκτη </w:t>
      </w:r>
      <w:r>
        <w:rPr>
          <w:lang w:val="en-US"/>
        </w:rPr>
        <w:t>DESI</w:t>
      </w:r>
      <w:r w:rsidR="00845B2A" w:rsidRPr="0062464D">
        <w:rPr>
          <w:rFonts w:eastAsiaTheme="majorEastAsia"/>
          <w:vertAlign w:val="superscript"/>
        </w:rPr>
        <w:footnoteReference w:id="3"/>
      </w:r>
      <w:r w:rsidR="00845B2A" w:rsidRPr="0062464D">
        <w:rPr>
          <w:vertAlign w:val="superscript"/>
        </w:rPr>
        <w:t xml:space="preserve"> </w:t>
      </w:r>
      <w:r w:rsidR="00845B2A" w:rsidRPr="0062464D">
        <w:t>με το</w:t>
      </w:r>
      <w:r w:rsidR="00C923FC" w:rsidRPr="0062464D">
        <w:t xml:space="preserve"> </w:t>
      </w:r>
      <w:r w:rsidR="00845B2A" w:rsidRPr="0062464D">
        <w:t>βαθμό</w:t>
      </w:r>
      <w:r w:rsidR="00C923FC" w:rsidRPr="0062464D">
        <w:t xml:space="preserve"> διείσδυσης </w:t>
      </w:r>
      <w:r w:rsidR="00845B2A" w:rsidRPr="0062464D">
        <w:t xml:space="preserve">των διαφόρων μορφών τηλεργασίας. Όπως βλέπουμε, </w:t>
      </w:r>
      <w:r w:rsidR="00C923FC" w:rsidRPr="0062464D">
        <w:t xml:space="preserve">υπάρχει μια αρκετά </w:t>
      </w:r>
      <w:r w:rsidR="00C923FC" w:rsidRPr="0062464D">
        <w:rPr>
          <w:b/>
        </w:rPr>
        <w:t>ισχυρή θετική συσχέτιση ανάμεσα στην τιμή του δείκτη DESI και την έκταση της κατ’ οίκον τηλεργασίας</w:t>
      </w:r>
      <w:r w:rsidR="00C923FC" w:rsidRPr="0062464D">
        <w:t xml:space="preserve"> (</w:t>
      </w:r>
      <w:r w:rsidR="001B2258" w:rsidRPr="0062464D">
        <w:rPr>
          <w:b/>
          <w:color w:val="00B0F0"/>
        </w:rPr>
        <w:t>Δ2</w:t>
      </w:r>
      <w:r w:rsidR="00C923FC" w:rsidRPr="0062464D">
        <w:t>)</w:t>
      </w:r>
      <w:r w:rsidRPr="00245255">
        <w:t xml:space="preserve"> </w:t>
      </w:r>
      <w:r w:rsidR="001C3D8F">
        <w:t xml:space="preserve">αλλά και με την κινητή τηλεργασία, αν και λιγότερο έντονη </w:t>
      </w:r>
      <w:r w:rsidR="001C3D8F" w:rsidRPr="0062464D">
        <w:t>(</w:t>
      </w:r>
      <w:r w:rsidR="001C3D8F" w:rsidRPr="0062464D">
        <w:rPr>
          <w:b/>
          <w:color w:val="00B0F0"/>
        </w:rPr>
        <w:t>Δ3</w:t>
      </w:r>
      <w:r w:rsidR="001C3D8F" w:rsidRPr="0062464D">
        <w:t>)</w:t>
      </w:r>
      <w:r w:rsidR="00E3666B" w:rsidRPr="0062464D">
        <w:t>.</w:t>
      </w:r>
      <w:r w:rsidR="00C923FC" w:rsidRPr="0062464D">
        <w:t xml:space="preserve"> </w:t>
      </w:r>
    </w:p>
    <w:p w:rsidR="00FB7169" w:rsidRPr="0062464D" w:rsidRDefault="00EF3D7E" w:rsidP="00254A52">
      <w:pPr>
        <w:spacing w:before="120" w:after="120" w:line="240" w:lineRule="auto"/>
        <w:jc w:val="both"/>
        <w:rPr>
          <w:rFonts w:ascii="Arial" w:hAnsi="Arial" w:cs="Arial"/>
          <w:sz w:val="22"/>
          <w:szCs w:val="22"/>
          <w:lang w:val="el-GR"/>
        </w:rPr>
      </w:pPr>
      <w:r w:rsidRPr="00EF3D7E">
        <w:rPr>
          <w:rFonts w:ascii="Arial" w:hAnsi="Arial" w:cs="Arial"/>
          <w:noProof/>
        </w:rPr>
        <w:pict>
          <v:shape id="Text Box 234" o:spid="_x0000_s1030" type="#_x0000_t202" style="position:absolute;left:0;text-align:left;margin-left:364.9pt;margin-top:1.4pt;width:162.85pt;height:113.25pt;z-index:25230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" fillcolor="window" stroked="f" strokeweight=".5pt">
            <v:textbox>
              <w:txbxContent>
                <w:p w:rsidR="00216DED" w:rsidRDefault="00216DED" w:rsidP="006121F3">
                  <w:pPr>
                    <w:rPr>
                      <w:rFonts w:ascii="Arial" w:hAnsi="Arial" w:cs="Arial"/>
                      <w:b/>
                      <w:bCs/>
                      <w:color w:val="000000" w:themeColor="text1"/>
                      <w:sz w:val="20"/>
                      <w:szCs w:val="22"/>
                      <w:lang w:val="el-GR"/>
                    </w:rPr>
                  </w:pPr>
                  <w:r w:rsidRPr="0062464D">
                    <w:rPr>
                      <w:rFonts w:ascii="Arial" w:hAnsi="Arial" w:cs="Arial" w:hint="eastAsia"/>
                      <w:b/>
                      <w:bCs/>
                      <w:color w:val="00B0F0"/>
                      <w:sz w:val="20"/>
                      <w:szCs w:val="22"/>
                      <w:lang w:val="el-GR"/>
                    </w:rPr>
                    <w:t>Δ</w:t>
                  </w:r>
                  <w:r w:rsidRPr="0062464D">
                    <w:rPr>
                      <w:rFonts w:ascii="Arial" w:hAnsi="Arial" w:cs="Arial"/>
                      <w:b/>
                      <w:bCs/>
                      <w:color w:val="00B0F0"/>
                      <w:sz w:val="20"/>
                      <w:szCs w:val="22"/>
                      <w:lang w:val="el-GR"/>
                    </w:rPr>
                    <w:t xml:space="preserve">2. </w:t>
                  </w:r>
                  <w:r w:rsidRPr="0062464D">
                    <w:rPr>
                      <w:rFonts w:ascii="Arial" w:hAnsi="Arial" w:cs="Arial" w:hint="eastAsia"/>
                      <w:b/>
                      <w:bCs/>
                      <w:color w:val="000000" w:themeColor="text1"/>
                      <w:sz w:val="20"/>
                      <w:szCs w:val="22"/>
                      <w:lang w:val="el-GR"/>
                    </w:rPr>
                    <w:t>Κατ’</w:t>
                  </w:r>
                  <w:r w:rsidRPr="0062464D">
                    <w:rPr>
                      <w:rFonts w:ascii="Arial" w:hAnsi="Arial" w:cs="Arial"/>
                      <w:b/>
                      <w:bCs/>
                      <w:color w:val="000000" w:themeColor="text1"/>
                      <w:sz w:val="20"/>
                      <w:szCs w:val="22"/>
                      <w:lang w:val="el-GR"/>
                    </w:rPr>
                    <w:t xml:space="preserve"> </w:t>
                  </w:r>
                  <w:r w:rsidRPr="0062464D">
                    <w:rPr>
                      <w:rFonts w:ascii="Arial" w:hAnsi="Arial" w:cs="Arial" w:hint="eastAsia"/>
                      <w:b/>
                      <w:bCs/>
                      <w:color w:val="000000" w:themeColor="text1"/>
                      <w:sz w:val="20"/>
                      <w:szCs w:val="22"/>
                      <w:lang w:val="el-GR"/>
                    </w:rPr>
                    <w:t>οίκον</w:t>
                  </w:r>
                  <w:r w:rsidRPr="0062464D">
                    <w:rPr>
                      <w:rFonts w:ascii="Arial" w:hAnsi="Arial" w:cs="Arial"/>
                      <w:b/>
                      <w:bCs/>
                      <w:color w:val="000000" w:themeColor="text1"/>
                      <w:sz w:val="20"/>
                      <w:szCs w:val="22"/>
                      <w:lang w:val="el-GR"/>
                    </w:rPr>
                    <w:t xml:space="preserve"> </w:t>
                  </w:r>
                  <w:r w:rsidRPr="0062464D">
                    <w:rPr>
                      <w:rFonts w:ascii="Arial" w:hAnsi="Arial" w:cs="Arial" w:hint="eastAsia"/>
                      <w:b/>
                      <w:bCs/>
                      <w:color w:val="000000" w:themeColor="text1"/>
                      <w:sz w:val="20"/>
                      <w:szCs w:val="22"/>
                      <w:lang w:val="el-GR"/>
                    </w:rPr>
                    <w:t>τηλεργασία</w:t>
                  </w:r>
                  <w:r w:rsidRPr="0062464D">
                    <w:rPr>
                      <w:rFonts w:ascii="Arial" w:hAnsi="Arial" w:cs="Arial"/>
                      <w:b/>
                      <w:bCs/>
                      <w:color w:val="000000" w:themeColor="text1"/>
                      <w:sz w:val="20"/>
                      <w:szCs w:val="22"/>
                      <w:lang w:val="el-GR"/>
                    </w:rPr>
                    <w:t xml:space="preserve"> </w:t>
                  </w:r>
                  <w:r w:rsidRPr="0062464D">
                    <w:rPr>
                      <w:rFonts w:ascii="Arial" w:hAnsi="Arial" w:cs="Arial" w:hint="eastAsia"/>
                      <w:b/>
                      <w:bCs/>
                      <w:color w:val="000000" w:themeColor="text1"/>
                      <w:sz w:val="20"/>
                      <w:szCs w:val="22"/>
                      <w:lang w:val="el-GR"/>
                    </w:rPr>
                    <w:t>και</w:t>
                  </w:r>
                  <w:r w:rsidRPr="0062464D">
                    <w:rPr>
                      <w:rFonts w:ascii="Arial" w:hAnsi="Arial" w:cs="Arial"/>
                      <w:b/>
                      <w:bCs/>
                      <w:color w:val="000000" w:themeColor="text1"/>
                      <w:sz w:val="20"/>
                      <w:szCs w:val="22"/>
                      <w:lang w:val="el-GR"/>
                    </w:rPr>
                    <w:t xml:space="preserve"> </w:t>
                  </w:r>
                  <w:r w:rsidRPr="0062464D">
                    <w:rPr>
                      <w:rFonts w:ascii="Arial" w:hAnsi="Arial" w:cs="Arial" w:hint="eastAsia"/>
                      <w:b/>
                      <w:bCs/>
                      <w:color w:val="000000" w:themeColor="text1"/>
                      <w:sz w:val="20"/>
                      <w:szCs w:val="22"/>
                      <w:lang w:val="el-GR"/>
                    </w:rPr>
                    <w:t>ψηφιακή</w:t>
                  </w:r>
                  <w:r w:rsidRPr="0062464D">
                    <w:rPr>
                      <w:rFonts w:ascii="Arial" w:hAnsi="Arial" w:cs="Arial"/>
                      <w:b/>
                      <w:bCs/>
                      <w:color w:val="000000" w:themeColor="text1"/>
                      <w:sz w:val="20"/>
                      <w:szCs w:val="22"/>
                      <w:lang w:val="el-GR"/>
                    </w:rPr>
                    <w:t xml:space="preserve"> </w:t>
                  </w:r>
                  <w:r w:rsidRPr="0062464D">
                    <w:rPr>
                      <w:rFonts w:ascii="Arial" w:hAnsi="Arial" w:cs="Arial" w:hint="eastAsia"/>
                      <w:b/>
                      <w:bCs/>
                      <w:color w:val="000000" w:themeColor="text1"/>
                      <w:sz w:val="20"/>
                      <w:szCs w:val="22"/>
                      <w:lang w:val="el-GR"/>
                    </w:rPr>
                    <w:t>ωριμότητα</w:t>
                  </w:r>
                </w:p>
                <w:p w:rsidR="00216DED" w:rsidRPr="0062464D" w:rsidRDefault="00216DED" w:rsidP="006121F3">
                  <w:pPr>
                    <w:rPr>
                      <w:rFonts w:ascii="Arial" w:hAnsi="Arial" w:cs="Arial"/>
                      <w:b/>
                      <w:bCs/>
                      <w:color w:val="000000" w:themeColor="text1"/>
                      <w:sz w:val="20"/>
                      <w:szCs w:val="22"/>
                      <w:lang w:val="el-GR"/>
                    </w:rPr>
                  </w:pPr>
                  <w:r w:rsidRPr="0062464D">
                    <w:rPr>
                      <w:rFonts w:ascii="Arial" w:hAnsi="Arial" w:cs="Arial"/>
                      <w:bCs/>
                      <w:i/>
                      <w:color w:val="00B0F0"/>
                      <w:sz w:val="20"/>
                      <w:szCs w:val="22"/>
                      <w:lang w:val="el-GR"/>
                    </w:rPr>
                    <w:t xml:space="preserve">Πηγή: </w:t>
                  </w:r>
                  <w:r w:rsidRPr="0062464D">
                    <w:rPr>
                      <w:rFonts w:ascii="Arial" w:hAnsi="Arial" w:cs="Arial" w:hint="eastAsia"/>
                      <w:bCs/>
                      <w:i/>
                      <w:color w:val="00B0F0"/>
                      <w:sz w:val="20"/>
                      <w:szCs w:val="22"/>
                      <w:lang w:val="el-GR"/>
                    </w:rPr>
                    <w:t>Υπολογισμοί</w:t>
                  </w:r>
                  <w:r w:rsidRPr="0062464D">
                    <w:rPr>
                      <w:rFonts w:ascii="Arial" w:hAnsi="Arial" w:cs="Arial"/>
                      <w:bCs/>
                      <w:i/>
                      <w:color w:val="00B0F0"/>
                      <w:sz w:val="20"/>
                      <w:szCs w:val="22"/>
                      <w:lang w:val="el-GR"/>
                    </w:rPr>
                    <w:t xml:space="preserve"> </w:t>
                  </w:r>
                  <w:r w:rsidRPr="0062464D">
                    <w:rPr>
                      <w:rFonts w:ascii="Arial" w:hAnsi="Arial" w:cs="Arial" w:hint="eastAsia"/>
                      <w:bCs/>
                      <w:i/>
                      <w:color w:val="00B0F0"/>
                      <w:sz w:val="20"/>
                      <w:szCs w:val="22"/>
                      <w:lang w:val="el-GR"/>
                    </w:rPr>
                    <w:t>ΣΕΒ</w:t>
                  </w:r>
                  <w:r w:rsidRPr="0062464D">
                    <w:rPr>
                      <w:rFonts w:ascii="Arial" w:hAnsi="Arial" w:cs="Arial"/>
                      <w:bCs/>
                      <w:i/>
                      <w:color w:val="00B0F0"/>
                      <w:sz w:val="20"/>
                      <w:szCs w:val="22"/>
                      <w:lang w:val="el-GR"/>
                    </w:rPr>
                    <w:t xml:space="preserve"> </w:t>
                  </w:r>
                  <w:r w:rsidRPr="0062464D">
                    <w:rPr>
                      <w:rFonts w:ascii="Arial" w:hAnsi="Arial" w:cs="Arial" w:hint="eastAsia"/>
                      <w:bCs/>
                      <w:i/>
                      <w:color w:val="00B0F0"/>
                      <w:sz w:val="20"/>
                      <w:szCs w:val="22"/>
                      <w:lang w:val="el-GR"/>
                    </w:rPr>
                    <w:t>βάσει</w:t>
                  </w:r>
                  <w:r w:rsidRPr="0062464D">
                    <w:rPr>
                      <w:rFonts w:ascii="Arial" w:hAnsi="Arial" w:cs="Arial"/>
                      <w:bCs/>
                      <w:i/>
                      <w:color w:val="00B0F0"/>
                      <w:sz w:val="20"/>
                      <w:szCs w:val="22"/>
                      <w:lang w:val="el-GR"/>
                    </w:rPr>
                    <w:t xml:space="preserve"> EWCS 2015 </w:t>
                  </w:r>
                  <w:r w:rsidRPr="0062464D">
                    <w:rPr>
                      <w:rFonts w:ascii="Arial" w:hAnsi="Arial" w:cs="Arial" w:hint="eastAsia"/>
                      <w:bCs/>
                      <w:i/>
                      <w:color w:val="00B0F0"/>
                      <w:sz w:val="20"/>
                      <w:szCs w:val="22"/>
                      <w:lang w:val="el-GR"/>
                    </w:rPr>
                    <w:t>και</w:t>
                  </w:r>
                  <w:r w:rsidRPr="0062464D">
                    <w:rPr>
                      <w:rFonts w:ascii="Arial" w:hAnsi="Arial" w:cs="Arial"/>
                      <w:bCs/>
                      <w:i/>
                      <w:color w:val="00B0F0"/>
                      <w:sz w:val="20"/>
                      <w:szCs w:val="22"/>
                      <w:lang w:val="el-GR"/>
                    </w:rPr>
                    <w:t xml:space="preserve"> DESI index 2017</w:t>
                  </w:r>
                </w:p>
                <w:p w:rsidR="00216DED" w:rsidRPr="0062464D" w:rsidRDefault="00216DED" w:rsidP="006121F3">
                  <w:pPr>
                    <w:rPr>
                      <w:rFonts w:ascii="Arial" w:hAnsi="Arial" w:cs="Arial"/>
                      <w:sz w:val="22"/>
                      <w:lang w:val="el-GR"/>
                    </w:rPr>
                  </w:pPr>
                </w:p>
              </w:txbxContent>
            </v:textbox>
          </v:shape>
        </w:pict>
      </w:r>
      <w:r w:rsidR="00490F58" w:rsidRPr="0062464D">
        <w:rPr>
          <w:rFonts w:ascii="Arial" w:hAnsi="Arial" w:cs="Arial"/>
          <w:noProof/>
          <w:sz w:val="22"/>
          <w:szCs w:val="22"/>
          <w:lang w:val="el-GR" w:eastAsia="el-GR"/>
        </w:rPr>
        <w:drawing>
          <wp:inline distT="0" distB="0" distL="0" distR="0">
            <wp:extent cx="4559935" cy="3444240"/>
            <wp:effectExtent l="19050" t="19050" r="12065"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9935" cy="3444240"/>
                    </a:xfrm>
                    <a:prstGeom prst="rect">
                      <a:avLst/>
                    </a:prstGeom>
                    <a:noFill/>
                    <a:ln>
                      <a:solidFill>
                        <a:srgbClr val="00B0F0"/>
                      </a:solidFill>
                    </a:ln>
                  </pic:spPr>
                </pic:pic>
              </a:graphicData>
            </a:graphic>
          </wp:inline>
        </w:drawing>
      </w:r>
    </w:p>
    <w:p w:rsidR="00490F58" w:rsidRPr="0062464D" w:rsidRDefault="00490F58" w:rsidP="00254A52">
      <w:pPr>
        <w:spacing w:before="120" w:after="120" w:line="240" w:lineRule="auto"/>
        <w:jc w:val="both"/>
        <w:rPr>
          <w:rFonts w:ascii="Arial" w:hAnsi="Arial" w:cs="Arial"/>
          <w:sz w:val="22"/>
          <w:szCs w:val="22"/>
          <w:lang w:val="el-GR"/>
        </w:rPr>
      </w:pPr>
    </w:p>
    <w:p w:rsidR="00E3666B" w:rsidRPr="0062464D" w:rsidRDefault="00E3666B" w:rsidP="00AB25EF">
      <w:pPr>
        <w:spacing w:after="80"/>
        <w:rPr>
          <w:rFonts w:ascii="Arial" w:hAnsi="Arial" w:cs="Arial"/>
          <w:sz w:val="22"/>
          <w:szCs w:val="22"/>
          <w:lang w:val="el-GR"/>
        </w:rPr>
      </w:pPr>
    </w:p>
    <w:p w:rsidR="006117BD" w:rsidRPr="0062464D" w:rsidRDefault="00EF3D7E" w:rsidP="005B2891">
      <w:pPr>
        <w:spacing w:before="120" w:after="120" w:line="240" w:lineRule="auto"/>
        <w:jc w:val="both"/>
        <w:rPr>
          <w:rFonts w:ascii="Arial" w:hAnsi="Arial" w:cs="Arial"/>
          <w:lang w:val="el-GR"/>
        </w:rPr>
      </w:pPr>
      <w:r w:rsidRPr="00EF3D7E">
        <w:rPr>
          <w:rFonts w:ascii="Arial" w:hAnsi="Arial" w:cs="Arial"/>
          <w:noProof/>
        </w:rPr>
        <w:lastRenderedPageBreak/>
        <w:pict>
          <v:shape id="Text Box 235" o:spid="_x0000_s1031" type="#_x0000_t202" style="position:absolute;left:0;text-align:left;margin-left:363.4pt;margin-top:3.55pt;width:170.35pt;height:113.25pt;z-index:25230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" fillcolor="window" stroked="f" strokeweight=".5pt">
            <v:textbox>
              <w:txbxContent>
                <w:p w:rsidR="00216DED" w:rsidRPr="0062464D" w:rsidRDefault="00216DED" w:rsidP="006121F3">
                  <w:pPr>
                    <w:rPr>
                      <w:rFonts w:ascii="Arial" w:hAnsi="Arial" w:cs="Arial"/>
                      <w:b/>
                      <w:bCs/>
                      <w:color w:val="000000" w:themeColor="text1"/>
                      <w:sz w:val="20"/>
                      <w:szCs w:val="22"/>
                      <w:lang w:val="el-GR"/>
                    </w:rPr>
                  </w:pPr>
                  <w:r w:rsidRPr="0062464D">
                    <w:rPr>
                      <w:rFonts w:ascii="Arial" w:hAnsi="Arial" w:cs="Arial" w:hint="eastAsia"/>
                      <w:b/>
                      <w:bCs/>
                      <w:color w:val="00B0F0"/>
                      <w:sz w:val="20"/>
                      <w:szCs w:val="22"/>
                      <w:lang w:val="el-GR"/>
                    </w:rPr>
                    <w:t>Δ</w:t>
                  </w:r>
                  <w:r w:rsidRPr="0062464D">
                    <w:rPr>
                      <w:rFonts w:ascii="Arial" w:hAnsi="Arial" w:cs="Arial"/>
                      <w:b/>
                      <w:bCs/>
                      <w:color w:val="00B0F0"/>
                      <w:sz w:val="20"/>
                      <w:szCs w:val="22"/>
                      <w:lang w:val="el-GR"/>
                    </w:rPr>
                    <w:t xml:space="preserve">3. </w:t>
                  </w:r>
                  <w:r w:rsidRPr="0062464D">
                    <w:rPr>
                      <w:rFonts w:ascii="Arial" w:hAnsi="Arial" w:cs="Arial" w:hint="eastAsia"/>
                      <w:b/>
                      <w:bCs/>
                      <w:color w:val="000000" w:themeColor="text1"/>
                      <w:sz w:val="20"/>
                      <w:szCs w:val="22"/>
                      <w:lang w:val="el-GR"/>
                    </w:rPr>
                    <w:t>Κινητή</w:t>
                  </w:r>
                  <w:r w:rsidRPr="0062464D">
                    <w:rPr>
                      <w:rFonts w:ascii="Arial" w:hAnsi="Arial" w:cs="Arial"/>
                      <w:b/>
                      <w:bCs/>
                      <w:color w:val="000000" w:themeColor="text1"/>
                      <w:sz w:val="20"/>
                      <w:szCs w:val="22"/>
                      <w:lang w:val="el-GR"/>
                    </w:rPr>
                    <w:t xml:space="preserve"> </w:t>
                  </w:r>
                  <w:r w:rsidRPr="0062464D">
                    <w:rPr>
                      <w:rFonts w:ascii="Arial" w:hAnsi="Arial" w:cs="Arial" w:hint="eastAsia"/>
                      <w:b/>
                      <w:bCs/>
                      <w:color w:val="000000" w:themeColor="text1"/>
                      <w:sz w:val="20"/>
                      <w:szCs w:val="22"/>
                      <w:lang w:val="el-GR"/>
                    </w:rPr>
                    <w:t>τηλεργασία</w:t>
                  </w:r>
                  <w:r w:rsidRPr="0062464D">
                    <w:rPr>
                      <w:rFonts w:ascii="Arial" w:hAnsi="Arial" w:cs="Arial"/>
                      <w:b/>
                      <w:bCs/>
                      <w:color w:val="000000" w:themeColor="text1"/>
                      <w:sz w:val="20"/>
                      <w:szCs w:val="22"/>
                      <w:lang w:val="el-GR"/>
                    </w:rPr>
                    <w:t xml:space="preserve"> </w:t>
                  </w:r>
                  <w:r w:rsidRPr="0062464D">
                    <w:rPr>
                      <w:rFonts w:ascii="Arial" w:hAnsi="Arial" w:cs="Arial" w:hint="eastAsia"/>
                      <w:b/>
                      <w:bCs/>
                      <w:color w:val="000000" w:themeColor="text1"/>
                      <w:sz w:val="20"/>
                      <w:szCs w:val="22"/>
                      <w:lang w:val="el-GR"/>
                    </w:rPr>
                    <w:t>και</w:t>
                  </w:r>
                  <w:r w:rsidRPr="0062464D">
                    <w:rPr>
                      <w:rFonts w:ascii="Arial" w:hAnsi="Arial" w:cs="Arial"/>
                      <w:b/>
                      <w:bCs/>
                      <w:color w:val="000000" w:themeColor="text1"/>
                      <w:sz w:val="20"/>
                      <w:szCs w:val="22"/>
                      <w:lang w:val="el-GR"/>
                    </w:rPr>
                    <w:t xml:space="preserve"> </w:t>
                  </w:r>
                  <w:r w:rsidRPr="0062464D">
                    <w:rPr>
                      <w:rFonts w:ascii="Arial" w:hAnsi="Arial" w:cs="Arial" w:hint="eastAsia"/>
                      <w:b/>
                      <w:bCs/>
                      <w:color w:val="000000" w:themeColor="text1"/>
                      <w:sz w:val="20"/>
                      <w:szCs w:val="22"/>
                      <w:lang w:val="el-GR"/>
                    </w:rPr>
                    <w:t>ψηφιακή</w:t>
                  </w:r>
                  <w:r w:rsidRPr="0062464D">
                    <w:rPr>
                      <w:rFonts w:ascii="Arial" w:hAnsi="Arial" w:cs="Arial"/>
                      <w:b/>
                      <w:bCs/>
                      <w:color w:val="000000" w:themeColor="text1"/>
                      <w:sz w:val="20"/>
                      <w:szCs w:val="22"/>
                      <w:lang w:val="el-GR"/>
                    </w:rPr>
                    <w:t xml:space="preserve"> </w:t>
                  </w:r>
                  <w:r w:rsidRPr="0062464D">
                    <w:rPr>
                      <w:rFonts w:ascii="Arial" w:hAnsi="Arial" w:cs="Arial" w:hint="eastAsia"/>
                      <w:b/>
                      <w:bCs/>
                      <w:color w:val="000000" w:themeColor="text1"/>
                      <w:sz w:val="20"/>
                      <w:szCs w:val="22"/>
                      <w:lang w:val="el-GR"/>
                    </w:rPr>
                    <w:t>ωριμότητα</w:t>
                  </w:r>
                </w:p>
                <w:p w:rsidR="00216DED" w:rsidRPr="0062464D" w:rsidRDefault="00216DED" w:rsidP="006121F3">
                  <w:pPr>
                    <w:rPr>
                      <w:rFonts w:ascii="Arial" w:hAnsi="Arial" w:cs="Arial"/>
                      <w:bCs/>
                      <w:i/>
                      <w:color w:val="00B0F0"/>
                      <w:sz w:val="20"/>
                      <w:szCs w:val="22"/>
                      <w:lang w:val="el-GR"/>
                    </w:rPr>
                  </w:pPr>
                  <w:r w:rsidRPr="0062464D">
                    <w:rPr>
                      <w:rFonts w:ascii="Arial" w:hAnsi="Arial" w:cs="Arial"/>
                      <w:bCs/>
                      <w:i/>
                      <w:color w:val="00B0F0"/>
                      <w:sz w:val="20"/>
                      <w:szCs w:val="22"/>
                      <w:lang w:val="el-GR"/>
                    </w:rPr>
                    <w:t xml:space="preserve">Πηγή: </w:t>
                  </w:r>
                  <w:r w:rsidRPr="0062464D">
                    <w:rPr>
                      <w:rFonts w:ascii="Arial" w:hAnsi="Arial" w:cs="Arial" w:hint="eastAsia"/>
                      <w:bCs/>
                      <w:i/>
                      <w:color w:val="00B0F0"/>
                      <w:sz w:val="20"/>
                      <w:szCs w:val="22"/>
                      <w:lang w:val="el-GR"/>
                    </w:rPr>
                    <w:t>Υπολογισμοί</w:t>
                  </w:r>
                  <w:r w:rsidRPr="0062464D">
                    <w:rPr>
                      <w:rFonts w:ascii="Arial" w:hAnsi="Arial" w:cs="Arial"/>
                      <w:bCs/>
                      <w:i/>
                      <w:color w:val="00B0F0"/>
                      <w:sz w:val="20"/>
                      <w:szCs w:val="22"/>
                      <w:lang w:val="el-GR"/>
                    </w:rPr>
                    <w:t xml:space="preserve"> </w:t>
                  </w:r>
                  <w:r w:rsidRPr="0062464D">
                    <w:rPr>
                      <w:rFonts w:ascii="Arial" w:hAnsi="Arial" w:cs="Arial" w:hint="eastAsia"/>
                      <w:bCs/>
                      <w:i/>
                      <w:color w:val="00B0F0"/>
                      <w:sz w:val="20"/>
                      <w:szCs w:val="22"/>
                      <w:lang w:val="el-GR"/>
                    </w:rPr>
                    <w:t>ΣΕΒ</w:t>
                  </w:r>
                  <w:r w:rsidRPr="0062464D">
                    <w:rPr>
                      <w:rFonts w:ascii="Arial" w:hAnsi="Arial" w:cs="Arial"/>
                      <w:bCs/>
                      <w:i/>
                      <w:color w:val="00B0F0"/>
                      <w:sz w:val="20"/>
                      <w:szCs w:val="22"/>
                      <w:lang w:val="el-GR"/>
                    </w:rPr>
                    <w:t xml:space="preserve"> </w:t>
                  </w:r>
                  <w:r w:rsidRPr="0062464D">
                    <w:rPr>
                      <w:rFonts w:ascii="Arial" w:hAnsi="Arial" w:cs="Arial" w:hint="eastAsia"/>
                      <w:bCs/>
                      <w:i/>
                      <w:color w:val="00B0F0"/>
                      <w:sz w:val="20"/>
                      <w:szCs w:val="22"/>
                      <w:lang w:val="el-GR"/>
                    </w:rPr>
                    <w:t>βάσει</w:t>
                  </w:r>
                  <w:r w:rsidRPr="0062464D">
                    <w:rPr>
                      <w:rFonts w:ascii="Arial" w:hAnsi="Arial" w:cs="Arial"/>
                      <w:bCs/>
                      <w:i/>
                      <w:color w:val="00B0F0"/>
                      <w:sz w:val="20"/>
                      <w:szCs w:val="22"/>
                      <w:lang w:val="el-GR"/>
                    </w:rPr>
                    <w:t xml:space="preserve"> EWCS 2015 </w:t>
                  </w:r>
                  <w:r w:rsidRPr="0062464D">
                    <w:rPr>
                      <w:rFonts w:ascii="Arial" w:hAnsi="Arial" w:cs="Arial" w:hint="eastAsia"/>
                      <w:bCs/>
                      <w:i/>
                      <w:color w:val="00B0F0"/>
                      <w:sz w:val="20"/>
                      <w:szCs w:val="22"/>
                      <w:lang w:val="el-GR"/>
                    </w:rPr>
                    <w:t>και</w:t>
                  </w:r>
                  <w:r w:rsidRPr="0062464D">
                    <w:rPr>
                      <w:rFonts w:ascii="Arial" w:hAnsi="Arial" w:cs="Arial"/>
                      <w:bCs/>
                      <w:i/>
                      <w:color w:val="00B0F0"/>
                      <w:sz w:val="20"/>
                      <w:szCs w:val="22"/>
                      <w:lang w:val="el-GR"/>
                    </w:rPr>
                    <w:t xml:space="preserve"> DESI index 2017</w:t>
                  </w:r>
                </w:p>
                <w:p w:rsidR="00216DED" w:rsidRPr="0062464D" w:rsidRDefault="00216DED" w:rsidP="006121F3">
                  <w:pPr>
                    <w:rPr>
                      <w:rFonts w:ascii="Arial" w:hAnsi="Arial" w:cs="Arial"/>
                      <w:sz w:val="22"/>
                      <w:lang w:val="el-GR"/>
                    </w:rPr>
                  </w:pPr>
                </w:p>
              </w:txbxContent>
            </v:textbox>
          </v:shape>
        </w:pict>
      </w:r>
      <w:r w:rsidR="00490F58" w:rsidRPr="0062464D">
        <w:rPr>
          <w:rFonts w:ascii="Arial" w:hAnsi="Arial" w:cs="Arial"/>
          <w:noProof/>
          <w:lang w:val="el-GR" w:eastAsia="el-GR"/>
        </w:rPr>
        <w:drawing>
          <wp:inline distT="0" distB="0" distL="0" distR="0">
            <wp:extent cx="4535805" cy="3889375"/>
            <wp:effectExtent l="19050" t="19050" r="17145" b="15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5805" cy="3889375"/>
                    </a:xfrm>
                    <a:prstGeom prst="rect">
                      <a:avLst/>
                    </a:prstGeom>
                    <a:noFill/>
                    <a:ln>
                      <a:solidFill>
                        <a:srgbClr val="00B0F0"/>
                      </a:solidFill>
                    </a:ln>
                  </pic:spPr>
                </pic:pic>
              </a:graphicData>
            </a:graphic>
          </wp:inline>
        </w:drawing>
      </w:r>
    </w:p>
    <w:p w:rsidR="006121F3" w:rsidRPr="0062464D" w:rsidRDefault="0043552F" w:rsidP="006121F3">
      <w:pPr>
        <w:spacing w:before="120" w:after="120" w:line="240" w:lineRule="auto"/>
        <w:jc w:val="both"/>
        <w:rPr>
          <w:rFonts w:ascii="Arial" w:hAnsi="Arial" w:cs="Arial"/>
          <w:sz w:val="22"/>
          <w:szCs w:val="22"/>
          <w:lang w:val="el-GR"/>
        </w:rPr>
      </w:pPr>
      <w:r w:rsidRPr="0062464D">
        <w:rPr>
          <w:rFonts w:ascii="Arial" w:hAnsi="Arial" w:cs="Arial"/>
          <w:sz w:val="22"/>
          <w:szCs w:val="22"/>
          <w:lang w:val="el-GR"/>
        </w:rPr>
        <w:t xml:space="preserve"> </w:t>
      </w:r>
      <w:r w:rsidR="00DC5932" w:rsidRPr="0062464D">
        <w:rPr>
          <w:rFonts w:ascii="Arial" w:eastAsiaTheme="minorEastAsia" w:hAnsi="Arial" w:cs="Arial"/>
          <w:noProof/>
          <w:color w:val="000000" w:themeColor="text1"/>
          <w:sz w:val="22"/>
          <w:szCs w:val="22"/>
          <w:lang w:val="el-GR" w:eastAsia="el-GR"/>
        </w:rPr>
        <w:drawing>
          <wp:inline distT="0" distB="0" distL="0" distR="0">
            <wp:extent cx="1896745" cy="67945"/>
            <wp:effectExtent l="0" t="0" r="8255" b="8255"/>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C923FC" w:rsidRPr="0062464D" w:rsidRDefault="00E3666B" w:rsidP="00AB25EF">
      <w:pPr>
        <w:pStyle w:val="Quote1"/>
        <w:spacing w:before="0" w:after="80" w:line="340" w:lineRule="exact"/>
        <w:rPr>
          <w:color w:val="000000" w:themeColor="text1"/>
          <w:sz w:val="22"/>
          <w:szCs w:val="22"/>
        </w:rPr>
      </w:pPr>
      <w:r w:rsidRPr="0062464D">
        <w:t>Το γενικό συμπέρασμα είναι ότι η πρόοδος μιας χώρας στον τομέα της ψηφιακής ωριμότητας αποτελεί αναγκαία, όχι όμως και ικανή συνθήκη για τη διάδοση της τηλεργασίας.</w:t>
      </w:r>
      <w:r w:rsidR="006121F3" w:rsidRPr="0062464D">
        <w:t xml:space="preserve"> </w:t>
      </w:r>
    </w:p>
    <w:p w:rsidR="00DC5932" w:rsidRPr="0062464D" w:rsidRDefault="00DC5932" w:rsidP="00D2445C">
      <w:pPr>
        <w:pStyle w:val="Quote1"/>
      </w:pPr>
      <w:r w:rsidRPr="0062464D">
        <w:rPr>
          <w:noProof/>
          <w:lang w:eastAsia="el-GR"/>
        </w:rPr>
        <w:drawing>
          <wp:inline distT="0" distB="0" distL="0" distR="0">
            <wp:extent cx="1896745" cy="67945"/>
            <wp:effectExtent l="0" t="0" r="8255" b="8255"/>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r w:rsidRPr="0062464D">
        <w:t xml:space="preserve"> </w:t>
      </w:r>
    </w:p>
    <w:p w:rsidR="006121F3" w:rsidRPr="0062464D" w:rsidRDefault="006121F3" w:rsidP="006121F3">
      <w:pPr>
        <w:pStyle w:val="Title1"/>
        <w:rPr>
          <w:rStyle w:val="1Char"/>
          <w:rFonts w:ascii="Arial" w:hAnsi="Arial" w:cs="Arial"/>
          <w:color w:val="00AEEF"/>
          <w:sz w:val="28"/>
          <w:szCs w:val="28"/>
          <w:lang w:val="el-GR"/>
        </w:rPr>
      </w:pPr>
    </w:p>
    <w:p w:rsidR="006121F3" w:rsidRPr="0062464D" w:rsidRDefault="006121F3" w:rsidP="006121F3">
      <w:pPr>
        <w:pStyle w:val="Title1"/>
        <w:rPr>
          <w:rFonts w:cs="Arial"/>
          <w:lang w:val="el-GR"/>
        </w:rPr>
      </w:pPr>
      <w:r w:rsidRPr="0062464D">
        <w:rPr>
          <w:rStyle w:val="1Char"/>
          <w:rFonts w:ascii="Arial" w:hAnsi="Arial" w:cs="Arial"/>
          <w:color w:val="00AEEF"/>
          <w:sz w:val="28"/>
          <w:szCs w:val="28"/>
          <w:lang w:val="el-GR"/>
        </w:rPr>
        <w:t xml:space="preserve">Τα επαγγέλματα που προσφέρονται για τηλεργασία </w:t>
      </w:r>
    </w:p>
    <w:p w:rsidR="006121F3" w:rsidRPr="0062464D" w:rsidRDefault="00124891" w:rsidP="00AB25EF">
      <w:pPr>
        <w:pStyle w:val="MAINTEXT2"/>
        <w:spacing w:before="0" w:after="80" w:line="300" w:lineRule="exact"/>
      </w:pPr>
      <w:r w:rsidRPr="0062464D">
        <w:t xml:space="preserve">Η αξιοποίηση  σύγχρονων μορφών οργάνωσης εργασίας συναρτάται άμεσα και με την ίδια τη φύση του αντικειμένου εργασίας, δηλαδή το επάγγελμα. </w:t>
      </w:r>
      <w:r w:rsidR="006121F3" w:rsidRPr="0062464D">
        <w:t xml:space="preserve">Χρησιμοποιώντας την ίδια βάση δεδομένων και μεθοδολογία προσδιορισμού των τηλεργαζομένων </w:t>
      </w:r>
      <w:r w:rsidR="00F53C03" w:rsidRPr="0062464D">
        <w:t xml:space="preserve">με αυτή της προαναφερθείσας μελέτης των </w:t>
      </w:r>
      <w:r w:rsidR="00F53C03" w:rsidRPr="0062464D">
        <w:rPr>
          <w:lang w:val="en-US"/>
        </w:rPr>
        <w:t>ILO</w:t>
      </w:r>
      <w:r w:rsidR="00F53C03" w:rsidRPr="0062464D">
        <w:t xml:space="preserve"> και </w:t>
      </w:r>
      <w:r w:rsidR="00F53C03" w:rsidRPr="0062464D">
        <w:rPr>
          <w:lang w:val="en-US"/>
        </w:rPr>
        <w:t>Eurofound</w:t>
      </w:r>
      <w:r w:rsidR="00F53C03" w:rsidRPr="0062464D">
        <w:t xml:space="preserve"> </w:t>
      </w:r>
      <w:r w:rsidR="006121F3" w:rsidRPr="0062464D">
        <w:t xml:space="preserve">υπολογίσαμε την </w:t>
      </w:r>
      <w:r w:rsidR="006121F3" w:rsidRPr="0062464D">
        <w:rPr>
          <w:b/>
        </w:rPr>
        <w:t>έκ</w:t>
      </w:r>
      <w:r w:rsidR="00C105CB" w:rsidRPr="0062464D">
        <w:rPr>
          <w:b/>
        </w:rPr>
        <w:t>ταση χρήσης της τηλεργασίας ανά</w:t>
      </w:r>
      <w:r w:rsidR="006121F3" w:rsidRPr="0062464D">
        <w:t xml:space="preserve"> </w:t>
      </w:r>
      <w:r w:rsidR="006121F3" w:rsidRPr="0062464D">
        <w:rPr>
          <w:b/>
        </w:rPr>
        <w:t>επάγγελμα</w:t>
      </w:r>
      <w:r w:rsidR="006121F3" w:rsidRPr="0062464D">
        <w:t xml:space="preserve"> (σε διψήφια ταξινόμηση ISCO-08)</w:t>
      </w:r>
      <w:r w:rsidR="00C105CB" w:rsidRPr="0062464D">
        <w:t>, δηλαδή το ποσοστό των τηλεργαζομένων στο σύνολο των μισθωτών που ασκούν κάθε επάγγελμα</w:t>
      </w:r>
      <w:r w:rsidR="006121F3" w:rsidRPr="0062464D">
        <w:t>. Τα</w:t>
      </w:r>
      <w:r w:rsidRPr="0062464D">
        <w:t xml:space="preserve"> </w:t>
      </w:r>
      <w:r w:rsidR="006121F3" w:rsidRPr="0062464D">
        <w:t xml:space="preserve"> αποτελέσματα παρουσιάζουν ιδιαίτερο ενδιαφέρον</w:t>
      </w:r>
      <w:r w:rsidRPr="0062464D">
        <w:t xml:space="preserve"> ως προς την κατανομή τους</w:t>
      </w:r>
      <w:r w:rsidR="009567AF" w:rsidRPr="0062464D">
        <w:t xml:space="preserve">. </w:t>
      </w:r>
    </w:p>
    <w:p w:rsidR="00F53C03" w:rsidRDefault="00F53C03" w:rsidP="00AB25EF">
      <w:pPr>
        <w:pStyle w:val="MAINTEXT2"/>
        <w:spacing w:before="0" w:after="80" w:line="300" w:lineRule="exact"/>
      </w:pPr>
      <w:r w:rsidRPr="0062464D">
        <w:t>Όπως βλέπουμε στο (</w:t>
      </w:r>
      <w:r w:rsidR="001B2258" w:rsidRPr="0062464D">
        <w:rPr>
          <w:b/>
          <w:color w:val="00B0F0"/>
        </w:rPr>
        <w:t>Δ4</w:t>
      </w:r>
      <w:r w:rsidRPr="0062464D">
        <w:rPr>
          <w:b/>
          <w:color w:val="00B0F0"/>
        </w:rPr>
        <w:t xml:space="preserve">) </w:t>
      </w:r>
      <w:r w:rsidRPr="0062464D">
        <w:rPr>
          <w:b/>
        </w:rPr>
        <w:t xml:space="preserve">μόνο 16 </w:t>
      </w:r>
      <w:r w:rsidR="00A014E3" w:rsidRPr="0062464D">
        <w:rPr>
          <w:b/>
        </w:rPr>
        <w:t xml:space="preserve">από τα συνολικά 42 επαγγέλματα που περιλαμβάνονται στην συγκεκριμένη </w:t>
      </w:r>
      <w:r w:rsidR="009567AF" w:rsidRPr="0062464D">
        <w:rPr>
          <w:b/>
        </w:rPr>
        <w:t>ταξινόμηση</w:t>
      </w:r>
      <w:r w:rsidR="00A014E3" w:rsidRPr="0062464D">
        <w:rPr>
          <w:b/>
        </w:rPr>
        <w:t xml:space="preserve"> </w:t>
      </w:r>
      <w:r w:rsidRPr="0062464D">
        <w:rPr>
          <w:b/>
        </w:rPr>
        <w:t>έχουν ποσοστό τηλεργαζομένων μεγαλύτερο του γενικού ευρωπαϊκού μέσου όρου (8%).</w:t>
      </w:r>
      <w:r w:rsidRPr="0062464D">
        <w:t xml:space="preserve"> Από αυτά τα </w:t>
      </w:r>
      <w:r w:rsidR="00C105CB" w:rsidRPr="0062464D">
        <w:t xml:space="preserve">επαγγέλματα τα </w:t>
      </w:r>
      <w:r w:rsidRPr="0062464D">
        <w:t xml:space="preserve">12 </w:t>
      </w:r>
      <w:r w:rsidR="00C105CB" w:rsidRPr="0062464D">
        <w:t xml:space="preserve">χαρακτηρίζονται ως </w:t>
      </w:r>
      <w:r w:rsidRPr="0062464D">
        <w:t>υψηλού επιπέδου προσόντων και τα 4 μέσου επιπέδου προσόντων.</w:t>
      </w:r>
      <w:r w:rsidR="00C105CB" w:rsidRPr="0062464D">
        <w:rPr>
          <w:rStyle w:val="aa"/>
        </w:rPr>
        <w:footnoteReference w:id="4"/>
      </w:r>
      <w:r w:rsidRPr="0062464D">
        <w:t xml:space="preserve"> </w:t>
      </w:r>
    </w:p>
    <w:p w:rsidR="00E90455" w:rsidRPr="0062464D" w:rsidRDefault="00490F58" w:rsidP="00614BCB">
      <w:pPr>
        <w:pStyle w:val="MAINTEXT2"/>
      </w:pPr>
      <w:r w:rsidRPr="0062464D">
        <w:rPr>
          <w:noProof/>
          <w:lang w:eastAsia="el-GR"/>
        </w:rPr>
        <w:lastRenderedPageBreak/>
        <w:drawing>
          <wp:inline distT="0" distB="0" distL="0" distR="0">
            <wp:extent cx="6570345" cy="6971089"/>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0345" cy="6971089"/>
                    </a:xfrm>
                    <a:prstGeom prst="rect">
                      <a:avLst/>
                    </a:prstGeom>
                    <a:noFill/>
                    <a:ln>
                      <a:noFill/>
                    </a:ln>
                  </pic:spPr>
                </pic:pic>
              </a:graphicData>
            </a:graphic>
          </wp:inline>
        </w:drawing>
      </w:r>
    </w:p>
    <w:p w:rsidR="006121F3" w:rsidRPr="0062464D" w:rsidRDefault="00C105CB" w:rsidP="00AB25EF">
      <w:pPr>
        <w:pStyle w:val="MAINTEXT2"/>
        <w:spacing w:before="0" w:after="80" w:line="300" w:lineRule="exact"/>
      </w:pPr>
      <w:r w:rsidRPr="0062464D">
        <w:t xml:space="preserve">Το </w:t>
      </w:r>
      <w:r w:rsidR="00D8528A" w:rsidRPr="0062464D">
        <w:t xml:space="preserve">συμπέρασμα </w:t>
      </w:r>
      <w:r w:rsidRPr="0062464D">
        <w:t xml:space="preserve">ότι η τηλεργασία επικεντρώνεται σε συγκεκριμένα επαγγέλματα υψηλού επιπέδου προσόντων επιβεβαιώνεται και από την εξέταση των μεριδίων των διαφόρων επαγγελμάτων στο σύνολο των τηλεργαζομένων. </w:t>
      </w:r>
      <w:r w:rsidR="006121F3" w:rsidRPr="0062464D">
        <w:t xml:space="preserve">Όπως βλέπουμε στο </w:t>
      </w:r>
      <w:r w:rsidR="00124891" w:rsidRPr="0062464D">
        <w:t>(</w:t>
      </w:r>
      <w:r w:rsidR="001B2258" w:rsidRPr="0062464D">
        <w:rPr>
          <w:b/>
          <w:color w:val="00B0F0"/>
        </w:rPr>
        <w:t>Δ5</w:t>
      </w:r>
      <w:r w:rsidR="00124891" w:rsidRPr="0062464D">
        <w:t>)</w:t>
      </w:r>
      <w:r w:rsidR="006121F3" w:rsidRPr="0062464D">
        <w:t xml:space="preserve"> </w:t>
      </w:r>
      <w:r w:rsidR="006121F3" w:rsidRPr="0062464D">
        <w:rPr>
          <w:b/>
        </w:rPr>
        <w:t>η μεγάλη πλειοψηφία των κατ’ οίκον τηλεργαζομένων (83%) προέρχεται από 10 επαγγ</w:t>
      </w:r>
      <w:r w:rsidR="00B26890" w:rsidRPr="0062464D">
        <w:rPr>
          <w:b/>
        </w:rPr>
        <w:t>έλματα</w:t>
      </w:r>
      <w:r w:rsidR="006121F3" w:rsidRPr="0062464D">
        <w:rPr>
          <w:b/>
        </w:rPr>
        <w:t>,</w:t>
      </w:r>
      <w:r w:rsidR="006121F3" w:rsidRPr="0062464D">
        <w:t xml:space="preserve"> ενώ </w:t>
      </w:r>
      <w:r w:rsidR="001C3D8F">
        <w:t xml:space="preserve">το </w:t>
      </w:r>
      <w:r w:rsidR="00E10EE5" w:rsidRPr="0062464D">
        <w:t>17%</w:t>
      </w:r>
      <w:r w:rsidR="001C3D8F">
        <w:t xml:space="preserve"> ασκεί</w:t>
      </w:r>
      <w:r w:rsidR="00E10EE5" w:rsidRPr="0062464D">
        <w:t xml:space="preserve"> κάποιο άλλο από τα 42</w:t>
      </w:r>
      <w:r w:rsidR="006121F3" w:rsidRPr="0062464D">
        <w:t xml:space="preserve"> επαγγέλματα. Από τα </w:t>
      </w:r>
      <w:r w:rsidR="00E87FB0" w:rsidRPr="0062464D">
        <w:t xml:space="preserve">10 </w:t>
      </w:r>
      <w:r w:rsidR="006121F3" w:rsidRPr="0062464D">
        <w:t xml:space="preserve">επαγγέλματα με το υψηλότερο μερίδιο, τα 8 θεωρούνται υψηλού επιπέδου προσόντων και μόνο 2 μέσου επιπέδου προσόντων.  </w:t>
      </w:r>
    </w:p>
    <w:p w:rsidR="006117BD" w:rsidRDefault="001C3D8F" w:rsidP="00AB25EF">
      <w:pPr>
        <w:spacing w:after="80"/>
        <w:rPr>
          <w:rFonts w:ascii="Arial" w:hAnsi="Arial" w:cs="Arial"/>
          <w:sz w:val="22"/>
          <w:szCs w:val="22"/>
          <w:lang w:val="el-GR"/>
        </w:rPr>
      </w:pPr>
      <w:r>
        <w:rPr>
          <w:rFonts w:ascii="Arial" w:hAnsi="Arial" w:cs="Arial"/>
          <w:b/>
          <w:sz w:val="22"/>
          <w:szCs w:val="22"/>
          <w:lang w:val="el-GR"/>
        </w:rPr>
        <w:lastRenderedPageBreak/>
        <w:t>Σ</w:t>
      </w:r>
      <w:r w:rsidR="002D573A" w:rsidRPr="0062464D">
        <w:rPr>
          <w:rFonts w:ascii="Arial" w:hAnsi="Arial" w:cs="Arial"/>
          <w:b/>
          <w:sz w:val="22"/>
          <w:szCs w:val="22"/>
          <w:lang w:val="el-GR"/>
        </w:rPr>
        <w:t>την κινητή τηλεργασία η τάση συγκέντρωσης είναι λιγότερο έντονη</w:t>
      </w:r>
      <w:r w:rsidR="002D573A" w:rsidRPr="0062464D">
        <w:rPr>
          <w:rFonts w:ascii="Arial" w:hAnsi="Arial" w:cs="Arial"/>
          <w:sz w:val="22"/>
          <w:szCs w:val="22"/>
          <w:lang w:val="el-GR"/>
        </w:rPr>
        <w:t>, καθώς το μερίδιο των 10 πρώτων επαγγελμάτων αντιπροσωπεύει λίγο πάνω από τους μισούς τηλεργαζόμενους (</w:t>
      </w:r>
      <w:r w:rsidR="001B2258" w:rsidRPr="0062464D">
        <w:rPr>
          <w:rFonts w:ascii="Arial" w:hAnsi="Arial" w:cs="Arial"/>
          <w:b/>
          <w:color w:val="00B0F0"/>
          <w:sz w:val="22"/>
          <w:szCs w:val="22"/>
          <w:lang w:val="el-GR"/>
        </w:rPr>
        <w:t>Δ6</w:t>
      </w:r>
      <w:r w:rsidR="002D573A" w:rsidRPr="0062464D">
        <w:rPr>
          <w:rFonts w:ascii="Arial" w:hAnsi="Arial" w:cs="Arial"/>
          <w:sz w:val="22"/>
          <w:szCs w:val="22"/>
          <w:lang w:val="el-GR"/>
        </w:rPr>
        <w:t>). Και εδώ κυριαρχούν τα επαγγέλματα υψηλού επιπέδου προσόντων, υπάρχουν όμως και 2 επαγγέλματα που θεωρούνται μέσου επιπέδου προσόντων</w:t>
      </w:r>
      <w:r w:rsidR="00D8528A" w:rsidRPr="0062464D">
        <w:rPr>
          <w:rFonts w:ascii="Arial" w:hAnsi="Arial" w:cs="Arial"/>
          <w:sz w:val="22"/>
          <w:szCs w:val="22"/>
          <w:lang w:val="el-GR"/>
        </w:rPr>
        <w:t>,</w:t>
      </w:r>
      <w:r w:rsidR="002D573A" w:rsidRPr="0062464D">
        <w:rPr>
          <w:rFonts w:ascii="Arial" w:hAnsi="Arial" w:cs="Arial"/>
          <w:sz w:val="22"/>
          <w:szCs w:val="22"/>
          <w:lang w:val="el-GR"/>
        </w:rPr>
        <w:t xml:space="preserve"> καθώς και ένα χαμηλού επιπέδου προσόντων.  </w:t>
      </w:r>
    </w:p>
    <w:p w:rsidR="004F7946" w:rsidRPr="0062464D" w:rsidRDefault="004F7946" w:rsidP="00AB25EF">
      <w:pPr>
        <w:spacing w:after="80"/>
        <w:rPr>
          <w:rFonts w:ascii="Arial" w:hAnsi="Arial" w:cs="Arial"/>
          <w:sz w:val="22"/>
          <w:szCs w:val="22"/>
          <w:lang w:val="el-GR"/>
        </w:rPr>
      </w:pPr>
    </w:p>
    <w:p w:rsidR="007A14A5" w:rsidRPr="0062464D" w:rsidRDefault="00490F58" w:rsidP="00254A52">
      <w:pPr>
        <w:spacing w:before="120" w:after="120" w:line="240" w:lineRule="auto"/>
        <w:jc w:val="both"/>
        <w:rPr>
          <w:rFonts w:ascii="Arial" w:hAnsi="Arial" w:cs="Arial"/>
          <w:sz w:val="22"/>
          <w:szCs w:val="22"/>
          <w:lang w:val="el-GR"/>
        </w:rPr>
      </w:pPr>
      <w:r w:rsidRPr="0062464D">
        <w:rPr>
          <w:rFonts w:ascii="Arial" w:hAnsi="Arial" w:cs="Arial"/>
          <w:noProof/>
          <w:lang w:val="el-GR" w:eastAsia="el-GR"/>
        </w:rPr>
        <w:drawing>
          <wp:inline distT="0" distB="0" distL="0" distR="0">
            <wp:extent cx="6570345" cy="498344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0345" cy="4983440"/>
                    </a:xfrm>
                    <a:prstGeom prst="rect">
                      <a:avLst/>
                    </a:prstGeom>
                    <a:noFill/>
                    <a:ln>
                      <a:noFill/>
                    </a:ln>
                  </pic:spPr>
                </pic:pic>
              </a:graphicData>
            </a:graphic>
          </wp:inline>
        </w:drawing>
      </w:r>
    </w:p>
    <w:p w:rsidR="007A14A5" w:rsidRPr="0062464D" w:rsidRDefault="00F476FE" w:rsidP="00254A52">
      <w:pPr>
        <w:spacing w:before="120" w:after="120" w:line="240" w:lineRule="auto"/>
        <w:jc w:val="both"/>
        <w:rPr>
          <w:rFonts w:ascii="Arial" w:hAnsi="Arial" w:cs="Arial"/>
          <w:sz w:val="22"/>
          <w:szCs w:val="22"/>
          <w:lang w:val="el-GR"/>
        </w:rPr>
      </w:pPr>
      <w:r w:rsidRPr="00F476FE">
        <w:rPr>
          <w:noProof/>
          <w:lang w:val="el-GR" w:eastAsia="el-GR"/>
        </w:rPr>
        <w:lastRenderedPageBreak/>
        <w:drawing>
          <wp:inline distT="0" distB="0" distL="0" distR="0">
            <wp:extent cx="6570345" cy="4892810"/>
            <wp:effectExtent l="19050" t="19050" r="2095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0345" cy="4892810"/>
                    </a:xfrm>
                    <a:prstGeom prst="rect">
                      <a:avLst/>
                    </a:prstGeom>
                    <a:noFill/>
                    <a:ln>
                      <a:solidFill>
                        <a:schemeClr val="accent1"/>
                      </a:solidFill>
                    </a:ln>
                  </pic:spPr>
                </pic:pic>
              </a:graphicData>
            </a:graphic>
          </wp:inline>
        </w:drawing>
      </w:r>
    </w:p>
    <w:p w:rsidR="007A14A5" w:rsidRPr="0062464D" w:rsidRDefault="007A14A5" w:rsidP="00254A52">
      <w:pPr>
        <w:spacing w:before="120" w:after="120" w:line="240" w:lineRule="auto"/>
        <w:jc w:val="both"/>
        <w:rPr>
          <w:rFonts w:ascii="Arial" w:hAnsi="Arial" w:cs="Arial"/>
          <w:sz w:val="22"/>
          <w:szCs w:val="22"/>
          <w:lang w:val="el-GR"/>
        </w:rPr>
      </w:pPr>
    </w:p>
    <w:p w:rsidR="008C5D0E" w:rsidRPr="0062464D" w:rsidRDefault="008C5D0E" w:rsidP="008C5D0E">
      <w:pPr>
        <w:spacing w:before="120" w:after="120" w:line="240" w:lineRule="auto"/>
        <w:jc w:val="both"/>
        <w:rPr>
          <w:rFonts w:ascii="Arial" w:hAnsi="Arial" w:cs="Arial"/>
          <w:sz w:val="22"/>
          <w:szCs w:val="22"/>
          <w:lang w:val="el-GR"/>
        </w:rPr>
      </w:pPr>
      <w:r w:rsidRPr="0062464D">
        <w:rPr>
          <w:rFonts w:ascii="Arial" w:eastAsiaTheme="minorEastAsia" w:hAnsi="Arial" w:cs="Arial"/>
          <w:noProof/>
          <w:color w:val="000000" w:themeColor="text1"/>
          <w:sz w:val="22"/>
          <w:szCs w:val="22"/>
          <w:lang w:val="el-GR" w:eastAsia="el-GR"/>
        </w:rPr>
        <w:drawing>
          <wp:inline distT="0" distB="0" distL="0" distR="0">
            <wp:extent cx="1896745" cy="67945"/>
            <wp:effectExtent l="0" t="0" r="8255" b="8255"/>
            <wp:docPr id="2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8C5D0E" w:rsidRPr="0062464D" w:rsidRDefault="008C5D0E" w:rsidP="00AB25EF">
      <w:pPr>
        <w:pStyle w:val="Quote1"/>
        <w:spacing w:before="0" w:after="80" w:line="340" w:lineRule="exact"/>
        <w:rPr>
          <w:color w:val="000000" w:themeColor="text1"/>
          <w:sz w:val="22"/>
          <w:szCs w:val="22"/>
        </w:rPr>
      </w:pPr>
      <w:r w:rsidRPr="0062464D">
        <w:t xml:space="preserve">Η τηλεργασία είναι πιο διαδεδομένη </w:t>
      </w:r>
      <w:r w:rsidR="0049423E">
        <w:t>σε</w:t>
      </w:r>
      <w:r w:rsidR="0049423E" w:rsidRPr="0062464D">
        <w:t xml:space="preserve"> </w:t>
      </w:r>
      <w:r w:rsidRPr="0062464D">
        <w:t xml:space="preserve">επαγγέλματα υψηλού επιπέδου </w:t>
      </w:r>
      <w:r w:rsidR="000D1EE3" w:rsidRPr="0062464D">
        <w:t>προσόντων</w:t>
      </w:r>
      <w:r w:rsidRPr="0062464D">
        <w:t xml:space="preserve"> (ανώτερα διευθυντικά και διοικητικά στελέχη, επαγγελματίες, τεχνικούς και ασκούντες συναφή επαγγέλματα). </w:t>
      </w:r>
    </w:p>
    <w:p w:rsidR="00CE4BE5" w:rsidRPr="0062464D" w:rsidRDefault="008C5D0E" w:rsidP="00D2445C">
      <w:pPr>
        <w:pStyle w:val="Quote1"/>
        <w:rPr>
          <w:rStyle w:val="1Char"/>
          <w:rFonts w:ascii="Arial" w:eastAsiaTheme="minorEastAsia" w:hAnsi="Arial" w:cs="Arial"/>
          <w:color w:val="00AEEF"/>
          <w:sz w:val="22"/>
          <w:szCs w:val="22"/>
        </w:rPr>
      </w:pPr>
      <w:r w:rsidRPr="0062464D">
        <w:rPr>
          <w:noProof/>
          <w:lang w:eastAsia="el-GR"/>
        </w:rPr>
        <w:drawing>
          <wp:inline distT="0" distB="0" distL="0" distR="0">
            <wp:extent cx="1896745" cy="67945"/>
            <wp:effectExtent l="0" t="0" r="8255" b="8255"/>
            <wp:docPr id="2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r w:rsidRPr="0062464D">
        <w:t xml:space="preserve"> </w:t>
      </w:r>
    </w:p>
    <w:p w:rsidR="00315175" w:rsidRPr="0062464D" w:rsidRDefault="00315175" w:rsidP="00CE4BE5">
      <w:pPr>
        <w:pStyle w:val="Title1"/>
        <w:keepNext/>
        <w:widowControl/>
        <w:rPr>
          <w:rStyle w:val="1Char"/>
          <w:rFonts w:ascii="Arial" w:hAnsi="Arial" w:cs="Arial"/>
          <w:color w:val="00AEEF"/>
          <w:sz w:val="28"/>
          <w:szCs w:val="28"/>
          <w:lang w:val="el-GR"/>
        </w:rPr>
      </w:pPr>
    </w:p>
    <w:p w:rsidR="008C5D0E" w:rsidRPr="0062464D" w:rsidRDefault="00315175" w:rsidP="00CE4BE5">
      <w:pPr>
        <w:pStyle w:val="Title1"/>
        <w:keepNext/>
        <w:widowControl/>
        <w:rPr>
          <w:rFonts w:eastAsiaTheme="majorEastAsia" w:cs="Arial"/>
          <w:lang w:val="el-GR"/>
        </w:rPr>
      </w:pPr>
      <w:r w:rsidRPr="0062464D">
        <w:rPr>
          <w:rStyle w:val="1Char"/>
          <w:rFonts w:ascii="Arial" w:hAnsi="Arial" w:cs="Arial"/>
          <w:color w:val="00AEEF"/>
          <w:sz w:val="28"/>
          <w:szCs w:val="28"/>
          <w:lang w:val="el-GR"/>
        </w:rPr>
        <w:t>Το θεσμικό πλαίσιο για την τηλεργασία στην ΕΕ</w:t>
      </w:r>
    </w:p>
    <w:p w:rsidR="0004713D" w:rsidRDefault="0049423E" w:rsidP="00AB25EF">
      <w:pPr>
        <w:spacing w:after="80"/>
        <w:rPr>
          <w:rFonts w:ascii="Arial" w:hAnsi="Arial" w:cs="Arial"/>
          <w:sz w:val="22"/>
          <w:szCs w:val="22"/>
          <w:lang w:val="el-GR"/>
        </w:rPr>
      </w:pPr>
      <w:r>
        <w:rPr>
          <w:rFonts w:ascii="Arial" w:hAnsi="Arial" w:cs="Arial"/>
          <w:sz w:val="22"/>
          <w:szCs w:val="22"/>
          <w:lang w:val="el-GR"/>
        </w:rPr>
        <w:t xml:space="preserve">Η </w:t>
      </w:r>
      <w:r w:rsidR="008C5D0E" w:rsidRPr="0062464D">
        <w:rPr>
          <w:rFonts w:ascii="Arial" w:hAnsi="Arial" w:cs="Arial"/>
          <w:sz w:val="22"/>
          <w:szCs w:val="22"/>
          <w:lang w:val="el-GR"/>
        </w:rPr>
        <w:t xml:space="preserve">ρύθμιση της τηλεργασίας </w:t>
      </w:r>
      <w:r w:rsidR="00315175" w:rsidRPr="0062464D">
        <w:rPr>
          <w:rFonts w:ascii="Arial" w:hAnsi="Arial" w:cs="Arial"/>
          <w:sz w:val="22"/>
          <w:szCs w:val="22"/>
          <w:lang w:val="el-GR"/>
        </w:rPr>
        <w:t>στην Ευρωπα</w:t>
      </w:r>
      <w:r w:rsidR="009567AF" w:rsidRPr="0062464D">
        <w:rPr>
          <w:rFonts w:ascii="Arial" w:hAnsi="Arial" w:cs="Arial"/>
          <w:sz w:val="22"/>
          <w:szCs w:val="22"/>
          <w:lang w:val="el-GR"/>
        </w:rPr>
        <w:t>ϊκή Έ</w:t>
      </w:r>
      <w:r w:rsidR="00315175" w:rsidRPr="0062464D">
        <w:rPr>
          <w:rFonts w:ascii="Arial" w:hAnsi="Arial" w:cs="Arial"/>
          <w:sz w:val="22"/>
          <w:szCs w:val="22"/>
          <w:lang w:val="el-GR"/>
        </w:rPr>
        <w:t>νωση</w:t>
      </w:r>
      <w:r w:rsidR="008C5D0E" w:rsidRPr="0062464D">
        <w:rPr>
          <w:rFonts w:ascii="Arial" w:hAnsi="Arial" w:cs="Arial"/>
          <w:sz w:val="22"/>
          <w:szCs w:val="22"/>
          <w:lang w:val="el-GR"/>
        </w:rPr>
        <w:t xml:space="preserve"> </w:t>
      </w:r>
      <w:r>
        <w:rPr>
          <w:rFonts w:ascii="Arial" w:hAnsi="Arial" w:cs="Arial"/>
          <w:sz w:val="22"/>
          <w:szCs w:val="22"/>
          <w:lang w:val="el-GR"/>
        </w:rPr>
        <w:t>ορίζεται</w:t>
      </w:r>
      <w:r w:rsidR="008C5D0E" w:rsidRPr="0062464D">
        <w:rPr>
          <w:rFonts w:ascii="Arial" w:hAnsi="Arial" w:cs="Arial"/>
          <w:sz w:val="22"/>
          <w:szCs w:val="22"/>
          <w:lang w:val="el-GR"/>
        </w:rPr>
        <w:t xml:space="preserve"> από την </w:t>
      </w:r>
      <w:r w:rsidR="008C5D0E" w:rsidRPr="0062464D">
        <w:rPr>
          <w:rFonts w:ascii="Arial" w:hAnsi="Arial" w:cs="Arial"/>
          <w:b/>
          <w:sz w:val="22"/>
          <w:szCs w:val="22"/>
          <w:lang w:val="el-GR"/>
        </w:rPr>
        <w:t xml:space="preserve">Ευρωπαϊκή Συμφωνία Πλαίσιο για την Τηλεργασία </w:t>
      </w:r>
      <w:r w:rsidR="008C5D0E" w:rsidRPr="0062464D">
        <w:rPr>
          <w:rFonts w:ascii="Arial" w:hAnsi="Arial" w:cs="Arial"/>
          <w:sz w:val="22"/>
          <w:szCs w:val="22"/>
          <w:lang w:val="el-GR"/>
        </w:rPr>
        <w:t xml:space="preserve">η οποία </w:t>
      </w:r>
      <w:r w:rsidR="00315175" w:rsidRPr="0062464D">
        <w:rPr>
          <w:rFonts w:ascii="Arial" w:hAnsi="Arial" w:cs="Arial"/>
          <w:sz w:val="22"/>
          <w:szCs w:val="22"/>
          <w:lang w:val="el-GR"/>
        </w:rPr>
        <w:t xml:space="preserve">συνήφθη ανάμεσα στους Ευρωπαίους Κοινωνικούς Εταίρους το 2002, βάσει του άρθρου 139 της Συνθήκης </w:t>
      </w:r>
      <w:r>
        <w:rPr>
          <w:rFonts w:ascii="Arial" w:hAnsi="Arial" w:cs="Arial"/>
          <w:sz w:val="22"/>
          <w:szCs w:val="22"/>
          <w:lang w:val="el-GR"/>
        </w:rPr>
        <w:t>ΕΚ</w:t>
      </w:r>
      <w:r w:rsidR="00315175" w:rsidRPr="0062464D">
        <w:rPr>
          <w:rFonts w:ascii="Arial" w:hAnsi="Arial" w:cs="Arial"/>
          <w:sz w:val="22"/>
          <w:szCs w:val="22"/>
          <w:lang w:val="el-GR"/>
        </w:rPr>
        <w:t>, κατόπιν σχετικής παραίνεσης του Ευρωπαϊκού Συμβουλίου (</w:t>
      </w:r>
      <w:r w:rsidR="001B2258" w:rsidRPr="0062464D">
        <w:rPr>
          <w:rFonts w:ascii="Arial" w:hAnsi="Arial" w:cs="Arial"/>
          <w:b/>
          <w:color w:val="00B0F0"/>
          <w:sz w:val="22"/>
          <w:szCs w:val="22"/>
          <w:lang w:val="el-GR"/>
        </w:rPr>
        <w:t>Δ7</w:t>
      </w:r>
      <w:r w:rsidR="00315175" w:rsidRPr="0062464D">
        <w:rPr>
          <w:rFonts w:ascii="Arial" w:hAnsi="Arial" w:cs="Arial"/>
          <w:sz w:val="22"/>
          <w:szCs w:val="22"/>
          <w:lang w:val="el-GR"/>
        </w:rPr>
        <w:t>)</w:t>
      </w:r>
      <w:r w:rsidR="00315175" w:rsidRPr="0062464D">
        <w:rPr>
          <w:rFonts w:ascii="Arial" w:hAnsi="Arial" w:cs="Arial"/>
          <w:b/>
          <w:sz w:val="22"/>
          <w:szCs w:val="22"/>
          <w:lang w:val="el-GR"/>
        </w:rPr>
        <w:t xml:space="preserve">.  </w:t>
      </w:r>
      <w:r w:rsidR="00315175" w:rsidRPr="0062464D">
        <w:rPr>
          <w:rFonts w:ascii="Arial" w:hAnsi="Arial" w:cs="Arial"/>
          <w:sz w:val="22"/>
          <w:szCs w:val="22"/>
          <w:lang w:val="el-GR"/>
        </w:rPr>
        <w:t xml:space="preserve"> </w:t>
      </w:r>
    </w:p>
    <w:p w:rsidR="004F7946" w:rsidRPr="0062464D" w:rsidRDefault="004F7946" w:rsidP="00AB25EF">
      <w:pPr>
        <w:spacing w:after="80"/>
        <w:rPr>
          <w:rFonts w:ascii="Arial" w:hAnsi="Arial" w:cs="Arial"/>
          <w:sz w:val="22"/>
          <w:szCs w:val="22"/>
          <w:lang w:val="el-GR"/>
        </w:rPr>
      </w:pPr>
    </w:p>
    <w:p w:rsidR="00E90455" w:rsidRPr="0062464D" w:rsidRDefault="00E90455" w:rsidP="0084307B">
      <w:pPr>
        <w:spacing w:before="120" w:after="120" w:line="240" w:lineRule="auto"/>
        <w:rPr>
          <w:rFonts w:ascii="Arial" w:hAnsi="Arial" w:cs="Arial"/>
          <w:sz w:val="22"/>
          <w:szCs w:val="22"/>
          <w:lang w:val="el-GR"/>
        </w:rPr>
      </w:pPr>
    </w:p>
    <w:tbl>
      <w:tblPr>
        <w:tblStyle w:val="TableGrid4"/>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90"/>
      </w:tblGrid>
      <w:tr w:rsidR="008C5D0E" w:rsidRPr="00CA1B6F" w:rsidTr="0062464D">
        <w:trPr>
          <w:cantSplit/>
        </w:trPr>
        <w:tc>
          <w:tcPr>
            <w:tcW w:w="10490" w:type="dxa"/>
          </w:tcPr>
          <w:p w:rsidR="008C5D0E" w:rsidRPr="0062464D" w:rsidRDefault="001B2258" w:rsidP="00AB25EF">
            <w:pPr>
              <w:spacing w:after="80"/>
              <w:rPr>
                <w:rFonts w:ascii="Arial" w:eastAsia="Calibri" w:hAnsi="Arial" w:cs="Arial"/>
                <w:noProof/>
                <w:color w:val="5B9BD5"/>
                <w:szCs w:val="22"/>
                <w:lang w:val="el-GR"/>
              </w:rPr>
            </w:pPr>
            <w:r w:rsidRPr="0062464D">
              <w:rPr>
                <w:rFonts w:ascii="Arial" w:eastAsia="Calibri" w:hAnsi="Arial" w:cs="Arial"/>
                <w:b/>
                <w:noProof/>
                <w:color w:val="00B0F0"/>
                <w:szCs w:val="22"/>
                <w:lang w:val="el-GR"/>
              </w:rPr>
              <w:t>Δ7</w:t>
            </w:r>
            <w:r w:rsidR="008C5D0E" w:rsidRPr="0062464D">
              <w:rPr>
                <w:rFonts w:ascii="Arial" w:eastAsia="Calibri" w:hAnsi="Arial" w:cs="Arial"/>
                <w:noProof/>
                <w:color w:val="5B9BD5"/>
                <w:szCs w:val="22"/>
                <w:lang w:val="el-GR"/>
              </w:rPr>
              <w:t xml:space="preserve">. </w:t>
            </w:r>
            <w:r w:rsidR="008C5D0E" w:rsidRPr="0062464D">
              <w:rPr>
                <w:rFonts w:ascii="Arial" w:eastAsia="Calibri" w:hAnsi="Arial" w:cs="Arial"/>
                <w:b/>
                <w:noProof/>
                <w:szCs w:val="22"/>
                <w:lang w:val="el-GR"/>
              </w:rPr>
              <w:t>Ευρωπαϊκή Συμφωνία Πλαίσιο για την Τηλεργασία (ΕΣΠΤ)</w:t>
            </w:r>
          </w:p>
        </w:tc>
      </w:tr>
      <w:tr w:rsidR="008C5D0E" w:rsidRPr="00CA1B6F" w:rsidTr="0062464D">
        <w:trPr>
          <w:cantSplit/>
        </w:trPr>
        <w:tc>
          <w:tcPr>
            <w:tcW w:w="10490" w:type="dxa"/>
            <w:shd w:val="clear" w:color="auto" w:fill="B7ECFF"/>
          </w:tcPr>
          <w:p w:rsidR="008C5D0E" w:rsidRPr="0062464D" w:rsidRDefault="008C5D0E" w:rsidP="00AB25EF">
            <w:pPr>
              <w:spacing w:after="80"/>
              <w:rPr>
                <w:rFonts w:ascii="Arial" w:eastAsia="Calibri" w:hAnsi="Arial" w:cs="Arial"/>
                <w:szCs w:val="22"/>
                <w:lang w:val="el-GR"/>
              </w:rPr>
            </w:pPr>
            <w:r w:rsidRPr="0062464D">
              <w:rPr>
                <w:rFonts w:ascii="Arial" w:eastAsia="Calibri" w:hAnsi="Arial" w:cs="Arial"/>
                <w:szCs w:val="22"/>
                <w:lang w:val="el-GR"/>
              </w:rPr>
              <w:lastRenderedPageBreak/>
              <w:t xml:space="preserve">Η Ευρωπαϊκή Συμφωνία Πλαίσιο για την Τηλεργασία (ΕΣΠΤ) έχει ως δεδηλωμένο στόχο τη διαμόρφωση ενός γενικού θεσμικού πλαισίου για την τηλεργασία σε ευρωπαϊκό επίπεδο το οποίο να συμβάλει στην ενθάρρυνση και ανάπτυξη της τηλεργασίας, «κατά τρόπο που να συμβαδίζει η ευελιξία και η εργασιακή ασφάλεια και να αποφευχθεί η υποβάθμιση του γενικού επιπέδου προστασίας των εργαζομένων» (άρθρο 1). </w:t>
            </w:r>
          </w:p>
          <w:p w:rsidR="0004713D" w:rsidRPr="0062464D" w:rsidRDefault="0049423E" w:rsidP="00AB25EF">
            <w:pPr>
              <w:spacing w:after="80"/>
              <w:rPr>
                <w:rFonts w:ascii="Arial" w:eastAsia="Calibri" w:hAnsi="Arial" w:cs="Arial"/>
                <w:szCs w:val="22"/>
                <w:lang w:val="el-GR"/>
              </w:rPr>
            </w:pPr>
            <w:r>
              <w:rPr>
                <w:rFonts w:ascii="Arial" w:eastAsia="Calibri" w:hAnsi="Arial" w:cs="Arial"/>
                <w:szCs w:val="22"/>
                <w:lang w:val="el-GR"/>
              </w:rPr>
              <w:t xml:space="preserve">Η </w:t>
            </w:r>
            <w:r w:rsidRPr="0062464D">
              <w:rPr>
                <w:rFonts w:ascii="Arial" w:eastAsia="Calibri" w:hAnsi="Arial" w:cs="Arial"/>
                <w:szCs w:val="22"/>
                <w:lang w:val="el-GR"/>
              </w:rPr>
              <w:t xml:space="preserve">Συμφωνία </w:t>
            </w:r>
            <w:r w:rsidR="008C5D0E" w:rsidRPr="0062464D">
              <w:rPr>
                <w:rFonts w:ascii="Arial" w:eastAsia="Calibri" w:hAnsi="Arial" w:cs="Arial"/>
                <w:szCs w:val="22"/>
                <w:lang w:val="el-GR"/>
              </w:rPr>
              <w:t xml:space="preserve">θεσπίζει τις γενικές αρχές του </w:t>
            </w:r>
            <w:r w:rsidR="008C5D0E" w:rsidRPr="0062464D">
              <w:rPr>
                <w:rFonts w:ascii="Arial" w:eastAsia="Calibri" w:hAnsi="Arial" w:cs="Arial"/>
                <w:b/>
                <w:szCs w:val="22"/>
                <w:lang w:val="el-GR"/>
              </w:rPr>
              <w:t>οικειοθελούς χαρακτήρα</w:t>
            </w:r>
            <w:r w:rsidR="008C5D0E" w:rsidRPr="0062464D">
              <w:rPr>
                <w:rFonts w:ascii="Arial" w:eastAsia="Calibri" w:hAnsi="Arial" w:cs="Arial"/>
                <w:szCs w:val="22"/>
                <w:lang w:val="el-GR"/>
              </w:rPr>
              <w:t xml:space="preserve"> της τηλεργασίας (άρθρο 3) και της διασφάλισης </w:t>
            </w:r>
            <w:r w:rsidR="008C5D0E" w:rsidRPr="0062464D">
              <w:rPr>
                <w:rFonts w:ascii="Arial" w:eastAsia="Calibri" w:hAnsi="Arial" w:cs="Arial"/>
                <w:b/>
                <w:szCs w:val="22"/>
                <w:lang w:val="el-GR"/>
              </w:rPr>
              <w:t>ίδιων δικαιωμάτων</w:t>
            </w:r>
            <w:r w:rsidR="008C5D0E" w:rsidRPr="0062464D">
              <w:rPr>
                <w:rFonts w:ascii="Arial" w:eastAsia="Calibri" w:hAnsi="Arial" w:cs="Arial"/>
                <w:szCs w:val="22"/>
                <w:lang w:val="el-GR"/>
              </w:rPr>
              <w:t xml:space="preserve"> των τηλεργαζομένων με τους συγκρίσιμους εργαζομένους μέσα στις εγκαταστάσεις της επιχείρησης. </w:t>
            </w:r>
          </w:p>
          <w:p w:rsidR="008C5D0E" w:rsidRPr="0062464D" w:rsidRDefault="008C5D0E" w:rsidP="00AB25EF">
            <w:pPr>
              <w:spacing w:after="80"/>
              <w:rPr>
                <w:rFonts w:ascii="Arial" w:eastAsia="Calibri" w:hAnsi="Arial" w:cs="Arial"/>
                <w:szCs w:val="22"/>
                <w:lang w:val="el-GR"/>
              </w:rPr>
            </w:pPr>
            <w:r w:rsidRPr="0062464D">
              <w:rPr>
                <w:rFonts w:ascii="Arial" w:eastAsia="Calibri" w:hAnsi="Arial" w:cs="Arial"/>
                <w:szCs w:val="22"/>
                <w:lang w:val="el-GR"/>
              </w:rPr>
              <w:t xml:space="preserve">Η ΕΣΠΤ ορίζει επίσης την </w:t>
            </w:r>
            <w:r w:rsidRPr="0062464D">
              <w:rPr>
                <w:rFonts w:ascii="Arial" w:eastAsia="Calibri" w:hAnsi="Arial" w:cs="Arial"/>
                <w:b/>
                <w:szCs w:val="22"/>
                <w:lang w:val="el-GR"/>
              </w:rPr>
              <w:t>ευθύνη του εργοδότη για την παροχή κατάλληλου εξοπλισμού και τεχνικής υποστήριξης</w:t>
            </w:r>
            <w:r w:rsidRPr="0062464D">
              <w:rPr>
                <w:rFonts w:ascii="Arial" w:eastAsia="Calibri" w:hAnsi="Arial" w:cs="Arial"/>
                <w:szCs w:val="22"/>
                <w:lang w:val="el-GR"/>
              </w:rPr>
              <w:t xml:space="preserve"> καθώς επίσης και την </w:t>
            </w:r>
            <w:r w:rsidRPr="0062464D">
              <w:rPr>
                <w:rFonts w:ascii="Arial" w:eastAsia="Calibri" w:hAnsi="Arial" w:cs="Arial"/>
                <w:b/>
                <w:szCs w:val="22"/>
                <w:lang w:val="el-GR"/>
              </w:rPr>
              <w:t>κάλυψη του κόστους παροχής, και ιδιαίτερα των τηλεπικοινωνιών</w:t>
            </w:r>
            <w:r w:rsidRPr="0062464D">
              <w:rPr>
                <w:rFonts w:ascii="Arial" w:eastAsia="Calibri" w:hAnsi="Arial" w:cs="Arial"/>
                <w:szCs w:val="22"/>
                <w:lang w:val="el-GR"/>
              </w:rPr>
              <w:t xml:space="preserve">, αφήνοντας όμως παράλληλα σημαντικά περιθώρια ευελιξίας </w:t>
            </w:r>
            <w:r w:rsidR="0049423E">
              <w:rPr>
                <w:rFonts w:ascii="Arial" w:eastAsia="Calibri" w:hAnsi="Arial" w:cs="Arial"/>
                <w:szCs w:val="22"/>
                <w:lang w:val="el-GR"/>
              </w:rPr>
              <w:t>σε εργοδότες και εργαζόμενους</w:t>
            </w:r>
            <w:r w:rsidRPr="0062464D">
              <w:rPr>
                <w:rFonts w:ascii="Arial" w:eastAsia="Calibri" w:hAnsi="Arial" w:cs="Arial"/>
                <w:szCs w:val="22"/>
                <w:lang w:val="el-GR"/>
              </w:rPr>
              <w:t xml:space="preserve">. </w:t>
            </w:r>
          </w:p>
          <w:p w:rsidR="008C5D0E" w:rsidRPr="0062464D" w:rsidRDefault="008C5D0E" w:rsidP="0049423E">
            <w:pPr>
              <w:spacing w:after="80"/>
              <w:rPr>
                <w:rFonts w:ascii="Arial" w:eastAsia="Calibri" w:hAnsi="Arial" w:cs="Arial"/>
                <w:szCs w:val="22"/>
                <w:lang w:val="el-GR"/>
              </w:rPr>
            </w:pPr>
            <w:r w:rsidRPr="0062464D">
              <w:rPr>
                <w:rFonts w:ascii="Arial" w:eastAsia="Calibri" w:hAnsi="Arial" w:cs="Arial"/>
                <w:szCs w:val="22"/>
                <w:lang w:val="el-GR"/>
              </w:rPr>
              <w:t>Τέλος</w:t>
            </w:r>
            <w:r w:rsidR="0049423E">
              <w:rPr>
                <w:rFonts w:ascii="Arial" w:eastAsia="Calibri" w:hAnsi="Arial" w:cs="Arial"/>
                <w:szCs w:val="22"/>
                <w:lang w:val="el-GR"/>
              </w:rPr>
              <w:t>, ρυθμίζεται</w:t>
            </w:r>
            <w:r w:rsidRPr="0062464D">
              <w:rPr>
                <w:rFonts w:ascii="Arial" w:eastAsia="Calibri" w:hAnsi="Arial" w:cs="Arial"/>
                <w:szCs w:val="22"/>
                <w:lang w:val="el-GR"/>
              </w:rPr>
              <w:t xml:space="preserve"> μια σειρά επιμέρους </w:t>
            </w:r>
            <w:r w:rsidR="0049423E" w:rsidRPr="0062464D">
              <w:rPr>
                <w:rFonts w:ascii="Arial" w:eastAsia="Calibri" w:hAnsi="Arial" w:cs="Arial"/>
                <w:szCs w:val="22"/>
                <w:lang w:val="el-GR"/>
              </w:rPr>
              <w:t>θεμάτ</w:t>
            </w:r>
            <w:r w:rsidR="0049423E">
              <w:rPr>
                <w:rFonts w:ascii="Arial" w:eastAsia="Calibri" w:hAnsi="Arial" w:cs="Arial"/>
                <w:szCs w:val="22"/>
                <w:lang w:val="el-GR"/>
              </w:rPr>
              <w:t>ων</w:t>
            </w:r>
            <w:r w:rsidRPr="0062464D">
              <w:rPr>
                <w:rFonts w:ascii="Arial" w:eastAsia="Calibri" w:hAnsi="Arial" w:cs="Arial"/>
                <w:szCs w:val="22"/>
                <w:lang w:val="el-GR"/>
              </w:rPr>
              <w:t xml:space="preserve"> που αφορούν </w:t>
            </w:r>
            <w:r w:rsidR="0049423E">
              <w:rPr>
                <w:rFonts w:ascii="Arial" w:eastAsia="Calibri" w:hAnsi="Arial" w:cs="Arial"/>
                <w:szCs w:val="22"/>
                <w:lang w:val="el-GR"/>
              </w:rPr>
              <w:t xml:space="preserve">στην </w:t>
            </w:r>
            <w:r w:rsidRPr="0062464D">
              <w:rPr>
                <w:rFonts w:ascii="Arial" w:eastAsia="Calibri" w:hAnsi="Arial" w:cs="Arial"/>
                <w:szCs w:val="22"/>
                <w:lang w:val="el-GR"/>
              </w:rPr>
              <w:t xml:space="preserve">προστασία δεδομένων, </w:t>
            </w:r>
            <w:r w:rsidR="0049423E">
              <w:rPr>
                <w:rFonts w:ascii="Arial" w:eastAsia="Calibri" w:hAnsi="Arial" w:cs="Arial"/>
                <w:szCs w:val="22"/>
                <w:lang w:val="el-GR"/>
              </w:rPr>
              <w:t xml:space="preserve">στην </w:t>
            </w:r>
            <w:r w:rsidRPr="0062464D">
              <w:rPr>
                <w:rFonts w:ascii="Arial" w:eastAsia="Calibri" w:hAnsi="Arial" w:cs="Arial"/>
                <w:szCs w:val="22"/>
                <w:lang w:val="el-GR"/>
              </w:rPr>
              <w:t>προστασία ιδιωτ</w:t>
            </w:r>
            <w:r w:rsidR="009567AF" w:rsidRPr="0062464D">
              <w:rPr>
                <w:rFonts w:ascii="Arial" w:eastAsia="Calibri" w:hAnsi="Arial" w:cs="Arial"/>
                <w:szCs w:val="22"/>
                <w:lang w:val="el-GR"/>
              </w:rPr>
              <w:t xml:space="preserve">ικής ζωής, </w:t>
            </w:r>
            <w:r w:rsidR="0049423E">
              <w:rPr>
                <w:rFonts w:ascii="Arial" w:eastAsia="Calibri" w:hAnsi="Arial" w:cs="Arial"/>
                <w:szCs w:val="22"/>
                <w:lang w:val="el-GR"/>
              </w:rPr>
              <w:t xml:space="preserve">στην </w:t>
            </w:r>
            <w:r w:rsidR="009567AF" w:rsidRPr="0062464D">
              <w:rPr>
                <w:rFonts w:ascii="Arial" w:eastAsia="Calibri" w:hAnsi="Arial" w:cs="Arial"/>
                <w:szCs w:val="22"/>
                <w:lang w:val="el-GR"/>
              </w:rPr>
              <w:t>υγιεινή και ασφάλεια</w:t>
            </w:r>
            <w:r w:rsidRPr="0062464D">
              <w:rPr>
                <w:rFonts w:ascii="Arial" w:eastAsia="Calibri" w:hAnsi="Arial" w:cs="Arial"/>
                <w:szCs w:val="22"/>
                <w:lang w:val="el-GR"/>
              </w:rPr>
              <w:t xml:space="preserve"> ακολουθώντας όμως  μια </w:t>
            </w:r>
            <w:r w:rsidRPr="0062464D">
              <w:rPr>
                <w:rFonts w:ascii="Arial" w:eastAsia="Calibri" w:hAnsi="Arial" w:cs="Arial"/>
                <w:b/>
                <w:szCs w:val="22"/>
                <w:lang w:val="el-GR"/>
              </w:rPr>
              <w:t>μινιμαλιστική προσέγγιση</w:t>
            </w:r>
            <w:r w:rsidRPr="0062464D">
              <w:rPr>
                <w:rFonts w:ascii="Arial" w:eastAsia="Calibri" w:hAnsi="Arial" w:cs="Arial"/>
                <w:szCs w:val="22"/>
                <w:lang w:val="el-GR"/>
              </w:rPr>
              <w:t>. Δηλαδή δεν παρα</w:t>
            </w:r>
            <w:r w:rsidR="0049423E">
              <w:rPr>
                <w:rFonts w:ascii="Arial" w:eastAsia="Calibri" w:hAnsi="Arial" w:cs="Arial"/>
                <w:szCs w:val="22"/>
                <w:lang w:val="el-GR"/>
              </w:rPr>
              <w:t>τίθενται</w:t>
            </w:r>
            <w:r w:rsidRPr="0062464D">
              <w:rPr>
                <w:rFonts w:ascii="Arial" w:eastAsia="Calibri" w:hAnsi="Arial" w:cs="Arial"/>
                <w:szCs w:val="22"/>
                <w:lang w:val="el-GR"/>
              </w:rPr>
              <w:t xml:space="preserve"> αναλυτικά </w:t>
            </w:r>
            <w:r w:rsidR="0049423E">
              <w:rPr>
                <w:rFonts w:ascii="Arial" w:eastAsia="Calibri" w:hAnsi="Arial" w:cs="Arial"/>
                <w:szCs w:val="22"/>
                <w:lang w:val="el-GR"/>
              </w:rPr>
              <w:t>οι</w:t>
            </w:r>
            <w:r w:rsidR="0049423E" w:rsidRPr="0062464D">
              <w:rPr>
                <w:rFonts w:ascii="Arial" w:eastAsia="Calibri" w:hAnsi="Arial" w:cs="Arial"/>
                <w:szCs w:val="22"/>
                <w:lang w:val="el-GR"/>
              </w:rPr>
              <w:t xml:space="preserve"> </w:t>
            </w:r>
            <w:r w:rsidRPr="0062464D">
              <w:rPr>
                <w:rFonts w:ascii="Arial" w:eastAsia="Calibri" w:hAnsi="Arial" w:cs="Arial"/>
                <w:szCs w:val="22"/>
                <w:lang w:val="el-GR"/>
              </w:rPr>
              <w:t>υποχρεώσεις των εργοδοτών και των εργαζομένων αλλά παραπέμπ</w:t>
            </w:r>
            <w:r w:rsidR="0049423E">
              <w:rPr>
                <w:rFonts w:ascii="Arial" w:eastAsia="Calibri" w:hAnsi="Arial" w:cs="Arial"/>
                <w:szCs w:val="22"/>
                <w:lang w:val="el-GR"/>
              </w:rPr>
              <w:t>ονται</w:t>
            </w:r>
            <w:r w:rsidRPr="0062464D">
              <w:rPr>
                <w:rFonts w:ascii="Arial" w:eastAsia="Calibri" w:hAnsi="Arial" w:cs="Arial"/>
                <w:szCs w:val="22"/>
                <w:lang w:val="el-GR"/>
              </w:rPr>
              <w:t xml:space="preserve">  στις υφιστάμενες ρυθμίσεις που απορρέουν από το Κοινοτικό κεκτημένο (π.χ. Οδηγία </w:t>
            </w:r>
            <w:r w:rsidR="0049423E" w:rsidRPr="0062464D">
              <w:rPr>
                <w:rFonts w:ascii="Arial" w:eastAsia="Calibri" w:hAnsi="Arial" w:cs="Arial"/>
                <w:szCs w:val="22"/>
                <w:lang w:val="el-GR"/>
              </w:rPr>
              <w:t xml:space="preserve">91/533/ΕΟΚ </w:t>
            </w:r>
            <w:r w:rsidRPr="0062464D">
              <w:rPr>
                <w:rFonts w:ascii="Arial" w:eastAsia="Calibri" w:hAnsi="Arial" w:cs="Arial"/>
                <w:szCs w:val="22"/>
                <w:lang w:val="el-GR"/>
              </w:rPr>
              <w:t xml:space="preserve">σχετικά με την υποχρέωση του εργοδότη να ενημερώνει τον εργαζόμενο για τους όρους που διέπουν τη σύμβαση ή τη σχέση εργασίας, Οδηγία-πλαίσιο </w:t>
            </w:r>
            <w:r w:rsidR="0049423E" w:rsidRPr="0062464D">
              <w:rPr>
                <w:rFonts w:ascii="Arial" w:eastAsia="Calibri" w:hAnsi="Arial" w:cs="Arial"/>
                <w:szCs w:val="22"/>
                <w:lang w:val="el-GR"/>
              </w:rPr>
              <w:t xml:space="preserve">89/391/ΕΚ </w:t>
            </w:r>
            <w:r w:rsidRPr="0062464D">
              <w:rPr>
                <w:rFonts w:ascii="Arial" w:eastAsia="Calibri" w:hAnsi="Arial" w:cs="Arial"/>
                <w:szCs w:val="22"/>
                <w:lang w:val="el-GR"/>
              </w:rPr>
              <w:t>για την ασφάλεια και την υγεία ()).</w:t>
            </w:r>
          </w:p>
        </w:tc>
      </w:tr>
    </w:tbl>
    <w:p w:rsidR="00E90455" w:rsidRPr="0062464D" w:rsidRDefault="00E90455" w:rsidP="0084307B">
      <w:pPr>
        <w:spacing w:before="120" w:after="120" w:line="240" w:lineRule="auto"/>
        <w:rPr>
          <w:rFonts w:ascii="Arial" w:hAnsi="Arial" w:cs="Arial"/>
          <w:sz w:val="22"/>
          <w:szCs w:val="22"/>
          <w:lang w:val="el-GR"/>
        </w:rPr>
      </w:pPr>
    </w:p>
    <w:p w:rsidR="0004713D" w:rsidRPr="0062464D" w:rsidRDefault="00315175" w:rsidP="00AB25EF">
      <w:pPr>
        <w:spacing w:after="80"/>
        <w:rPr>
          <w:rFonts w:ascii="Arial" w:hAnsi="Arial" w:cs="Arial"/>
          <w:sz w:val="22"/>
          <w:szCs w:val="22"/>
          <w:lang w:val="el-GR"/>
        </w:rPr>
      </w:pPr>
      <w:r w:rsidRPr="0062464D">
        <w:rPr>
          <w:rFonts w:ascii="Arial" w:hAnsi="Arial" w:cs="Arial"/>
          <w:sz w:val="22"/>
          <w:szCs w:val="22"/>
          <w:lang w:val="el-GR"/>
        </w:rPr>
        <w:t>Σ</w:t>
      </w:r>
      <w:r w:rsidR="0004713D" w:rsidRPr="0062464D">
        <w:rPr>
          <w:rFonts w:ascii="Arial" w:hAnsi="Arial" w:cs="Arial"/>
          <w:sz w:val="22"/>
          <w:szCs w:val="22"/>
          <w:lang w:val="el-GR"/>
        </w:rPr>
        <w:t xml:space="preserve">ε αντίθεση με άλλες αντίστοιχες συμφωνίες που έγιναν βάσει </w:t>
      </w:r>
      <w:r w:rsidR="004E4E2F">
        <w:rPr>
          <w:rFonts w:ascii="Arial" w:hAnsi="Arial" w:cs="Arial"/>
          <w:sz w:val="22"/>
          <w:szCs w:val="22"/>
          <w:lang w:val="el-GR"/>
        </w:rPr>
        <w:t>Ά</w:t>
      </w:r>
      <w:r w:rsidR="0004713D" w:rsidRPr="0062464D">
        <w:rPr>
          <w:rFonts w:ascii="Arial" w:hAnsi="Arial" w:cs="Arial"/>
          <w:sz w:val="22"/>
          <w:szCs w:val="22"/>
          <w:lang w:val="el-GR"/>
        </w:rPr>
        <w:t>ρθρου</w:t>
      </w:r>
      <w:r w:rsidR="00F04DDD" w:rsidRPr="0062464D">
        <w:rPr>
          <w:rFonts w:ascii="Arial" w:hAnsi="Arial" w:cs="Arial"/>
          <w:sz w:val="22"/>
          <w:szCs w:val="22"/>
          <w:lang w:val="el-GR"/>
        </w:rPr>
        <w:t xml:space="preserve"> 139</w:t>
      </w:r>
      <w:r w:rsidR="0004713D" w:rsidRPr="0062464D">
        <w:rPr>
          <w:rFonts w:ascii="Arial" w:hAnsi="Arial" w:cs="Arial"/>
          <w:sz w:val="22"/>
          <w:szCs w:val="22"/>
          <w:lang w:val="el-GR"/>
        </w:rPr>
        <w:t xml:space="preserve"> </w:t>
      </w:r>
      <w:r w:rsidR="009F6355" w:rsidRPr="0062464D">
        <w:rPr>
          <w:rFonts w:ascii="Arial" w:hAnsi="Arial" w:cs="Arial"/>
          <w:sz w:val="22"/>
          <w:szCs w:val="22"/>
          <w:lang w:val="el-GR"/>
        </w:rPr>
        <w:t xml:space="preserve">της Συνθήκης </w:t>
      </w:r>
      <w:r w:rsidR="0004713D" w:rsidRPr="0062464D">
        <w:rPr>
          <w:rFonts w:ascii="Arial" w:hAnsi="Arial" w:cs="Arial"/>
          <w:sz w:val="22"/>
          <w:szCs w:val="22"/>
          <w:lang w:val="el-GR"/>
        </w:rPr>
        <w:t>(γονική άδεια, μερική απασχόληση, fixed</w:t>
      </w:r>
      <w:r w:rsidR="00692FC4">
        <w:rPr>
          <w:rFonts w:ascii="Arial" w:hAnsi="Arial" w:cs="Arial"/>
          <w:sz w:val="22"/>
          <w:szCs w:val="22"/>
          <w:lang w:val="el-GR"/>
        </w:rPr>
        <w:t>-</w:t>
      </w:r>
      <w:r w:rsidR="0004713D" w:rsidRPr="0062464D">
        <w:rPr>
          <w:rFonts w:ascii="Arial" w:hAnsi="Arial" w:cs="Arial"/>
          <w:sz w:val="22"/>
          <w:szCs w:val="22"/>
          <w:lang w:val="el-GR"/>
        </w:rPr>
        <w:t xml:space="preserve">term work) η ΕΣΠΤ δεν οδήγησε στην ψήφιση νομικά δεσμευτικής Οδηγίας από το Συμβούλιο </w:t>
      </w:r>
      <w:r w:rsidR="0049423E">
        <w:rPr>
          <w:rFonts w:ascii="Arial" w:hAnsi="Arial" w:cs="Arial"/>
          <w:sz w:val="22"/>
          <w:szCs w:val="22"/>
          <w:lang w:val="el-GR"/>
        </w:rPr>
        <w:t>Υ</w:t>
      </w:r>
      <w:r w:rsidR="0049423E" w:rsidRPr="0062464D">
        <w:rPr>
          <w:rFonts w:ascii="Arial" w:hAnsi="Arial" w:cs="Arial"/>
          <w:sz w:val="22"/>
          <w:szCs w:val="22"/>
          <w:lang w:val="el-GR"/>
        </w:rPr>
        <w:t xml:space="preserve">πουργών </w:t>
      </w:r>
      <w:r w:rsidR="0004713D" w:rsidRPr="0062464D">
        <w:rPr>
          <w:rFonts w:ascii="Arial" w:hAnsi="Arial" w:cs="Arial"/>
          <w:sz w:val="22"/>
          <w:szCs w:val="22"/>
          <w:lang w:val="el-GR"/>
        </w:rPr>
        <w:t>της ΕΕ</w:t>
      </w:r>
      <w:r w:rsidR="00CC22CC">
        <w:rPr>
          <w:rFonts w:ascii="Arial" w:hAnsi="Arial" w:cs="Arial"/>
          <w:sz w:val="22"/>
          <w:szCs w:val="22"/>
          <w:lang w:val="el-GR"/>
        </w:rPr>
        <w:t>. Έδωσε όμως</w:t>
      </w:r>
      <w:r w:rsidR="0004713D" w:rsidRPr="0062464D">
        <w:rPr>
          <w:rFonts w:ascii="Arial" w:hAnsi="Arial" w:cs="Arial"/>
          <w:sz w:val="22"/>
          <w:szCs w:val="22"/>
          <w:lang w:val="el-GR"/>
        </w:rPr>
        <w:t xml:space="preserve"> έδωσε στα </w:t>
      </w:r>
      <w:r w:rsidR="00CC22CC" w:rsidRPr="0062464D">
        <w:rPr>
          <w:rFonts w:ascii="Arial" w:hAnsi="Arial" w:cs="Arial"/>
          <w:sz w:val="22"/>
          <w:szCs w:val="22"/>
          <w:lang w:val="el-GR"/>
        </w:rPr>
        <w:t>κράτη</w:t>
      </w:r>
      <w:r w:rsidR="00CC22CC">
        <w:rPr>
          <w:rFonts w:ascii="Arial" w:hAnsi="Arial" w:cs="Arial"/>
          <w:sz w:val="22"/>
          <w:szCs w:val="22"/>
          <w:lang w:val="el-GR"/>
        </w:rPr>
        <w:t>-</w:t>
      </w:r>
      <w:r w:rsidR="0004713D" w:rsidRPr="0062464D">
        <w:rPr>
          <w:rFonts w:ascii="Arial" w:hAnsi="Arial" w:cs="Arial"/>
          <w:sz w:val="22"/>
          <w:szCs w:val="22"/>
          <w:lang w:val="el-GR"/>
        </w:rPr>
        <w:t>μέλη τη δυνατότητα να την εφαρμόσουν είτε με την ψήφιση ειδικών νόμων που ενσωματώνουν τις ρυθμίσεις της ΕΣΠΤ στ</w:t>
      </w:r>
      <w:r w:rsidR="009F6355" w:rsidRPr="0062464D">
        <w:rPr>
          <w:rFonts w:ascii="Arial" w:hAnsi="Arial" w:cs="Arial"/>
          <w:sz w:val="22"/>
          <w:szCs w:val="22"/>
          <w:lang w:val="el-GR"/>
        </w:rPr>
        <w:t xml:space="preserve">ην </w:t>
      </w:r>
      <w:r w:rsidR="0004713D" w:rsidRPr="0062464D">
        <w:rPr>
          <w:rFonts w:ascii="Arial" w:hAnsi="Arial" w:cs="Arial"/>
          <w:sz w:val="22"/>
          <w:szCs w:val="22"/>
          <w:lang w:val="el-GR"/>
        </w:rPr>
        <w:t>εργατικ</w:t>
      </w:r>
      <w:r w:rsidR="009F6355" w:rsidRPr="0062464D">
        <w:rPr>
          <w:rFonts w:ascii="Arial" w:hAnsi="Arial" w:cs="Arial"/>
          <w:sz w:val="22"/>
          <w:szCs w:val="22"/>
          <w:lang w:val="el-GR"/>
        </w:rPr>
        <w:t>ή νομοθεσία</w:t>
      </w:r>
      <w:r w:rsidR="0004713D" w:rsidRPr="0062464D">
        <w:rPr>
          <w:rFonts w:ascii="Arial" w:hAnsi="Arial" w:cs="Arial"/>
          <w:sz w:val="22"/>
          <w:szCs w:val="22"/>
          <w:lang w:val="el-GR"/>
        </w:rPr>
        <w:t xml:space="preserve">, είτε με τη σύναψη συλλογικών συμβάσεων </w:t>
      </w:r>
      <w:r w:rsidR="009F6355" w:rsidRPr="0062464D">
        <w:rPr>
          <w:rFonts w:ascii="Arial" w:hAnsi="Arial" w:cs="Arial"/>
          <w:sz w:val="22"/>
          <w:szCs w:val="22"/>
          <w:lang w:val="el-GR"/>
        </w:rPr>
        <w:t xml:space="preserve">εργασίας </w:t>
      </w:r>
      <w:r w:rsidR="0004713D" w:rsidRPr="0062464D">
        <w:rPr>
          <w:rFonts w:ascii="Arial" w:hAnsi="Arial" w:cs="Arial"/>
          <w:sz w:val="22"/>
          <w:szCs w:val="22"/>
          <w:lang w:val="el-GR"/>
        </w:rPr>
        <w:t>στο κατάλληλο κατά περίπτωση επίπεδο (εθνικό, κλαδικό, επιχειρησιακό), είτε με εργαλεία του λεγόμενου ήπιου δικαίου, (μη δεσμευτικές κατευθυντήριες οδηγίες, άτυπες συμφωνίες κλπ)</w:t>
      </w:r>
      <w:r w:rsidR="009F6355" w:rsidRPr="0062464D">
        <w:rPr>
          <w:rFonts w:ascii="Arial" w:hAnsi="Arial" w:cs="Arial"/>
          <w:sz w:val="22"/>
          <w:szCs w:val="22"/>
          <w:lang w:val="el-GR"/>
        </w:rPr>
        <w:t>,</w:t>
      </w:r>
      <w:r w:rsidR="0004713D" w:rsidRPr="0062464D">
        <w:rPr>
          <w:rFonts w:ascii="Arial" w:hAnsi="Arial" w:cs="Arial"/>
          <w:sz w:val="22"/>
          <w:szCs w:val="22"/>
          <w:lang w:val="el-GR"/>
        </w:rPr>
        <w:t xml:space="preserve"> είτε ακόμα και με συνδυασμό των ανωτέρω </w:t>
      </w:r>
      <w:r w:rsidR="009F6355" w:rsidRPr="0062464D">
        <w:rPr>
          <w:rFonts w:ascii="Arial" w:hAnsi="Arial" w:cs="Arial"/>
          <w:sz w:val="22"/>
          <w:szCs w:val="22"/>
          <w:lang w:val="el-GR"/>
        </w:rPr>
        <w:t>ρυθμιστικών μέσων.</w:t>
      </w:r>
      <w:r w:rsidR="0004713D" w:rsidRPr="0062464D">
        <w:rPr>
          <w:rFonts w:ascii="Arial" w:hAnsi="Arial" w:cs="Arial"/>
          <w:sz w:val="22"/>
          <w:szCs w:val="22"/>
          <w:lang w:val="el-GR"/>
        </w:rPr>
        <w:t xml:space="preserve"> Προέκυψαν κατ’ αυτόν τον τρόπο</w:t>
      </w:r>
      <w:r w:rsidR="0004713D" w:rsidRPr="0062464D">
        <w:rPr>
          <w:rFonts w:ascii="Arial" w:hAnsi="Arial" w:cs="Arial"/>
          <w:b/>
          <w:sz w:val="22"/>
          <w:szCs w:val="22"/>
          <w:lang w:val="el-GR"/>
        </w:rPr>
        <w:t xml:space="preserve"> 5 διαφορετικ</w:t>
      </w:r>
      <w:r w:rsidR="002F487A" w:rsidRPr="0062464D">
        <w:rPr>
          <w:rFonts w:ascii="Arial" w:hAnsi="Arial" w:cs="Arial"/>
          <w:b/>
          <w:sz w:val="22"/>
          <w:szCs w:val="22"/>
          <w:lang w:val="el-GR"/>
        </w:rPr>
        <w:t xml:space="preserve">ά </w:t>
      </w:r>
      <w:r w:rsidR="0004713D" w:rsidRPr="0062464D">
        <w:rPr>
          <w:rFonts w:ascii="Arial" w:hAnsi="Arial" w:cs="Arial"/>
          <w:b/>
          <w:sz w:val="22"/>
          <w:szCs w:val="22"/>
          <w:lang w:val="el-GR"/>
        </w:rPr>
        <w:t xml:space="preserve">μοντέλα </w:t>
      </w:r>
      <w:r w:rsidR="002F487A" w:rsidRPr="0062464D">
        <w:rPr>
          <w:rFonts w:ascii="Arial" w:hAnsi="Arial" w:cs="Arial"/>
          <w:b/>
          <w:sz w:val="22"/>
          <w:szCs w:val="22"/>
          <w:lang w:val="el-GR"/>
        </w:rPr>
        <w:t>ε</w:t>
      </w:r>
      <w:r w:rsidR="002D7A2A" w:rsidRPr="0062464D">
        <w:rPr>
          <w:rFonts w:ascii="Arial" w:hAnsi="Arial" w:cs="Arial"/>
          <w:b/>
          <w:sz w:val="22"/>
          <w:szCs w:val="22"/>
          <w:lang w:val="el-GR"/>
        </w:rPr>
        <w:t>νσωμάτωσης στο εθνικό</w:t>
      </w:r>
      <w:r w:rsidR="002F487A" w:rsidRPr="0062464D">
        <w:rPr>
          <w:rFonts w:ascii="Arial" w:hAnsi="Arial" w:cs="Arial"/>
          <w:b/>
          <w:sz w:val="22"/>
          <w:szCs w:val="22"/>
          <w:lang w:val="el-GR"/>
        </w:rPr>
        <w:t xml:space="preserve"> δίκαιο </w:t>
      </w:r>
      <w:r w:rsidR="0004713D" w:rsidRPr="0062464D">
        <w:rPr>
          <w:rFonts w:ascii="Arial" w:hAnsi="Arial" w:cs="Arial"/>
          <w:b/>
          <w:sz w:val="22"/>
          <w:szCs w:val="22"/>
          <w:lang w:val="el-GR"/>
        </w:rPr>
        <w:t xml:space="preserve">της τηλεργασίας </w:t>
      </w:r>
      <w:r w:rsidR="0004713D" w:rsidRPr="0062464D">
        <w:rPr>
          <w:rFonts w:ascii="Arial" w:hAnsi="Arial" w:cs="Arial"/>
          <w:sz w:val="22"/>
          <w:szCs w:val="22"/>
          <w:lang w:val="el-GR"/>
        </w:rPr>
        <w:t>τα οποία ακολουθούν τις διαδικασίες και πρακτικές των ενδιαφερομένων κοινωνικών εταίρων και κρατών μελών (</w:t>
      </w:r>
      <w:r w:rsidR="001B2258" w:rsidRPr="0062464D">
        <w:rPr>
          <w:rFonts w:ascii="Arial" w:hAnsi="Arial" w:cs="Arial"/>
          <w:b/>
          <w:color w:val="00B0F0"/>
          <w:sz w:val="22"/>
          <w:szCs w:val="22"/>
          <w:lang w:val="el-GR"/>
        </w:rPr>
        <w:t>Δ8</w:t>
      </w:r>
      <w:r w:rsidR="0004713D" w:rsidRPr="0062464D">
        <w:rPr>
          <w:rFonts w:ascii="Arial" w:hAnsi="Arial" w:cs="Arial"/>
          <w:sz w:val="22"/>
          <w:szCs w:val="22"/>
          <w:lang w:val="el-GR"/>
        </w:rPr>
        <w:t xml:space="preserve">).  </w:t>
      </w:r>
    </w:p>
    <w:p w:rsidR="00941526" w:rsidRPr="0062464D" w:rsidRDefault="00941526" w:rsidP="00AB25EF">
      <w:pPr>
        <w:spacing w:after="80"/>
        <w:rPr>
          <w:rFonts w:ascii="Arial" w:hAnsi="Arial" w:cs="Arial"/>
          <w:sz w:val="22"/>
          <w:szCs w:val="22"/>
          <w:lang w:val="el-GR"/>
        </w:rPr>
      </w:pPr>
      <w:r w:rsidRPr="0062464D">
        <w:rPr>
          <w:rFonts w:ascii="Arial" w:hAnsi="Arial" w:cs="Arial"/>
          <w:sz w:val="22"/>
          <w:szCs w:val="22"/>
          <w:lang w:val="el-GR"/>
        </w:rPr>
        <w:t xml:space="preserve">Είναι αξιοσημείωτο ότι χώρες όπως η Σουηδία, η Ολλανδία, το Ηνωμένο Βασίλειο και οι Φινλανδία </w:t>
      </w:r>
      <w:r w:rsidR="00CC22CC">
        <w:rPr>
          <w:rFonts w:ascii="Arial" w:hAnsi="Arial" w:cs="Arial"/>
          <w:sz w:val="22"/>
          <w:szCs w:val="22"/>
          <w:lang w:val="el-GR"/>
        </w:rPr>
        <w:t>όπου</w:t>
      </w:r>
      <w:r w:rsidRPr="0062464D">
        <w:rPr>
          <w:rFonts w:ascii="Arial" w:hAnsi="Arial" w:cs="Arial"/>
          <w:sz w:val="22"/>
          <w:szCs w:val="22"/>
          <w:lang w:val="el-GR"/>
        </w:rPr>
        <w:t xml:space="preserve"> η τηλεργασία ρυθμίζεται βάσει άτυπων κανόνων, έχ</w:t>
      </w:r>
      <w:r w:rsidR="00F04DDD" w:rsidRPr="0062464D">
        <w:rPr>
          <w:rFonts w:ascii="Arial" w:hAnsi="Arial" w:cs="Arial"/>
          <w:sz w:val="22"/>
          <w:szCs w:val="22"/>
          <w:lang w:val="el-GR"/>
        </w:rPr>
        <w:t>ουν πολύ υψηλότερο βαθμό διείσδυ</w:t>
      </w:r>
      <w:r w:rsidRPr="0062464D">
        <w:rPr>
          <w:rFonts w:ascii="Arial" w:hAnsi="Arial" w:cs="Arial"/>
          <w:sz w:val="22"/>
          <w:szCs w:val="22"/>
          <w:lang w:val="el-GR"/>
        </w:rPr>
        <w:t xml:space="preserve">σης σε σχέση με χώρες που έχουν υιοθετήσει νομικά δεσμευτικές ρυθμίσεις (Σλοβακία, Τσεχία, Λιθουανία, Πολωνία, Πορτογαλία, Ουγγαρία). </w:t>
      </w:r>
      <w:r w:rsidRPr="0062464D">
        <w:rPr>
          <w:rFonts w:ascii="Arial" w:hAnsi="Arial" w:cs="Arial"/>
          <w:b/>
          <w:sz w:val="22"/>
          <w:szCs w:val="22"/>
          <w:lang w:val="el-GR"/>
        </w:rPr>
        <w:t>Δε φαίνεται δηλαδ</w:t>
      </w:r>
      <w:r w:rsidR="00A81FD0" w:rsidRPr="0062464D">
        <w:rPr>
          <w:rFonts w:ascii="Arial" w:hAnsi="Arial" w:cs="Arial"/>
          <w:b/>
          <w:sz w:val="22"/>
          <w:szCs w:val="22"/>
          <w:lang w:val="el-GR"/>
        </w:rPr>
        <w:t>ή να υπάρχει σχέση ανάμεσα στο μοντέλο ενσωμάτωσης στο εθνικό δίκαιο</w:t>
      </w:r>
      <w:r w:rsidR="00F04DDD" w:rsidRPr="0062464D">
        <w:rPr>
          <w:rFonts w:ascii="Arial" w:hAnsi="Arial" w:cs="Arial"/>
          <w:b/>
          <w:sz w:val="22"/>
          <w:szCs w:val="22"/>
          <w:lang w:val="el-GR"/>
        </w:rPr>
        <w:t xml:space="preserve"> και το βαθμό διείσδυ</w:t>
      </w:r>
      <w:r w:rsidRPr="0062464D">
        <w:rPr>
          <w:rFonts w:ascii="Arial" w:hAnsi="Arial" w:cs="Arial"/>
          <w:b/>
          <w:sz w:val="22"/>
          <w:szCs w:val="22"/>
          <w:lang w:val="el-GR"/>
        </w:rPr>
        <w:t>σης της τηλεργασίας.</w:t>
      </w:r>
    </w:p>
    <w:p w:rsidR="00315175" w:rsidRPr="0062464D" w:rsidRDefault="00E90455" w:rsidP="0084307B">
      <w:pPr>
        <w:spacing w:before="120" w:after="120" w:line="240" w:lineRule="auto"/>
        <w:rPr>
          <w:rFonts w:ascii="Arial" w:hAnsi="Arial" w:cs="Arial"/>
          <w:sz w:val="22"/>
          <w:szCs w:val="22"/>
        </w:rPr>
      </w:pPr>
      <w:r w:rsidRPr="0062464D">
        <w:rPr>
          <w:rFonts w:ascii="Arial" w:hAnsi="Arial" w:cs="Arial"/>
          <w:noProof/>
          <w:lang w:val="el-GR" w:eastAsia="el-GR"/>
        </w:rPr>
        <w:lastRenderedPageBreak/>
        <w:drawing>
          <wp:inline distT="0" distB="0" distL="0" distR="0">
            <wp:extent cx="6467475" cy="511492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7475" cy="5114925"/>
                    </a:xfrm>
                    <a:prstGeom prst="rect">
                      <a:avLst/>
                    </a:prstGeom>
                    <a:noFill/>
                    <a:ln>
                      <a:noFill/>
                    </a:ln>
                  </pic:spPr>
                </pic:pic>
              </a:graphicData>
            </a:graphic>
          </wp:inline>
        </w:drawing>
      </w:r>
    </w:p>
    <w:p w:rsidR="00315175" w:rsidRPr="0062464D" w:rsidRDefault="00315175" w:rsidP="00315175">
      <w:pPr>
        <w:pStyle w:val="Title1"/>
        <w:keepNext/>
        <w:widowControl/>
        <w:rPr>
          <w:rFonts w:eastAsiaTheme="majorEastAsia" w:cs="Arial"/>
          <w:lang w:val="el-GR"/>
        </w:rPr>
      </w:pPr>
      <w:r w:rsidRPr="0062464D">
        <w:rPr>
          <w:rStyle w:val="1Char"/>
          <w:rFonts w:ascii="Arial" w:hAnsi="Arial" w:cs="Arial"/>
          <w:color w:val="00AEEF"/>
          <w:sz w:val="28"/>
          <w:szCs w:val="28"/>
          <w:lang w:val="el-GR"/>
        </w:rPr>
        <w:t>Το θεσμικό πλαίσιο για την τηλεργασία στην Ελλάδα</w:t>
      </w:r>
    </w:p>
    <w:p w:rsidR="00941526" w:rsidRPr="0062464D" w:rsidRDefault="00315175" w:rsidP="00AB25EF">
      <w:pPr>
        <w:spacing w:after="80"/>
        <w:rPr>
          <w:rFonts w:ascii="Arial" w:hAnsi="Arial" w:cs="Arial"/>
          <w:sz w:val="22"/>
          <w:szCs w:val="22"/>
          <w:lang w:val="el-GR"/>
        </w:rPr>
      </w:pPr>
      <w:r w:rsidRPr="0062464D">
        <w:rPr>
          <w:rFonts w:ascii="Arial" w:hAnsi="Arial" w:cs="Arial"/>
          <w:sz w:val="22"/>
          <w:szCs w:val="22"/>
          <w:lang w:val="el-GR"/>
        </w:rPr>
        <w:t xml:space="preserve">Στην Ελλάδα η ΕΣΠΤ ενσωματώθηκε στην </w:t>
      </w:r>
      <w:r w:rsidRPr="0062464D">
        <w:rPr>
          <w:rFonts w:ascii="Arial" w:hAnsi="Arial" w:cs="Arial"/>
          <w:b/>
          <w:sz w:val="22"/>
          <w:szCs w:val="22"/>
          <w:lang w:val="el-GR"/>
        </w:rPr>
        <w:t>Εθνική Γενική Συλλογή Σύμβαση Εργασίας 2006</w:t>
      </w:r>
      <w:r w:rsidR="00CC22CC">
        <w:rPr>
          <w:rFonts w:ascii="Arial" w:hAnsi="Arial" w:cs="Arial"/>
          <w:b/>
          <w:sz w:val="22"/>
          <w:szCs w:val="22"/>
          <w:lang w:val="el-GR"/>
        </w:rPr>
        <w:t xml:space="preserve"> </w:t>
      </w:r>
      <w:r w:rsidRPr="0062464D">
        <w:rPr>
          <w:rFonts w:ascii="Arial" w:hAnsi="Arial" w:cs="Arial"/>
          <w:b/>
          <w:sz w:val="22"/>
          <w:szCs w:val="22"/>
          <w:lang w:val="el-GR"/>
        </w:rPr>
        <w:t>-</w:t>
      </w:r>
      <w:r w:rsidR="00CC22CC">
        <w:rPr>
          <w:rFonts w:ascii="Arial" w:hAnsi="Arial" w:cs="Arial"/>
          <w:b/>
          <w:sz w:val="22"/>
          <w:szCs w:val="22"/>
          <w:lang w:val="el-GR"/>
        </w:rPr>
        <w:t xml:space="preserve"> 200</w:t>
      </w:r>
      <w:r w:rsidRPr="0062464D">
        <w:rPr>
          <w:rFonts w:ascii="Arial" w:hAnsi="Arial" w:cs="Arial"/>
          <w:b/>
          <w:sz w:val="22"/>
          <w:szCs w:val="22"/>
          <w:lang w:val="el-GR"/>
        </w:rPr>
        <w:t>7</w:t>
      </w:r>
      <w:r w:rsidRPr="0062464D">
        <w:rPr>
          <w:rFonts w:ascii="Arial" w:hAnsi="Arial" w:cs="Arial"/>
          <w:sz w:val="22"/>
          <w:szCs w:val="22"/>
          <w:lang w:val="el-GR"/>
        </w:rPr>
        <w:t xml:space="preserve"> και έκτοτε αποτελεί αναπόσπαστο τμήμα της εκάστοτε ισχύουσας ΕΓΣΣΕ. Διατάξεις σχετικές με την τηλεργασία περιλαμβάνει επίσης και ο </w:t>
      </w:r>
      <w:r w:rsidR="00741AA4">
        <w:rPr>
          <w:rFonts w:ascii="Arial" w:hAnsi="Arial" w:cs="Arial"/>
          <w:b/>
          <w:sz w:val="22"/>
          <w:szCs w:val="22"/>
          <w:lang w:val="el-GR"/>
        </w:rPr>
        <w:t>Ν.</w:t>
      </w:r>
      <w:r w:rsidRPr="0062464D">
        <w:rPr>
          <w:rFonts w:ascii="Arial" w:hAnsi="Arial" w:cs="Arial"/>
          <w:sz w:val="22"/>
          <w:szCs w:val="22"/>
          <w:lang w:val="el-GR"/>
        </w:rPr>
        <w:t xml:space="preserve"> </w:t>
      </w:r>
      <w:r w:rsidR="00941526" w:rsidRPr="0062464D">
        <w:rPr>
          <w:rFonts w:ascii="Arial" w:hAnsi="Arial" w:cs="Arial"/>
          <w:b/>
          <w:sz w:val="22"/>
          <w:szCs w:val="22"/>
          <w:lang w:val="el-GR"/>
        </w:rPr>
        <w:t>3846/2010</w:t>
      </w:r>
      <w:r w:rsidR="00941526" w:rsidRPr="0062464D">
        <w:rPr>
          <w:rFonts w:ascii="Arial" w:hAnsi="Arial" w:cs="Arial"/>
          <w:sz w:val="22"/>
          <w:szCs w:val="22"/>
          <w:lang w:val="el-GR"/>
        </w:rPr>
        <w:t xml:space="preserve"> </w:t>
      </w:r>
      <w:r w:rsidR="000D1EE3" w:rsidRPr="0062464D">
        <w:rPr>
          <w:rFonts w:ascii="Arial" w:hAnsi="Arial" w:cs="Arial"/>
          <w:sz w:val="22"/>
          <w:szCs w:val="22"/>
          <w:lang w:val="el-GR"/>
        </w:rPr>
        <w:t>«</w:t>
      </w:r>
      <w:r w:rsidR="00941526" w:rsidRPr="0062464D">
        <w:rPr>
          <w:rFonts w:ascii="Arial" w:hAnsi="Arial" w:cs="Arial"/>
          <w:sz w:val="22"/>
          <w:szCs w:val="22"/>
          <w:lang w:val="el-GR"/>
        </w:rPr>
        <w:t>Εγγυήσεις για την εργασιακή ασφάλεια και άλλες διατάξεις</w:t>
      </w:r>
      <w:r w:rsidR="000D1EE3" w:rsidRPr="0062464D">
        <w:rPr>
          <w:rFonts w:ascii="Arial" w:hAnsi="Arial" w:cs="Arial"/>
          <w:sz w:val="22"/>
          <w:szCs w:val="22"/>
          <w:lang w:val="el-GR"/>
        </w:rPr>
        <w:t>»</w:t>
      </w:r>
      <w:r w:rsidR="00CC22CC">
        <w:rPr>
          <w:rFonts w:ascii="Arial" w:hAnsi="Arial" w:cs="Arial"/>
          <w:sz w:val="22"/>
          <w:szCs w:val="22"/>
          <w:lang w:val="el-GR"/>
        </w:rPr>
        <w:t xml:space="preserve">. </w:t>
      </w:r>
      <w:r w:rsidR="00941526" w:rsidRPr="0062464D">
        <w:rPr>
          <w:rFonts w:ascii="Arial" w:hAnsi="Arial" w:cs="Arial"/>
          <w:sz w:val="22"/>
          <w:szCs w:val="22"/>
          <w:lang w:val="el-GR"/>
        </w:rPr>
        <w:t xml:space="preserve">Ειδικότερα στο </w:t>
      </w:r>
      <w:r w:rsidR="00CC22CC">
        <w:rPr>
          <w:rFonts w:ascii="Arial" w:hAnsi="Arial" w:cs="Arial"/>
          <w:sz w:val="22"/>
          <w:szCs w:val="22"/>
          <w:lang w:val="el-GR"/>
        </w:rPr>
        <w:t>Ά</w:t>
      </w:r>
      <w:r w:rsidR="00CC22CC" w:rsidRPr="0062464D">
        <w:rPr>
          <w:rFonts w:ascii="Arial" w:hAnsi="Arial" w:cs="Arial"/>
          <w:sz w:val="22"/>
          <w:szCs w:val="22"/>
          <w:lang w:val="el-GR"/>
        </w:rPr>
        <w:t xml:space="preserve">ρθρο </w:t>
      </w:r>
      <w:r w:rsidR="00941526" w:rsidRPr="0062464D">
        <w:rPr>
          <w:rFonts w:ascii="Arial" w:hAnsi="Arial" w:cs="Arial"/>
          <w:sz w:val="22"/>
          <w:szCs w:val="22"/>
          <w:lang w:val="el-GR"/>
        </w:rPr>
        <w:t xml:space="preserve">1 του νόμου (το οποίο αντικαθιστά προηγούμενη διάταξη του νόμου 2639/1998) εισάγεται ένα μαχητό, θετικό τεκμήριο ύπαρξης εξαρτημένης εργασίας εάν ο τηλεργαζόμενος παρέχει την εργασία του «αυτοπροσώπως, αποκλειστικά ή κατά κύριο λόγο στον ίδιο εργοδότη για εννέα (9) συνεχείς μήνες». Επίσης στο </w:t>
      </w:r>
      <w:r w:rsidR="00CC22CC">
        <w:rPr>
          <w:rFonts w:ascii="Arial" w:hAnsi="Arial" w:cs="Arial"/>
          <w:sz w:val="22"/>
          <w:szCs w:val="22"/>
          <w:lang w:val="el-GR"/>
        </w:rPr>
        <w:t>Ά</w:t>
      </w:r>
      <w:r w:rsidR="00CC22CC" w:rsidRPr="0062464D">
        <w:rPr>
          <w:rFonts w:ascii="Arial" w:hAnsi="Arial" w:cs="Arial"/>
          <w:sz w:val="22"/>
          <w:szCs w:val="22"/>
          <w:lang w:val="el-GR"/>
        </w:rPr>
        <w:t xml:space="preserve">ρθρο </w:t>
      </w:r>
      <w:r w:rsidR="00941526" w:rsidRPr="0062464D">
        <w:rPr>
          <w:rFonts w:ascii="Arial" w:hAnsi="Arial" w:cs="Arial"/>
          <w:sz w:val="22"/>
          <w:szCs w:val="22"/>
          <w:lang w:val="el-GR"/>
        </w:rPr>
        <w:t>5 ρυθμίζονται ορισμένα βασικά ζητήματα που θεωρήθηκε ότι δεν καλύπτονται επαρκώς από την ΕΓΣ</w:t>
      </w:r>
      <w:r w:rsidR="009F6355" w:rsidRPr="0062464D">
        <w:rPr>
          <w:rFonts w:ascii="Arial" w:hAnsi="Arial" w:cs="Arial"/>
          <w:sz w:val="22"/>
          <w:szCs w:val="22"/>
          <w:lang w:val="el-GR"/>
        </w:rPr>
        <w:t>Σ</w:t>
      </w:r>
      <w:r w:rsidR="00941526" w:rsidRPr="0062464D">
        <w:rPr>
          <w:rFonts w:ascii="Arial" w:hAnsi="Arial" w:cs="Arial"/>
          <w:sz w:val="22"/>
          <w:szCs w:val="22"/>
          <w:lang w:val="el-GR"/>
        </w:rPr>
        <w:t xml:space="preserve">Ε και αφορούν: </w:t>
      </w:r>
    </w:p>
    <w:p w:rsidR="00941526" w:rsidRPr="004F7946" w:rsidRDefault="00941526" w:rsidP="004F7946">
      <w:pPr>
        <w:pStyle w:val="a"/>
        <w:numPr>
          <w:ilvl w:val="0"/>
          <w:numId w:val="26"/>
        </w:numPr>
        <w:spacing w:after="80"/>
      </w:pPr>
      <w:r w:rsidRPr="004F7946">
        <w:t xml:space="preserve">Την υποχρέωση του εργοδότη να πληροφορεί γραπτώς τον εργαζόμενο 8 μέρες μετά την κατάρτιση της σύμβασης για όλα τα θέματα που αφορούν την εκτέλεση της εργασίας. </w:t>
      </w:r>
    </w:p>
    <w:p w:rsidR="00941526" w:rsidRPr="004F7946" w:rsidRDefault="00941526" w:rsidP="004F7946">
      <w:pPr>
        <w:pStyle w:val="a"/>
        <w:numPr>
          <w:ilvl w:val="0"/>
          <w:numId w:val="26"/>
        </w:numPr>
        <w:spacing w:after="80"/>
      </w:pPr>
      <w:r w:rsidRPr="004F7946">
        <w:t>Την θέσπιση περιόδου προσαρμογής διάρκειας τριών μηνών κατά την οποία είναι δυνατή η μονομερής ανάκληση της μετατροπή</w:t>
      </w:r>
      <w:r w:rsidR="00CC22CC">
        <w:t>ς</w:t>
      </w:r>
      <w:r w:rsidRPr="004F7946">
        <w:t xml:space="preserve"> κανονικής εργασίας σε τηλεργασία, είτε από τον εργοδότη είτε από τον εργαζόμενο. </w:t>
      </w:r>
    </w:p>
    <w:p w:rsidR="00941526" w:rsidRPr="004F7946" w:rsidRDefault="00941526" w:rsidP="004F7946">
      <w:pPr>
        <w:pStyle w:val="a"/>
        <w:numPr>
          <w:ilvl w:val="0"/>
          <w:numId w:val="26"/>
        </w:numPr>
        <w:spacing w:after="80"/>
      </w:pPr>
      <w:r w:rsidRPr="004F7946">
        <w:t xml:space="preserve">Την ισχυροποίηση των προβλέψεων της ΕΣΠΤ σχετικά με την εργοδοτική υποχρέωση κάλυψης του κόστους παροχής της τηλεργασίας. </w:t>
      </w:r>
    </w:p>
    <w:p w:rsidR="00941526" w:rsidRPr="004F7946" w:rsidRDefault="00941526" w:rsidP="004F7946">
      <w:pPr>
        <w:pStyle w:val="a"/>
        <w:numPr>
          <w:ilvl w:val="0"/>
          <w:numId w:val="26"/>
        </w:numPr>
        <w:spacing w:after="80"/>
      </w:pPr>
      <w:r w:rsidRPr="004F7946">
        <w:t xml:space="preserve">Την υποχρέωση του εργοδότη να ενημερώσει εντός 2 μηνών από την κατάρτιση της σύμβασης τον εργαζόμενο για το πρόσωπο και τα στοιχεία επικοινωνίας των εκπροσώπων του προσωπικού στην επιχείρηση. </w:t>
      </w:r>
    </w:p>
    <w:p w:rsidR="00941526" w:rsidRPr="0062464D" w:rsidRDefault="00941526" w:rsidP="00AB25EF">
      <w:pPr>
        <w:spacing w:after="80"/>
        <w:rPr>
          <w:rFonts w:ascii="Arial" w:hAnsi="Arial" w:cs="Arial"/>
          <w:sz w:val="22"/>
          <w:szCs w:val="22"/>
          <w:lang w:val="el-GR"/>
        </w:rPr>
      </w:pPr>
    </w:p>
    <w:p w:rsidR="00941526" w:rsidRPr="0062464D" w:rsidRDefault="00941526" w:rsidP="00AB25EF">
      <w:pPr>
        <w:spacing w:after="80"/>
        <w:rPr>
          <w:rFonts w:ascii="Arial" w:hAnsi="Arial" w:cs="Arial"/>
          <w:sz w:val="22"/>
          <w:szCs w:val="22"/>
          <w:lang w:val="el-GR"/>
        </w:rPr>
      </w:pPr>
      <w:r w:rsidRPr="0062464D">
        <w:rPr>
          <w:rFonts w:ascii="Arial" w:hAnsi="Arial" w:cs="Arial"/>
          <w:b/>
          <w:sz w:val="22"/>
          <w:szCs w:val="22"/>
          <w:lang w:val="el-GR"/>
        </w:rPr>
        <w:t xml:space="preserve">Τα βασικά προβλήματα με το υφιστάμενο νομικό πλαίσιο της τηλεργασίας δεν προέρχονται τόσο από τις διατάξεις </w:t>
      </w:r>
      <w:r w:rsidR="00CC22CC">
        <w:rPr>
          <w:rFonts w:ascii="Arial" w:hAnsi="Arial" w:cs="Arial"/>
          <w:b/>
          <w:sz w:val="22"/>
          <w:szCs w:val="22"/>
          <w:lang w:val="el-GR"/>
        </w:rPr>
        <w:t>για</w:t>
      </w:r>
      <w:r w:rsidRPr="0062464D">
        <w:rPr>
          <w:rFonts w:ascii="Arial" w:hAnsi="Arial" w:cs="Arial"/>
          <w:b/>
          <w:sz w:val="22"/>
          <w:szCs w:val="22"/>
          <w:lang w:val="el-GR"/>
        </w:rPr>
        <w:t xml:space="preserve"> την τηλεργασία οι οποίες</w:t>
      </w:r>
      <w:r w:rsidR="00CC22CC">
        <w:rPr>
          <w:rFonts w:ascii="Arial" w:hAnsi="Arial" w:cs="Arial"/>
          <w:b/>
          <w:sz w:val="22"/>
          <w:szCs w:val="22"/>
          <w:lang w:val="el-GR"/>
        </w:rPr>
        <w:t>,</w:t>
      </w:r>
      <w:r w:rsidRPr="0062464D">
        <w:rPr>
          <w:rFonts w:ascii="Arial" w:hAnsi="Arial" w:cs="Arial"/>
          <w:b/>
          <w:sz w:val="22"/>
          <w:szCs w:val="22"/>
          <w:lang w:val="el-GR"/>
        </w:rPr>
        <w:t xml:space="preserve"> όπως </w:t>
      </w:r>
      <w:r w:rsidR="009F6355" w:rsidRPr="0062464D">
        <w:rPr>
          <w:rFonts w:ascii="Arial" w:hAnsi="Arial" w:cs="Arial"/>
          <w:b/>
          <w:sz w:val="22"/>
          <w:szCs w:val="22"/>
          <w:lang w:val="el-GR"/>
        </w:rPr>
        <w:t>προαναφέρθηκε</w:t>
      </w:r>
      <w:r w:rsidR="00CC22CC">
        <w:rPr>
          <w:rFonts w:ascii="Arial" w:hAnsi="Arial" w:cs="Arial"/>
          <w:b/>
          <w:sz w:val="22"/>
          <w:szCs w:val="22"/>
          <w:lang w:val="el-GR"/>
        </w:rPr>
        <w:t>,</w:t>
      </w:r>
      <w:r w:rsidRPr="0062464D">
        <w:rPr>
          <w:rFonts w:ascii="Arial" w:hAnsi="Arial" w:cs="Arial"/>
          <w:b/>
          <w:sz w:val="22"/>
          <w:szCs w:val="22"/>
          <w:lang w:val="el-GR"/>
        </w:rPr>
        <w:t xml:space="preserve"> στηρίζονται εν πολλοίς σε αντίστοιχες ευρωπαϊκές</w:t>
      </w:r>
      <w:r w:rsidR="00CC22CC">
        <w:rPr>
          <w:rFonts w:ascii="Arial" w:hAnsi="Arial" w:cs="Arial"/>
          <w:b/>
          <w:sz w:val="22"/>
          <w:szCs w:val="22"/>
          <w:lang w:val="el-GR"/>
        </w:rPr>
        <w:t>. Τα προβλήματα προέρχονται από την</w:t>
      </w:r>
      <w:r w:rsidRPr="0062464D">
        <w:rPr>
          <w:rFonts w:ascii="Arial" w:hAnsi="Arial" w:cs="Arial"/>
          <w:b/>
          <w:sz w:val="22"/>
          <w:szCs w:val="22"/>
          <w:lang w:val="el-GR"/>
        </w:rPr>
        <w:t xml:space="preserve"> πολυνομία, την πολυπλοκότητα και την </w:t>
      </w:r>
      <w:r w:rsidR="006E050B" w:rsidRPr="0062464D">
        <w:rPr>
          <w:rFonts w:ascii="Arial" w:hAnsi="Arial" w:cs="Arial"/>
          <w:b/>
          <w:sz w:val="22"/>
          <w:szCs w:val="22"/>
          <w:lang w:val="el-GR"/>
        </w:rPr>
        <w:t xml:space="preserve">συνολική </w:t>
      </w:r>
      <w:r w:rsidRPr="0062464D">
        <w:rPr>
          <w:rFonts w:ascii="Arial" w:hAnsi="Arial" w:cs="Arial"/>
          <w:b/>
          <w:sz w:val="22"/>
          <w:szCs w:val="22"/>
          <w:lang w:val="el-GR"/>
        </w:rPr>
        <w:t>ακαμψία της ελληνικής εργατικής νομοθεσίας</w:t>
      </w:r>
      <w:r w:rsidRPr="0062464D">
        <w:rPr>
          <w:rFonts w:ascii="Arial" w:hAnsi="Arial" w:cs="Arial"/>
          <w:sz w:val="22"/>
          <w:szCs w:val="22"/>
          <w:lang w:val="el-GR"/>
        </w:rPr>
        <w:t xml:space="preserve"> η οποία</w:t>
      </w:r>
      <w:r w:rsidR="00B634A1" w:rsidRPr="0062464D">
        <w:rPr>
          <w:rFonts w:ascii="Arial" w:hAnsi="Arial" w:cs="Arial"/>
          <w:sz w:val="22"/>
          <w:szCs w:val="22"/>
          <w:lang w:val="el-GR"/>
        </w:rPr>
        <w:t>, όπως έχει επισημανθεί επανειλημμένα από τον ΣΕΒ</w:t>
      </w:r>
      <w:r w:rsidR="009567AF" w:rsidRPr="0062464D">
        <w:rPr>
          <w:rFonts w:ascii="Arial" w:hAnsi="Arial" w:cs="Arial"/>
          <w:sz w:val="22"/>
          <w:szCs w:val="22"/>
          <w:lang w:val="el-GR"/>
        </w:rPr>
        <w:t>,</w:t>
      </w:r>
      <w:r w:rsidRPr="0062464D">
        <w:rPr>
          <w:rFonts w:ascii="Arial" w:hAnsi="Arial" w:cs="Arial"/>
          <w:sz w:val="22"/>
          <w:szCs w:val="22"/>
          <w:lang w:val="el-GR"/>
        </w:rPr>
        <w:t xml:space="preserve"> αδυνατεί να ενσωματώσει τις επεκτεινόμενες αρχές της ευελιξίας </w:t>
      </w:r>
      <w:r w:rsidR="00CC22CC">
        <w:rPr>
          <w:rFonts w:ascii="Arial" w:hAnsi="Arial" w:cs="Arial"/>
          <w:sz w:val="22"/>
          <w:szCs w:val="22"/>
          <w:lang w:val="el-GR"/>
        </w:rPr>
        <w:t xml:space="preserve">και </w:t>
      </w:r>
      <w:r w:rsidRPr="0062464D">
        <w:rPr>
          <w:rFonts w:ascii="Arial" w:hAnsi="Arial" w:cs="Arial"/>
          <w:sz w:val="22"/>
          <w:szCs w:val="22"/>
          <w:lang w:val="el-GR"/>
        </w:rPr>
        <w:t>της μεταβλητότητας που διέπουν της σύγχρονες «μεταβιομηχανικές</w:t>
      </w:r>
      <w:r w:rsidR="009F6355" w:rsidRPr="0062464D">
        <w:rPr>
          <w:rFonts w:ascii="Arial" w:hAnsi="Arial" w:cs="Arial"/>
          <w:sz w:val="22"/>
          <w:szCs w:val="22"/>
          <w:lang w:val="el-GR"/>
        </w:rPr>
        <w:t>»</w:t>
      </w:r>
      <w:r w:rsidRPr="0062464D">
        <w:rPr>
          <w:rFonts w:ascii="Arial" w:hAnsi="Arial" w:cs="Arial"/>
          <w:sz w:val="22"/>
          <w:szCs w:val="22"/>
          <w:lang w:val="el-GR"/>
        </w:rPr>
        <w:t xml:space="preserve"> κοινωνίες (</w:t>
      </w:r>
      <w:r w:rsidRPr="0062464D">
        <w:rPr>
          <w:rFonts w:ascii="Arial" w:hAnsi="Arial" w:cs="Arial"/>
          <w:i/>
          <w:color w:val="00B0F0"/>
          <w:sz w:val="22"/>
          <w:szCs w:val="22"/>
          <w:lang w:val="el-GR"/>
        </w:rPr>
        <w:t xml:space="preserve">βλ. </w:t>
      </w:r>
      <w:hyperlink r:id="rId24" w:history="1">
        <w:r w:rsidRPr="00312950">
          <w:rPr>
            <w:rStyle w:val="-"/>
            <w:rFonts w:ascii="Arial" w:hAnsi="Arial" w:cs="Arial"/>
            <w:i/>
            <w:sz w:val="22"/>
            <w:szCs w:val="22"/>
            <w:lang w:val="el-GR"/>
          </w:rPr>
          <w:t xml:space="preserve">ΣΕΒ Special </w:t>
        </w:r>
        <w:r w:rsidR="00216DED">
          <w:rPr>
            <w:rStyle w:val="-"/>
            <w:rFonts w:ascii="Arial" w:hAnsi="Arial" w:cs="Arial"/>
            <w:i/>
            <w:sz w:val="22"/>
            <w:szCs w:val="22"/>
            <w:lang w:val="el-GR"/>
          </w:rPr>
          <w:t>Report</w:t>
        </w:r>
        <w:r w:rsidRPr="00312950">
          <w:rPr>
            <w:rStyle w:val="-"/>
            <w:rFonts w:ascii="Arial" w:hAnsi="Arial" w:cs="Arial"/>
            <w:i/>
            <w:sz w:val="22"/>
            <w:szCs w:val="22"/>
            <w:lang w:val="el-GR"/>
          </w:rPr>
          <w:t xml:space="preserve"> Το Μέλλον της Εργασίας</w:t>
        </w:r>
      </w:hyperlink>
      <w:r w:rsidRPr="0062464D">
        <w:rPr>
          <w:rFonts w:ascii="Arial" w:hAnsi="Arial" w:cs="Arial"/>
          <w:sz w:val="22"/>
          <w:szCs w:val="22"/>
          <w:lang w:val="el-GR"/>
        </w:rPr>
        <w:t xml:space="preserve">).     </w:t>
      </w:r>
    </w:p>
    <w:p w:rsidR="00941526" w:rsidRPr="0062464D" w:rsidRDefault="00941526" w:rsidP="00AB25EF">
      <w:pPr>
        <w:spacing w:after="80"/>
        <w:rPr>
          <w:rFonts w:ascii="Arial" w:hAnsi="Arial" w:cs="Arial"/>
          <w:sz w:val="22"/>
          <w:szCs w:val="22"/>
          <w:lang w:val="el-GR"/>
        </w:rPr>
      </w:pPr>
      <w:r w:rsidRPr="0062464D">
        <w:rPr>
          <w:rFonts w:ascii="Arial" w:hAnsi="Arial" w:cs="Arial"/>
          <w:sz w:val="22"/>
          <w:szCs w:val="22"/>
          <w:lang w:val="el-GR"/>
        </w:rPr>
        <w:t xml:space="preserve">Για παράδειγμα, </w:t>
      </w:r>
      <w:r w:rsidRPr="0062464D">
        <w:rPr>
          <w:rFonts w:ascii="Arial" w:hAnsi="Arial" w:cs="Arial"/>
          <w:b/>
          <w:sz w:val="22"/>
          <w:szCs w:val="22"/>
          <w:lang w:val="el-GR"/>
        </w:rPr>
        <w:t xml:space="preserve">μολονότι η μερική τηλεργασία δεν απαγορεύεται από το υφιστάμενο θεσμικό πλαίσιο, είναι δύσκολο να συνδυαστεί στην πράξη με κανονική εργασία σε ημερήσιο πρόγραμμα/βάση, ενώ </w:t>
      </w:r>
      <w:r w:rsidR="00556417" w:rsidRPr="0062464D">
        <w:rPr>
          <w:rFonts w:ascii="Arial" w:hAnsi="Arial" w:cs="Arial"/>
          <w:b/>
          <w:sz w:val="22"/>
          <w:szCs w:val="22"/>
          <w:lang w:val="el-GR"/>
        </w:rPr>
        <w:t xml:space="preserve">υπάρχουν αντικρουόμενες </w:t>
      </w:r>
      <w:r w:rsidR="009F6355" w:rsidRPr="0062464D">
        <w:rPr>
          <w:rFonts w:ascii="Arial" w:hAnsi="Arial" w:cs="Arial"/>
          <w:b/>
          <w:sz w:val="22"/>
          <w:szCs w:val="22"/>
          <w:lang w:val="el-GR"/>
        </w:rPr>
        <w:t xml:space="preserve">ερμηνευτικές </w:t>
      </w:r>
      <w:r w:rsidR="00556417" w:rsidRPr="0062464D">
        <w:rPr>
          <w:rFonts w:ascii="Arial" w:hAnsi="Arial" w:cs="Arial"/>
          <w:b/>
          <w:sz w:val="22"/>
          <w:szCs w:val="22"/>
          <w:lang w:val="el-GR"/>
        </w:rPr>
        <w:t xml:space="preserve">απόψεις </w:t>
      </w:r>
      <w:r w:rsidRPr="0062464D">
        <w:rPr>
          <w:rFonts w:ascii="Arial" w:hAnsi="Arial" w:cs="Arial"/>
          <w:b/>
          <w:sz w:val="22"/>
          <w:szCs w:val="22"/>
          <w:lang w:val="el-GR"/>
        </w:rPr>
        <w:t>κατά πόσο η επιχείρηση καλύπτεται σε περίπτωση ελέγχου από τ</w:t>
      </w:r>
      <w:r w:rsidR="006E050B" w:rsidRPr="0062464D">
        <w:rPr>
          <w:rFonts w:ascii="Arial" w:hAnsi="Arial" w:cs="Arial"/>
          <w:b/>
          <w:sz w:val="22"/>
          <w:szCs w:val="22"/>
          <w:lang w:val="el-GR"/>
        </w:rPr>
        <w:t>ις αρμόδιες αρχές</w:t>
      </w:r>
      <w:r w:rsidRPr="0062464D">
        <w:rPr>
          <w:rFonts w:ascii="Arial" w:hAnsi="Arial" w:cs="Arial"/>
          <w:sz w:val="22"/>
          <w:szCs w:val="22"/>
          <w:lang w:val="el-GR"/>
        </w:rPr>
        <w:t>. Προκειμένου να είναι απολύτως σύννομη μια επιχείρησή θα πρέπει είτε οι μέρες τηλεργασίας να είναι αυστηρώς προκαθορισμένες (π.χ. κάθε Τετάρτη)</w:t>
      </w:r>
      <w:r w:rsidR="009F6355" w:rsidRPr="0062464D">
        <w:rPr>
          <w:rFonts w:ascii="Arial" w:hAnsi="Arial" w:cs="Arial"/>
          <w:sz w:val="22"/>
          <w:szCs w:val="22"/>
          <w:lang w:val="el-GR"/>
        </w:rPr>
        <w:t>,</w:t>
      </w:r>
      <w:r w:rsidRPr="0062464D">
        <w:rPr>
          <w:rFonts w:ascii="Arial" w:hAnsi="Arial" w:cs="Arial"/>
          <w:sz w:val="22"/>
          <w:szCs w:val="22"/>
          <w:lang w:val="el-GR"/>
        </w:rPr>
        <w:t xml:space="preserve"> είτε να αναθεωρείται η σύμβαση εργασίας κάθε φορά που αλλάζει το πρόγραμμα του τηλεργαζομένου. Είναι προφανές ότι καμία από τις </w:t>
      </w:r>
      <w:r w:rsidR="006E050B" w:rsidRPr="0062464D">
        <w:rPr>
          <w:rFonts w:ascii="Arial" w:hAnsi="Arial" w:cs="Arial"/>
          <w:sz w:val="22"/>
          <w:szCs w:val="22"/>
          <w:lang w:val="el-GR"/>
        </w:rPr>
        <w:t xml:space="preserve">παραπάνω </w:t>
      </w:r>
      <w:r w:rsidR="00EA05C8">
        <w:rPr>
          <w:rFonts w:ascii="Arial" w:hAnsi="Arial" w:cs="Arial"/>
          <w:sz w:val="22"/>
          <w:szCs w:val="22"/>
          <w:lang w:val="el-GR"/>
        </w:rPr>
        <w:t>δύο</w:t>
      </w:r>
      <w:r w:rsidRPr="0062464D">
        <w:rPr>
          <w:rFonts w:ascii="Arial" w:hAnsi="Arial" w:cs="Arial"/>
          <w:sz w:val="22"/>
          <w:szCs w:val="22"/>
          <w:lang w:val="el-GR"/>
        </w:rPr>
        <w:t xml:space="preserve"> λύσεις δεν είναι πρακτικά εφαρμόσιμη </w:t>
      </w:r>
      <w:r w:rsidR="00642551" w:rsidRPr="0062464D">
        <w:rPr>
          <w:rFonts w:ascii="Arial" w:hAnsi="Arial" w:cs="Arial"/>
          <w:sz w:val="22"/>
          <w:szCs w:val="22"/>
          <w:lang w:val="el-GR"/>
        </w:rPr>
        <w:t xml:space="preserve">με αποτέλεσμα οι επιχειρήσεις να αξιοποιούν </w:t>
      </w:r>
      <w:r w:rsidR="009F6355" w:rsidRPr="0062464D">
        <w:rPr>
          <w:rFonts w:ascii="Arial" w:hAnsi="Arial" w:cs="Arial"/>
          <w:sz w:val="22"/>
          <w:szCs w:val="22"/>
          <w:lang w:val="el-GR"/>
        </w:rPr>
        <w:t xml:space="preserve">μεν </w:t>
      </w:r>
      <w:r w:rsidR="00642551" w:rsidRPr="0062464D">
        <w:rPr>
          <w:rFonts w:ascii="Arial" w:hAnsi="Arial" w:cs="Arial"/>
          <w:sz w:val="22"/>
          <w:szCs w:val="22"/>
          <w:lang w:val="el-GR"/>
        </w:rPr>
        <w:t xml:space="preserve">την τηλεργασία </w:t>
      </w:r>
      <w:r w:rsidR="00D93AC0" w:rsidRPr="0062464D">
        <w:rPr>
          <w:rFonts w:ascii="Arial" w:hAnsi="Arial" w:cs="Arial"/>
          <w:sz w:val="22"/>
          <w:szCs w:val="22"/>
          <w:lang w:val="el-GR"/>
        </w:rPr>
        <w:t>προς όφελος</w:t>
      </w:r>
      <w:r w:rsidR="00642551" w:rsidRPr="0062464D">
        <w:rPr>
          <w:rFonts w:ascii="Arial" w:hAnsi="Arial" w:cs="Arial"/>
          <w:sz w:val="22"/>
          <w:szCs w:val="22"/>
          <w:lang w:val="el-GR"/>
        </w:rPr>
        <w:t xml:space="preserve"> των εργαζομένων</w:t>
      </w:r>
      <w:r w:rsidR="009F6355" w:rsidRPr="0062464D">
        <w:rPr>
          <w:rFonts w:ascii="Arial" w:hAnsi="Arial" w:cs="Arial"/>
          <w:sz w:val="22"/>
          <w:szCs w:val="22"/>
          <w:lang w:val="el-GR"/>
        </w:rPr>
        <w:t xml:space="preserve">, </w:t>
      </w:r>
      <w:r w:rsidR="00CC22CC">
        <w:rPr>
          <w:rFonts w:ascii="Arial" w:hAnsi="Arial" w:cs="Arial"/>
          <w:sz w:val="22"/>
          <w:szCs w:val="22"/>
          <w:lang w:val="el-GR"/>
        </w:rPr>
        <w:t xml:space="preserve">αλλά με </w:t>
      </w:r>
      <w:r w:rsidR="00642551" w:rsidRPr="0062464D">
        <w:rPr>
          <w:rFonts w:ascii="Arial" w:hAnsi="Arial" w:cs="Arial"/>
          <w:sz w:val="22"/>
          <w:szCs w:val="22"/>
          <w:lang w:val="el-GR"/>
        </w:rPr>
        <w:t xml:space="preserve">τον </w:t>
      </w:r>
      <w:r w:rsidR="009F6355" w:rsidRPr="0062464D">
        <w:rPr>
          <w:rFonts w:ascii="Arial" w:hAnsi="Arial" w:cs="Arial"/>
          <w:sz w:val="22"/>
          <w:szCs w:val="22"/>
          <w:lang w:val="el-GR"/>
        </w:rPr>
        <w:t xml:space="preserve">κίνδυνο </w:t>
      </w:r>
      <w:r w:rsidR="00642551" w:rsidRPr="0062464D">
        <w:rPr>
          <w:rFonts w:ascii="Arial" w:hAnsi="Arial" w:cs="Arial"/>
          <w:sz w:val="22"/>
          <w:szCs w:val="22"/>
          <w:lang w:val="el-GR"/>
        </w:rPr>
        <w:t>διαφορετικής ερμηνείας του νόμου από τους εκάστοτε ελεγκτικούς μηχανισμούς</w:t>
      </w:r>
      <w:r w:rsidRPr="0062464D">
        <w:rPr>
          <w:rFonts w:ascii="Arial" w:hAnsi="Arial" w:cs="Arial"/>
          <w:sz w:val="22"/>
          <w:szCs w:val="22"/>
          <w:lang w:val="el-GR"/>
        </w:rPr>
        <w:t xml:space="preserve">. </w:t>
      </w:r>
    </w:p>
    <w:p w:rsidR="00941526" w:rsidRPr="0062464D" w:rsidRDefault="00941526" w:rsidP="00AB25EF">
      <w:pPr>
        <w:spacing w:after="80"/>
        <w:rPr>
          <w:rFonts w:ascii="Arial" w:hAnsi="Arial" w:cs="Arial"/>
          <w:sz w:val="22"/>
          <w:szCs w:val="22"/>
        </w:rPr>
      </w:pPr>
      <w:r w:rsidRPr="0062464D">
        <w:rPr>
          <w:rFonts w:ascii="Arial" w:hAnsi="Arial" w:cs="Arial"/>
          <w:sz w:val="22"/>
          <w:szCs w:val="22"/>
          <w:lang w:val="el-GR"/>
        </w:rPr>
        <w:t xml:space="preserve">Επίσης, </w:t>
      </w:r>
      <w:r w:rsidRPr="0062464D">
        <w:rPr>
          <w:rFonts w:ascii="Arial" w:hAnsi="Arial" w:cs="Arial"/>
          <w:b/>
          <w:sz w:val="22"/>
          <w:szCs w:val="22"/>
          <w:lang w:val="el-GR"/>
        </w:rPr>
        <w:t xml:space="preserve">η </w:t>
      </w:r>
      <w:r w:rsidR="006E050B" w:rsidRPr="0062464D">
        <w:rPr>
          <w:rFonts w:ascii="Arial" w:hAnsi="Arial" w:cs="Arial"/>
          <w:b/>
          <w:sz w:val="22"/>
          <w:szCs w:val="22"/>
          <w:lang w:val="el-GR"/>
        </w:rPr>
        <w:t>τυπική</w:t>
      </w:r>
      <w:r w:rsidRPr="0062464D">
        <w:rPr>
          <w:rFonts w:ascii="Arial" w:hAnsi="Arial" w:cs="Arial"/>
          <w:b/>
          <w:sz w:val="22"/>
          <w:szCs w:val="22"/>
          <w:lang w:val="el-GR"/>
        </w:rPr>
        <w:t xml:space="preserve"> εφαρμογή του γενικώς ισχύοντος νομικού πλαισίου όσον αφορά </w:t>
      </w:r>
      <w:r w:rsidR="00C91E4F">
        <w:rPr>
          <w:rFonts w:ascii="Arial" w:hAnsi="Arial" w:cs="Arial"/>
          <w:b/>
          <w:sz w:val="22"/>
          <w:szCs w:val="22"/>
          <w:lang w:val="el-GR"/>
        </w:rPr>
        <w:t>σ</w:t>
      </w:r>
      <w:r w:rsidRPr="0062464D">
        <w:rPr>
          <w:rFonts w:ascii="Arial" w:hAnsi="Arial" w:cs="Arial"/>
          <w:b/>
          <w:sz w:val="22"/>
          <w:szCs w:val="22"/>
          <w:lang w:val="el-GR"/>
        </w:rPr>
        <w:t xml:space="preserve">την τήρηση του ωραρίου εργασίας δεν </w:t>
      </w:r>
      <w:r w:rsidR="00C91E4F">
        <w:rPr>
          <w:rFonts w:ascii="Arial" w:hAnsi="Arial" w:cs="Arial"/>
          <w:b/>
          <w:sz w:val="22"/>
          <w:szCs w:val="22"/>
          <w:lang w:val="el-GR"/>
        </w:rPr>
        <w:t>μπορεί</w:t>
      </w:r>
      <w:r w:rsidR="006E050B" w:rsidRPr="0062464D">
        <w:rPr>
          <w:rFonts w:ascii="Arial" w:hAnsi="Arial" w:cs="Arial"/>
          <w:b/>
          <w:sz w:val="22"/>
          <w:szCs w:val="22"/>
          <w:lang w:val="el-GR"/>
        </w:rPr>
        <w:t xml:space="preserve"> να </w:t>
      </w:r>
      <w:r w:rsidR="00183D27" w:rsidRPr="0062464D">
        <w:rPr>
          <w:rFonts w:ascii="Arial" w:hAnsi="Arial" w:cs="Arial"/>
          <w:b/>
          <w:sz w:val="22"/>
          <w:szCs w:val="22"/>
          <w:lang w:val="el-GR"/>
        </w:rPr>
        <w:t>ελεγχθεί</w:t>
      </w:r>
      <w:r w:rsidR="006E050B" w:rsidRPr="0062464D">
        <w:rPr>
          <w:rFonts w:ascii="Arial" w:hAnsi="Arial" w:cs="Arial"/>
          <w:b/>
          <w:sz w:val="22"/>
          <w:szCs w:val="22"/>
          <w:lang w:val="el-GR"/>
        </w:rPr>
        <w:t xml:space="preserve"> πλήρως</w:t>
      </w:r>
      <w:r w:rsidRPr="0062464D">
        <w:rPr>
          <w:rFonts w:ascii="Arial" w:hAnsi="Arial" w:cs="Arial"/>
          <w:b/>
          <w:sz w:val="22"/>
          <w:szCs w:val="22"/>
          <w:lang w:val="el-GR"/>
        </w:rPr>
        <w:t xml:space="preserve"> στην περίπτωση της τηλεργασίας</w:t>
      </w:r>
      <w:r w:rsidRPr="0062464D">
        <w:rPr>
          <w:rFonts w:ascii="Arial" w:hAnsi="Arial" w:cs="Arial"/>
          <w:sz w:val="22"/>
          <w:szCs w:val="22"/>
          <w:lang w:val="el-GR"/>
        </w:rPr>
        <w:t xml:space="preserve">, δεδομένης της εγγενούς δυσκολίας που παρουσιάζει ο έλεγχος της ώρας έναρξης και λήξης της τηλεργασίας. Αντίθετα δημιουργούνται περιθώρια για καταχρηστικές πρακτικές όσον αφορά </w:t>
      </w:r>
      <w:r w:rsidR="00C91E4F">
        <w:rPr>
          <w:rFonts w:ascii="Arial" w:hAnsi="Arial" w:cs="Arial"/>
          <w:sz w:val="22"/>
          <w:szCs w:val="22"/>
          <w:lang w:val="el-GR"/>
        </w:rPr>
        <w:t>σ</w:t>
      </w:r>
      <w:r w:rsidRPr="0062464D">
        <w:rPr>
          <w:rFonts w:ascii="Arial" w:hAnsi="Arial" w:cs="Arial"/>
          <w:sz w:val="22"/>
          <w:szCs w:val="22"/>
          <w:lang w:val="el-GR"/>
        </w:rPr>
        <w:t xml:space="preserve">τις υπερωρίες, είτε από την πλευρά του εργοδότη (επιβολή άτυπων υπερωριών) είτε από την πλευρά του εργαζόμενου (επίκληση μη </w:t>
      </w:r>
      <w:r w:rsidR="00C91E4F" w:rsidRPr="00245255">
        <w:rPr>
          <w:rFonts w:ascii="Arial" w:hAnsi="Arial" w:cs="Arial"/>
          <w:sz w:val="22"/>
          <w:szCs w:val="22"/>
          <w:lang w:val="el-GR"/>
        </w:rPr>
        <w:t>πραγματοποιηθεισών</w:t>
      </w:r>
      <w:r w:rsidR="00C91E4F" w:rsidRPr="00C91E4F" w:rsidDel="00C91E4F">
        <w:rPr>
          <w:rFonts w:ascii="Arial" w:hAnsi="Arial" w:cs="Arial"/>
          <w:sz w:val="22"/>
          <w:szCs w:val="22"/>
          <w:lang w:val="el-GR"/>
        </w:rPr>
        <w:t xml:space="preserve"> </w:t>
      </w:r>
      <w:r w:rsidRPr="0062464D">
        <w:rPr>
          <w:rFonts w:ascii="Arial" w:hAnsi="Arial" w:cs="Arial"/>
          <w:sz w:val="22"/>
          <w:szCs w:val="22"/>
          <w:lang w:val="el-GR"/>
        </w:rPr>
        <w:t>υπερωριών). Ε</w:t>
      </w:r>
      <w:r w:rsidR="009B7B41" w:rsidRPr="0062464D">
        <w:rPr>
          <w:rFonts w:ascii="Arial" w:hAnsi="Arial" w:cs="Arial"/>
          <w:sz w:val="22"/>
          <w:szCs w:val="22"/>
          <w:lang w:val="el-GR"/>
        </w:rPr>
        <w:t>πιπρόσθετα</w:t>
      </w:r>
      <w:r w:rsidRPr="0062464D">
        <w:rPr>
          <w:rFonts w:ascii="Arial" w:hAnsi="Arial" w:cs="Arial"/>
          <w:sz w:val="22"/>
          <w:szCs w:val="22"/>
          <w:lang w:val="el-GR"/>
        </w:rPr>
        <w:t xml:space="preserve">, </w:t>
      </w:r>
      <w:r w:rsidRPr="0062464D">
        <w:rPr>
          <w:rFonts w:ascii="Arial" w:hAnsi="Arial" w:cs="Arial"/>
          <w:b/>
          <w:sz w:val="22"/>
          <w:szCs w:val="22"/>
          <w:lang w:val="el-GR"/>
        </w:rPr>
        <w:t xml:space="preserve">οι περιορισμοί που υπάρχουν ως προς την εφαρμογή </w:t>
      </w:r>
      <w:r w:rsidR="00556417" w:rsidRPr="0062464D">
        <w:rPr>
          <w:rFonts w:ascii="Arial" w:hAnsi="Arial" w:cs="Arial"/>
          <w:b/>
          <w:sz w:val="22"/>
          <w:szCs w:val="22"/>
          <w:lang w:val="el-GR"/>
        </w:rPr>
        <w:t>αυξημένου και μεταβλητού χρόνου διαλείμματος</w:t>
      </w:r>
      <w:r w:rsidRPr="0062464D">
        <w:rPr>
          <w:rFonts w:ascii="Arial" w:hAnsi="Arial" w:cs="Arial"/>
          <w:b/>
          <w:sz w:val="22"/>
          <w:szCs w:val="22"/>
          <w:lang w:val="el-GR"/>
        </w:rPr>
        <w:t xml:space="preserve"> πρακτικά ακυρώνουν ένα από τα σημαντικότερα πλεονεκτήματα της τηλεργασίας</w:t>
      </w:r>
      <w:r w:rsidRPr="0062464D">
        <w:rPr>
          <w:rFonts w:ascii="Arial" w:hAnsi="Arial" w:cs="Arial"/>
          <w:sz w:val="22"/>
          <w:szCs w:val="22"/>
          <w:lang w:val="el-GR"/>
        </w:rPr>
        <w:t xml:space="preserve">, </w:t>
      </w:r>
      <w:r w:rsidR="00C91E4F" w:rsidRPr="0062464D">
        <w:rPr>
          <w:rFonts w:ascii="Arial" w:hAnsi="Arial" w:cs="Arial"/>
          <w:sz w:val="22"/>
          <w:szCs w:val="22"/>
          <w:lang w:val="el-GR"/>
        </w:rPr>
        <w:t xml:space="preserve">δηλαδή </w:t>
      </w:r>
      <w:r w:rsidRPr="0062464D">
        <w:rPr>
          <w:rFonts w:ascii="Arial" w:hAnsi="Arial" w:cs="Arial"/>
          <w:sz w:val="22"/>
          <w:szCs w:val="22"/>
          <w:lang w:val="el-GR"/>
        </w:rPr>
        <w:t xml:space="preserve">την ευχέρεια του τηλεργαζόμενου να ρυθμίσει το χρόνο του κατά βούλησή </w:t>
      </w:r>
      <w:r w:rsidR="00C91E4F">
        <w:rPr>
          <w:rFonts w:ascii="Arial" w:hAnsi="Arial" w:cs="Arial"/>
          <w:sz w:val="22"/>
          <w:szCs w:val="22"/>
          <w:lang w:val="el-GR"/>
        </w:rPr>
        <w:t>προκειμένου</w:t>
      </w:r>
      <w:r w:rsidR="00C91E4F" w:rsidRPr="0062464D">
        <w:rPr>
          <w:rFonts w:ascii="Arial" w:hAnsi="Arial" w:cs="Arial"/>
          <w:sz w:val="22"/>
          <w:szCs w:val="22"/>
          <w:lang w:val="el-GR"/>
        </w:rPr>
        <w:t xml:space="preserve"> </w:t>
      </w:r>
      <w:r w:rsidRPr="0062464D">
        <w:rPr>
          <w:rFonts w:ascii="Arial" w:hAnsi="Arial" w:cs="Arial"/>
          <w:sz w:val="22"/>
          <w:szCs w:val="22"/>
          <w:lang w:val="el-GR"/>
        </w:rPr>
        <w:t xml:space="preserve">να διεκπεραιώνει προσωπικές-οικογενειακές και επαγγελματικές υποθέσεις με το βέλτιστο χρονικά τρόπο. Επισημαίνεται ότι τα θέματα αυτά, έχουν αντιμετωπιστεί σε αρκετές ευρωπαϊκές χώρες (Σουηδία, Δανία, Λουξεμβούργο, Γερμανία, Τσεχία, Σλοβακία, Ουγγαρία) με ειδικές ρυθμίσεις που προσδίδουν μεγάλη αυτονομία στον εργοδότη και τον εργαζόμενο όσον αφορά </w:t>
      </w:r>
      <w:r w:rsidR="00C91E4F">
        <w:rPr>
          <w:rFonts w:ascii="Arial" w:hAnsi="Arial" w:cs="Arial"/>
          <w:sz w:val="22"/>
          <w:szCs w:val="22"/>
          <w:lang w:val="el-GR"/>
        </w:rPr>
        <w:t>σ</w:t>
      </w:r>
      <w:r w:rsidRPr="0062464D">
        <w:rPr>
          <w:rFonts w:ascii="Arial" w:hAnsi="Arial" w:cs="Arial"/>
          <w:sz w:val="22"/>
          <w:szCs w:val="22"/>
          <w:lang w:val="el-GR"/>
        </w:rPr>
        <w:t xml:space="preserve">τον καθορισμό του ωραρίου, κατ’ εξαίρεση των γενικώς ισχυουσών διατάξεων (βλ. </w:t>
      </w:r>
      <w:hyperlink r:id="rId25" w:history="1">
        <w:r w:rsidRPr="00312950">
          <w:rPr>
            <w:rStyle w:val="-"/>
            <w:rFonts w:ascii="Arial" w:hAnsi="Arial" w:cs="Arial"/>
            <w:i/>
            <w:sz w:val="22"/>
            <w:szCs w:val="22"/>
          </w:rPr>
          <w:t>European Commission Report on the Implementation of the European Social Partner’s Framework Agreement on Telework 2008</w:t>
        </w:r>
      </w:hyperlink>
      <w:r w:rsidRPr="0062464D">
        <w:rPr>
          <w:rFonts w:ascii="Arial" w:hAnsi="Arial" w:cs="Arial"/>
          <w:sz w:val="22"/>
          <w:szCs w:val="22"/>
        </w:rPr>
        <w:t xml:space="preserve">). </w:t>
      </w:r>
    </w:p>
    <w:p w:rsidR="00B634A1" w:rsidRPr="0062464D" w:rsidRDefault="00941526" w:rsidP="00AB25EF">
      <w:pPr>
        <w:spacing w:after="80"/>
        <w:rPr>
          <w:rFonts w:ascii="Arial" w:hAnsi="Arial" w:cs="Arial"/>
          <w:sz w:val="22"/>
          <w:szCs w:val="22"/>
          <w:lang w:val="el-GR"/>
        </w:rPr>
      </w:pPr>
      <w:r w:rsidRPr="0062464D">
        <w:rPr>
          <w:rFonts w:ascii="Arial" w:hAnsi="Arial" w:cs="Arial"/>
          <w:sz w:val="22"/>
          <w:szCs w:val="22"/>
          <w:lang w:val="el-GR"/>
        </w:rPr>
        <w:t xml:space="preserve">Σημαντικά προβλήματα δημιουργούνται λόγω της </w:t>
      </w:r>
      <w:r w:rsidRPr="0062464D">
        <w:rPr>
          <w:rFonts w:ascii="Arial" w:hAnsi="Arial" w:cs="Arial"/>
          <w:b/>
          <w:sz w:val="22"/>
          <w:szCs w:val="22"/>
          <w:lang w:val="el-GR"/>
        </w:rPr>
        <w:t>έλλειψης σ</w:t>
      </w:r>
      <w:r w:rsidR="009B7B41" w:rsidRPr="0062464D">
        <w:rPr>
          <w:rFonts w:ascii="Arial" w:hAnsi="Arial" w:cs="Arial"/>
          <w:b/>
          <w:sz w:val="22"/>
          <w:szCs w:val="22"/>
          <w:lang w:val="el-GR"/>
        </w:rPr>
        <w:t>ύνδεσης</w:t>
      </w:r>
      <w:r w:rsidRPr="0062464D">
        <w:rPr>
          <w:rFonts w:ascii="Arial" w:hAnsi="Arial" w:cs="Arial"/>
          <w:b/>
          <w:sz w:val="22"/>
          <w:szCs w:val="22"/>
          <w:lang w:val="el-GR"/>
        </w:rPr>
        <w:t xml:space="preserve"> ορισμένων ρυθμίσεων </w:t>
      </w:r>
      <w:r w:rsidR="00C91E4F">
        <w:rPr>
          <w:rFonts w:ascii="Arial" w:hAnsi="Arial" w:cs="Arial"/>
          <w:b/>
          <w:sz w:val="22"/>
          <w:szCs w:val="22"/>
          <w:lang w:val="el-GR"/>
        </w:rPr>
        <w:t>της</w:t>
      </w:r>
      <w:r w:rsidRPr="0062464D">
        <w:rPr>
          <w:rFonts w:ascii="Arial" w:hAnsi="Arial" w:cs="Arial"/>
          <w:b/>
          <w:sz w:val="22"/>
          <w:szCs w:val="22"/>
          <w:lang w:val="el-GR"/>
        </w:rPr>
        <w:t xml:space="preserve"> τηλεργασία</w:t>
      </w:r>
      <w:r w:rsidR="00C91E4F">
        <w:rPr>
          <w:rFonts w:ascii="Arial" w:hAnsi="Arial" w:cs="Arial"/>
          <w:b/>
          <w:sz w:val="22"/>
          <w:szCs w:val="22"/>
          <w:lang w:val="el-GR"/>
        </w:rPr>
        <w:t>ς</w:t>
      </w:r>
      <w:r w:rsidRPr="0062464D">
        <w:rPr>
          <w:rFonts w:ascii="Arial" w:hAnsi="Arial" w:cs="Arial"/>
          <w:b/>
          <w:sz w:val="22"/>
          <w:szCs w:val="22"/>
          <w:lang w:val="el-GR"/>
        </w:rPr>
        <w:t xml:space="preserve"> και της υφιστάμενης φορολογικής νομοθεσίας</w:t>
      </w:r>
      <w:r w:rsidRPr="0062464D">
        <w:rPr>
          <w:rFonts w:ascii="Arial" w:hAnsi="Arial" w:cs="Arial"/>
          <w:sz w:val="22"/>
          <w:szCs w:val="22"/>
          <w:lang w:val="el-GR"/>
        </w:rPr>
        <w:t xml:space="preserve">. Συγκεκριμένα, τόσο η ΕΓΣΣΕ όσο και ο </w:t>
      </w:r>
      <w:r w:rsidR="00C91E4F">
        <w:rPr>
          <w:rFonts w:ascii="Arial" w:hAnsi="Arial" w:cs="Arial"/>
          <w:sz w:val="22"/>
          <w:szCs w:val="22"/>
          <w:lang w:val="el-GR"/>
        </w:rPr>
        <w:t>Ν.</w:t>
      </w:r>
      <w:r w:rsidRPr="0062464D">
        <w:rPr>
          <w:rFonts w:ascii="Arial" w:hAnsi="Arial" w:cs="Arial"/>
          <w:sz w:val="22"/>
          <w:szCs w:val="22"/>
          <w:lang w:val="el-GR"/>
        </w:rPr>
        <w:t xml:space="preserve">3846/2010 καθιστούν τον εργοδότη υπεύθυνο για την κάλυψη του κόστους που προκαλείται από την παροχή της τηλεργασίας και ειδικότερα των τηλεπικοινωνιών ενώ αναφέρεται και σε «χρηματική αποκατάσταση εκ μέρους του εργοδότη της χρησιμοποίησης του οικιακού χώρου εργασίας του μισθωτού». Δεδομένων των αυστηρών περιορισμών που διέπουν τις μη μισθολογικές παροχές, βάσει του </w:t>
      </w:r>
      <w:r w:rsidR="00C91E4F">
        <w:rPr>
          <w:rFonts w:ascii="Arial" w:hAnsi="Arial" w:cs="Arial"/>
          <w:sz w:val="22"/>
          <w:szCs w:val="22"/>
          <w:lang w:val="el-GR"/>
        </w:rPr>
        <w:t>Ν.</w:t>
      </w:r>
      <w:r w:rsidRPr="0062464D">
        <w:rPr>
          <w:rFonts w:ascii="Arial" w:hAnsi="Arial" w:cs="Arial"/>
          <w:sz w:val="22"/>
          <w:szCs w:val="22"/>
          <w:lang w:val="el-GR"/>
        </w:rPr>
        <w:t xml:space="preserve">4173/2012 δεν είναι </w:t>
      </w:r>
      <w:r w:rsidR="000843F4" w:rsidRPr="0062464D">
        <w:rPr>
          <w:rFonts w:ascii="Arial" w:hAnsi="Arial" w:cs="Arial"/>
          <w:sz w:val="22"/>
          <w:szCs w:val="22"/>
          <w:lang w:val="el-GR"/>
        </w:rPr>
        <w:t>απολύτως σαφές</w:t>
      </w:r>
      <w:r w:rsidRPr="0062464D">
        <w:rPr>
          <w:rFonts w:ascii="Arial" w:hAnsi="Arial" w:cs="Arial"/>
          <w:sz w:val="22"/>
          <w:szCs w:val="22"/>
          <w:lang w:val="el-GR"/>
        </w:rPr>
        <w:t xml:space="preserve"> πως μπορεί μια επιχείρηση να ικανοποιήσει τις υποχρεώσεις του νόμου, χωρίς να κληθεί ο εργαζόμενος να καταβάλει επιπλέον φόρο για πληρωμές που ουσιαστικά ανήκουν στις παραγωγικές δαπάνες της επιχείρησης και </w:t>
      </w:r>
      <w:r w:rsidR="00556417" w:rsidRPr="0062464D">
        <w:rPr>
          <w:rFonts w:ascii="Arial" w:hAnsi="Arial" w:cs="Arial"/>
          <w:sz w:val="22"/>
          <w:szCs w:val="22"/>
          <w:lang w:val="el-GR"/>
        </w:rPr>
        <w:t xml:space="preserve">συνεπώς θα έπρεπε να μην καταλογίζονται ως μη μισθολογικές παροχές (για το υπερβάλλον των 300 </w:t>
      </w:r>
      <w:r w:rsidR="00100BB2" w:rsidRPr="0062464D">
        <w:rPr>
          <w:rFonts w:ascii="Arial" w:hAnsi="Arial" w:cs="Arial"/>
          <w:sz w:val="22"/>
          <w:szCs w:val="22"/>
          <w:lang w:val="el-GR"/>
        </w:rPr>
        <w:t>€</w:t>
      </w:r>
      <w:r w:rsidR="000843F4" w:rsidRPr="0062464D">
        <w:rPr>
          <w:rFonts w:ascii="Arial" w:hAnsi="Arial" w:cs="Arial"/>
          <w:sz w:val="22"/>
          <w:szCs w:val="22"/>
          <w:lang w:val="el-GR"/>
        </w:rPr>
        <w:t xml:space="preserve"> ετησίως</w:t>
      </w:r>
      <w:r w:rsidR="00100BB2" w:rsidRPr="0062464D">
        <w:rPr>
          <w:rFonts w:ascii="Arial" w:hAnsi="Arial" w:cs="Arial"/>
          <w:sz w:val="22"/>
          <w:szCs w:val="22"/>
          <w:lang w:val="el-GR"/>
        </w:rPr>
        <w:t xml:space="preserve"> </w:t>
      </w:r>
      <w:r w:rsidR="00556417" w:rsidRPr="0062464D">
        <w:rPr>
          <w:rFonts w:ascii="Arial" w:hAnsi="Arial" w:cs="Arial"/>
          <w:sz w:val="22"/>
          <w:szCs w:val="22"/>
          <w:lang w:val="el-GR"/>
        </w:rPr>
        <w:t>ποσό)</w:t>
      </w:r>
      <w:r w:rsidRPr="0062464D">
        <w:rPr>
          <w:rFonts w:ascii="Arial" w:hAnsi="Arial" w:cs="Arial"/>
          <w:sz w:val="22"/>
          <w:szCs w:val="22"/>
          <w:lang w:val="el-GR"/>
        </w:rPr>
        <w:t>.</w:t>
      </w:r>
    </w:p>
    <w:p w:rsidR="00A80E6E" w:rsidRPr="0062464D" w:rsidRDefault="00A80E6E" w:rsidP="00556417">
      <w:pPr>
        <w:spacing w:before="120" w:after="120" w:line="240" w:lineRule="auto"/>
        <w:rPr>
          <w:rFonts w:ascii="Arial" w:hAnsi="Arial" w:cs="Arial"/>
          <w:sz w:val="22"/>
          <w:szCs w:val="22"/>
          <w:lang w:val="el-GR"/>
        </w:rPr>
      </w:pPr>
    </w:p>
    <w:p w:rsidR="0004713D" w:rsidRPr="0062464D" w:rsidRDefault="00B634A1" w:rsidP="00B634A1">
      <w:pPr>
        <w:pStyle w:val="Title1"/>
        <w:rPr>
          <w:rFonts w:cs="Arial"/>
          <w:lang w:val="el-GR"/>
        </w:rPr>
      </w:pPr>
      <w:r w:rsidRPr="0062464D">
        <w:rPr>
          <w:rFonts w:cs="Arial"/>
          <w:lang w:val="el-GR"/>
        </w:rPr>
        <w:lastRenderedPageBreak/>
        <w:t xml:space="preserve">Η τηλεργασία στις ελληνικές επιχειρήσεις </w:t>
      </w:r>
    </w:p>
    <w:p w:rsidR="00B634A1" w:rsidRDefault="00842E50" w:rsidP="00AB25EF">
      <w:pPr>
        <w:spacing w:after="80"/>
        <w:rPr>
          <w:rFonts w:ascii="Arial" w:hAnsi="Arial" w:cs="Arial"/>
          <w:sz w:val="22"/>
          <w:szCs w:val="22"/>
          <w:lang w:val="el-GR"/>
        </w:rPr>
      </w:pPr>
      <w:r w:rsidRPr="0062464D">
        <w:rPr>
          <w:rFonts w:ascii="Arial" w:hAnsi="Arial" w:cs="Arial"/>
          <w:sz w:val="22"/>
          <w:szCs w:val="22"/>
          <w:lang w:val="el-GR"/>
        </w:rPr>
        <w:t>Πρόσφατη έ</w:t>
      </w:r>
      <w:r w:rsidR="00B634A1" w:rsidRPr="0062464D">
        <w:rPr>
          <w:rFonts w:ascii="Arial" w:hAnsi="Arial" w:cs="Arial"/>
          <w:sz w:val="22"/>
          <w:szCs w:val="22"/>
          <w:lang w:val="el-GR"/>
        </w:rPr>
        <w:t>ρευνα</w:t>
      </w:r>
      <w:r w:rsidR="00312950">
        <w:rPr>
          <w:rStyle w:val="aa"/>
          <w:rFonts w:ascii="Arial" w:hAnsi="Arial" w:cs="Arial"/>
          <w:sz w:val="22"/>
          <w:szCs w:val="22"/>
          <w:lang w:val="el-GR"/>
        </w:rPr>
        <w:footnoteReference w:id="5"/>
      </w:r>
      <w:r w:rsidR="00B634A1" w:rsidRPr="0062464D">
        <w:rPr>
          <w:rFonts w:ascii="Arial" w:hAnsi="Arial" w:cs="Arial"/>
          <w:sz w:val="22"/>
          <w:szCs w:val="22"/>
          <w:lang w:val="el-GR"/>
        </w:rPr>
        <w:t xml:space="preserve"> </w:t>
      </w:r>
      <w:r w:rsidR="00C91E4F">
        <w:rPr>
          <w:rFonts w:ascii="Arial" w:hAnsi="Arial" w:cs="Arial"/>
          <w:sz w:val="22"/>
          <w:szCs w:val="22"/>
          <w:lang w:val="el-GR"/>
        </w:rPr>
        <w:t>του</w:t>
      </w:r>
      <w:r w:rsidR="00B84528" w:rsidRPr="0062464D">
        <w:rPr>
          <w:rFonts w:ascii="Arial" w:hAnsi="Arial" w:cs="Arial"/>
          <w:sz w:val="22"/>
          <w:szCs w:val="22"/>
          <w:lang w:val="el-GR"/>
        </w:rPr>
        <w:t xml:space="preserve"> ΣΕΒ  σε δείγμα 831 επιχειρήσεων σε όλη τη χώρα, για 6 κλαδικά οικοσυστήματα </w:t>
      </w:r>
      <w:r w:rsidR="000C58E0" w:rsidRPr="0062464D">
        <w:rPr>
          <w:rFonts w:ascii="Arial" w:hAnsi="Arial" w:cs="Arial"/>
          <w:sz w:val="22"/>
          <w:szCs w:val="22"/>
          <w:lang w:val="el-GR"/>
        </w:rPr>
        <w:t xml:space="preserve">σε επιχειρήσεις </w:t>
      </w:r>
      <w:r w:rsidR="00B84528" w:rsidRPr="0062464D">
        <w:rPr>
          <w:rFonts w:ascii="Arial" w:hAnsi="Arial" w:cs="Arial"/>
          <w:sz w:val="22"/>
          <w:szCs w:val="22"/>
          <w:lang w:val="el-GR"/>
        </w:rPr>
        <w:t>που απασχολούν τουλάχιστον 30 εργαζομένους</w:t>
      </w:r>
      <w:r w:rsidRPr="0062464D">
        <w:rPr>
          <w:rFonts w:ascii="Arial" w:hAnsi="Arial" w:cs="Arial"/>
          <w:sz w:val="22"/>
          <w:szCs w:val="22"/>
          <w:lang w:val="el-GR"/>
        </w:rPr>
        <w:t xml:space="preserve">, </w:t>
      </w:r>
      <w:r w:rsidR="00B634A1" w:rsidRPr="0062464D">
        <w:rPr>
          <w:rFonts w:ascii="Arial" w:hAnsi="Arial" w:cs="Arial"/>
          <w:sz w:val="22"/>
          <w:szCs w:val="22"/>
          <w:lang w:val="el-GR"/>
        </w:rPr>
        <w:t xml:space="preserve">έδειξε ότι μια στις τέσσερις επιχειρήσεις εφαρμόζει συστηματικά τηλεργασία, με σημαντικές ωστόσο αποκλίσεις ανάλογα με </w:t>
      </w:r>
      <w:r w:rsidR="00C91E4F">
        <w:rPr>
          <w:rFonts w:ascii="Arial" w:hAnsi="Arial" w:cs="Arial"/>
          <w:sz w:val="22"/>
          <w:szCs w:val="22"/>
          <w:lang w:val="el-GR"/>
        </w:rPr>
        <w:t xml:space="preserve">τα </w:t>
      </w:r>
      <w:r w:rsidR="00C91E4F" w:rsidRPr="0062464D">
        <w:rPr>
          <w:rFonts w:ascii="Arial" w:hAnsi="Arial" w:cs="Arial"/>
          <w:sz w:val="22"/>
          <w:szCs w:val="22"/>
          <w:lang w:val="el-GR"/>
        </w:rPr>
        <w:t>κλαδικ</w:t>
      </w:r>
      <w:r w:rsidR="00C91E4F">
        <w:rPr>
          <w:rFonts w:ascii="Arial" w:hAnsi="Arial" w:cs="Arial"/>
          <w:sz w:val="22"/>
          <w:szCs w:val="22"/>
          <w:lang w:val="el-GR"/>
        </w:rPr>
        <w:t xml:space="preserve">ά </w:t>
      </w:r>
      <w:r w:rsidR="00C91E4F" w:rsidRPr="0062464D">
        <w:rPr>
          <w:rFonts w:ascii="Arial" w:hAnsi="Arial" w:cs="Arial"/>
          <w:sz w:val="22"/>
          <w:szCs w:val="22"/>
          <w:lang w:val="el-GR"/>
        </w:rPr>
        <w:t>οικοσ</w:t>
      </w:r>
      <w:r w:rsidR="00C91E4F">
        <w:rPr>
          <w:rFonts w:ascii="Arial" w:hAnsi="Arial" w:cs="Arial"/>
          <w:sz w:val="22"/>
          <w:szCs w:val="22"/>
          <w:lang w:val="el-GR"/>
        </w:rPr>
        <w:t>υ</w:t>
      </w:r>
      <w:r w:rsidR="00C91E4F" w:rsidRPr="0062464D">
        <w:rPr>
          <w:rFonts w:ascii="Arial" w:hAnsi="Arial" w:cs="Arial"/>
          <w:sz w:val="22"/>
          <w:szCs w:val="22"/>
          <w:lang w:val="el-GR"/>
        </w:rPr>
        <w:t>στ</w:t>
      </w:r>
      <w:r w:rsidR="00C91E4F">
        <w:rPr>
          <w:rFonts w:ascii="Arial" w:hAnsi="Arial" w:cs="Arial"/>
          <w:sz w:val="22"/>
          <w:szCs w:val="22"/>
          <w:lang w:val="el-GR"/>
        </w:rPr>
        <w:t>ή</w:t>
      </w:r>
      <w:r w:rsidR="00C91E4F" w:rsidRPr="0062464D">
        <w:rPr>
          <w:rFonts w:ascii="Arial" w:hAnsi="Arial" w:cs="Arial"/>
          <w:sz w:val="22"/>
          <w:szCs w:val="22"/>
          <w:lang w:val="el-GR"/>
        </w:rPr>
        <w:t>μα</w:t>
      </w:r>
      <w:r w:rsidR="00C91E4F">
        <w:rPr>
          <w:rFonts w:ascii="Arial" w:hAnsi="Arial" w:cs="Arial"/>
          <w:sz w:val="22"/>
          <w:szCs w:val="22"/>
          <w:lang w:val="el-GR"/>
        </w:rPr>
        <w:t>τα</w:t>
      </w:r>
      <w:r w:rsidR="00C91E4F" w:rsidRPr="0062464D">
        <w:rPr>
          <w:rFonts w:ascii="Arial" w:hAnsi="Arial" w:cs="Arial"/>
          <w:sz w:val="22"/>
          <w:szCs w:val="22"/>
          <w:lang w:val="el-GR"/>
        </w:rPr>
        <w:t xml:space="preserve"> </w:t>
      </w:r>
      <w:r w:rsidR="00B634A1" w:rsidRPr="0062464D">
        <w:rPr>
          <w:rFonts w:ascii="Arial" w:hAnsi="Arial" w:cs="Arial"/>
          <w:sz w:val="22"/>
          <w:szCs w:val="22"/>
          <w:lang w:val="el-GR"/>
        </w:rPr>
        <w:t>(</w:t>
      </w:r>
      <w:r w:rsidR="001B2258" w:rsidRPr="0062464D">
        <w:rPr>
          <w:rFonts w:ascii="Arial" w:hAnsi="Arial" w:cs="Arial"/>
          <w:b/>
          <w:color w:val="00B0F0"/>
          <w:sz w:val="22"/>
          <w:szCs w:val="22"/>
          <w:lang w:val="el-GR"/>
        </w:rPr>
        <w:t>Δ9</w:t>
      </w:r>
      <w:r w:rsidR="00B634A1" w:rsidRPr="0062464D">
        <w:rPr>
          <w:rFonts w:ascii="Arial" w:hAnsi="Arial" w:cs="Arial"/>
          <w:sz w:val="22"/>
          <w:szCs w:val="22"/>
          <w:lang w:val="el-GR"/>
        </w:rPr>
        <w:t>).</w:t>
      </w:r>
      <w:r w:rsidR="00024F36" w:rsidRPr="0062464D">
        <w:rPr>
          <w:rFonts w:ascii="Arial" w:hAnsi="Arial" w:cs="Arial"/>
          <w:sz w:val="22"/>
          <w:szCs w:val="22"/>
          <w:lang w:val="el-GR"/>
        </w:rPr>
        <w:t xml:space="preserve"> </w:t>
      </w:r>
      <w:r w:rsidR="009D2E7A">
        <w:rPr>
          <w:rFonts w:ascii="Arial" w:hAnsi="Arial" w:cs="Arial"/>
          <w:sz w:val="22"/>
          <w:szCs w:val="22"/>
          <w:lang w:val="el-GR"/>
        </w:rPr>
        <w:t xml:space="preserve">Επίσης, </w:t>
      </w:r>
      <w:r w:rsidR="00B634A1" w:rsidRPr="0062464D">
        <w:rPr>
          <w:rFonts w:ascii="Arial" w:hAnsi="Arial" w:cs="Arial"/>
          <w:sz w:val="22"/>
          <w:szCs w:val="22"/>
          <w:lang w:val="el-GR"/>
        </w:rPr>
        <w:t xml:space="preserve"> οι επιχειρήσεις που δραστηριοποιούνται σε κλάδους έντασης γνώσης εφαρμόζουν </w:t>
      </w:r>
      <w:r w:rsidR="00092BE1" w:rsidRPr="0062464D">
        <w:rPr>
          <w:rFonts w:ascii="Arial" w:hAnsi="Arial" w:cs="Arial"/>
          <w:sz w:val="22"/>
          <w:szCs w:val="22"/>
          <w:lang w:val="el-GR"/>
        </w:rPr>
        <w:t xml:space="preserve">τηλεργασία </w:t>
      </w:r>
      <w:r w:rsidR="00B634A1" w:rsidRPr="0062464D">
        <w:rPr>
          <w:rFonts w:ascii="Arial" w:hAnsi="Arial" w:cs="Arial"/>
          <w:sz w:val="22"/>
          <w:szCs w:val="22"/>
          <w:lang w:val="el-GR"/>
        </w:rPr>
        <w:t>σε πολύ υψηλότερο ποσοστό σε σχέση με τις επιχειρήσεις σε κλάδους έντασης κεφαλαίου.</w:t>
      </w:r>
      <w:r w:rsidR="00024F36" w:rsidRPr="0062464D">
        <w:rPr>
          <w:rFonts w:ascii="Arial" w:hAnsi="Arial" w:cs="Arial"/>
          <w:sz w:val="22"/>
          <w:szCs w:val="22"/>
          <w:lang w:val="el-GR"/>
        </w:rPr>
        <w:t xml:space="preserve"> </w:t>
      </w:r>
    </w:p>
    <w:p w:rsidR="004F7946" w:rsidRPr="0062464D" w:rsidRDefault="004F7946" w:rsidP="00AB25EF">
      <w:pPr>
        <w:spacing w:after="80"/>
        <w:rPr>
          <w:rFonts w:ascii="Arial" w:hAnsi="Arial" w:cs="Arial"/>
          <w:sz w:val="22"/>
          <w:szCs w:val="22"/>
          <w:lang w:val="el-GR"/>
        </w:rPr>
      </w:pPr>
    </w:p>
    <w:p w:rsidR="00B634A1" w:rsidRPr="0062464D" w:rsidRDefault="00EF3D7E" w:rsidP="00B634A1">
      <w:pPr>
        <w:spacing w:before="120" w:after="120" w:line="240" w:lineRule="auto"/>
        <w:jc w:val="both"/>
        <w:rPr>
          <w:rFonts w:ascii="Arial" w:hAnsi="Arial" w:cs="Arial"/>
          <w:sz w:val="22"/>
          <w:szCs w:val="22"/>
        </w:rPr>
      </w:pPr>
      <w:r w:rsidRPr="00EF3D7E">
        <w:rPr>
          <w:rFonts w:ascii="Arial" w:hAnsi="Arial" w:cs="Arial"/>
          <w:noProof/>
        </w:rPr>
        <w:pict>
          <v:shape id="Text Box 250" o:spid="_x0000_s1032" type="#_x0000_t202" style="position:absolute;left:0;text-align:left;margin-left:335.7pt;margin-top:7.4pt;width:172.5pt;height:220.5pt;z-index:25230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" fillcolor="window" stroked="f" strokeweight=".5pt">
            <v:textbox>
              <w:txbxContent>
                <w:p w:rsidR="00216DED" w:rsidRPr="0062464D" w:rsidRDefault="00216DED" w:rsidP="00B634A1">
                  <w:pPr>
                    <w:rPr>
                      <w:rFonts w:ascii="Arial" w:hAnsi="Arial" w:cs="Arial"/>
                      <w:b/>
                      <w:bCs/>
                      <w:color w:val="000000" w:themeColor="text1"/>
                      <w:sz w:val="20"/>
                      <w:szCs w:val="22"/>
                      <w:lang w:val="el-GR"/>
                    </w:rPr>
                  </w:pPr>
                  <w:r w:rsidRPr="0062464D">
                    <w:rPr>
                      <w:rFonts w:ascii="Arial" w:hAnsi="Arial" w:cs="Arial" w:hint="eastAsia"/>
                      <w:b/>
                      <w:bCs/>
                      <w:color w:val="00B0F0"/>
                      <w:sz w:val="20"/>
                      <w:szCs w:val="22"/>
                      <w:lang w:val="el-GR"/>
                    </w:rPr>
                    <w:t>Δ</w:t>
                  </w:r>
                  <w:r w:rsidRPr="0062464D">
                    <w:rPr>
                      <w:rFonts w:ascii="Arial" w:hAnsi="Arial" w:cs="Arial"/>
                      <w:b/>
                      <w:bCs/>
                      <w:color w:val="00B0F0"/>
                      <w:sz w:val="20"/>
                      <w:szCs w:val="22"/>
                      <w:lang w:val="el-GR"/>
                    </w:rPr>
                    <w:t xml:space="preserve">9. </w:t>
                  </w:r>
                  <w:r w:rsidRPr="0062464D">
                    <w:rPr>
                      <w:rFonts w:ascii="Arial" w:hAnsi="Arial" w:cs="Arial" w:hint="eastAsia"/>
                      <w:b/>
                      <w:bCs/>
                      <w:color w:val="000000" w:themeColor="text1"/>
                      <w:sz w:val="20"/>
                      <w:szCs w:val="22"/>
                      <w:lang w:val="el-GR"/>
                    </w:rPr>
                    <w:t>Ποσοστό</w:t>
                  </w:r>
                  <w:r w:rsidRPr="0062464D">
                    <w:rPr>
                      <w:rFonts w:ascii="Arial" w:hAnsi="Arial" w:cs="Arial"/>
                      <w:b/>
                      <w:bCs/>
                      <w:color w:val="000000" w:themeColor="text1"/>
                      <w:sz w:val="20"/>
                      <w:szCs w:val="22"/>
                      <w:lang w:val="el-GR"/>
                    </w:rPr>
                    <w:t xml:space="preserve"> </w:t>
                  </w:r>
                  <w:r w:rsidRPr="0062464D">
                    <w:rPr>
                      <w:rFonts w:ascii="Arial" w:hAnsi="Arial" w:cs="Arial" w:hint="eastAsia"/>
                      <w:b/>
                      <w:bCs/>
                      <w:color w:val="000000" w:themeColor="text1"/>
                      <w:sz w:val="20"/>
                      <w:szCs w:val="22"/>
                      <w:lang w:val="el-GR"/>
                    </w:rPr>
                    <w:t>επιχειρήσεων</w:t>
                  </w:r>
                  <w:r w:rsidRPr="0062464D">
                    <w:rPr>
                      <w:rFonts w:ascii="Arial" w:hAnsi="Arial" w:cs="Arial"/>
                      <w:b/>
                      <w:bCs/>
                      <w:color w:val="000000" w:themeColor="text1"/>
                      <w:sz w:val="20"/>
                      <w:szCs w:val="22"/>
                      <w:lang w:val="el-GR"/>
                    </w:rPr>
                    <w:t xml:space="preserve"> </w:t>
                  </w:r>
                  <w:r w:rsidRPr="0062464D">
                    <w:rPr>
                      <w:rFonts w:ascii="Arial" w:hAnsi="Arial" w:cs="Arial" w:hint="eastAsia"/>
                      <w:b/>
                      <w:bCs/>
                      <w:color w:val="000000" w:themeColor="text1"/>
                      <w:sz w:val="20"/>
                      <w:szCs w:val="22"/>
                      <w:lang w:val="el-GR"/>
                    </w:rPr>
                    <w:t>που</w:t>
                  </w:r>
                  <w:r w:rsidRPr="0062464D">
                    <w:rPr>
                      <w:rFonts w:ascii="Arial" w:hAnsi="Arial" w:cs="Arial"/>
                      <w:b/>
                      <w:bCs/>
                      <w:color w:val="000000" w:themeColor="text1"/>
                      <w:sz w:val="20"/>
                      <w:szCs w:val="22"/>
                      <w:lang w:val="el-GR"/>
                    </w:rPr>
                    <w:t xml:space="preserve"> </w:t>
                  </w:r>
                  <w:r w:rsidRPr="0062464D">
                    <w:rPr>
                      <w:rFonts w:ascii="Arial" w:hAnsi="Arial" w:cs="Arial" w:hint="eastAsia"/>
                      <w:b/>
                      <w:bCs/>
                      <w:color w:val="000000" w:themeColor="text1"/>
                      <w:sz w:val="20"/>
                      <w:szCs w:val="22"/>
                      <w:lang w:val="el-GR"/>
                    </w:rPr>
                    <w:t>εφαρμόζει</w:t>
                  </w:r>
                  <w:r w:rsidRPr="0062464D">
                    <w:rPr>
                      <w:rFonts w:ascii="Arial" w:hAnsi="Arial" w:cs="Arial"/>
                      <w:b/>
                      <w:bCs/>
                      <w:color w:val="000000" w:themeColor="text1"/>
                      <w:sz w:val="20"/>
                      <w:szCs w:val="22"/>
                      <w:lang w:val="el-GR"/>
                    </w:rPr>
                    <w:t xml:space="preserve"> </w:t>
                  </w:r>
                  <w:r w:rsidRPr="0062464D">
                    <w:rPr>
                      <w:rFonts w:ascii="Arial" w:hAnsi="Arial" w:cs="Arial" w:hint="eastAsia"/>
                      <w:b/>
                      <w:bCs/>
                      <w:color w:val="000000" w:themeColor="text1"/>
                      <w:sz w:val="20"/>
                      <w:szCs w:val="22"/>
                      <w:lang w:val="el-GR"/>
                    </w:rPr>
                    <w:t>τηλεργασία</w:t>
                  </w:r>
                  <w:r w:rsidRPr="0062464D">
                    <w:rPr>
                      <w:rFonts w:ascii="Arial" w:hAnsi="Arial" w:cs="Arial"/>
                      <w:b/>
                      <w:bCs/>
                      <w:color w:val="000000" w:themeColor="text1"/>
                      <w:sz w:val="20"/>
                      <w:szCs w:val="22"/>
                      <w:lang w:val="el-GR"/>
                    </w:rPr>
                    <w:t xml:space="preserve"> </w:t>
                  </w:r>
                  <w:r w:rsidRPr="0062464D">
                    <w:rPr>
                      <w:rFonts w:ascii="Arial" w:hAnsi="Arial" w:cs="Arial" w:hint="eastAsia"/>
                      <w:b/>
                      <w:bCs/>
                      <w:color w:val="000000" w:themeColor="text1"/>
                      <w:sz w:val="20"/>
                      <w:szCs w:val="22"/>
                      <w:lang w:val="el-GR"/>
                    </w:rPr>
                    <w:t>ανά</w:t>
                  </w:r>
                  <w:r w:rsidRPr="0062464D">
                    <w:rPr>
                      <w:rFonts w:ascii="Arial" w:hAnsi="Arial" w:cs="Arial"/>
                      <w:b/>
                      <w:bCs/>
                      <w:color w:val="000000" w:themeColor="text1"/>
                      <w:sz w:val="20"/>
                      <w:szCs w:val="22"/>
                      <w:lang w:val="el-GR"/>
                    </w:rPr>
                    <w:t xml:space="preserve"> </w:t>
                  </w:r>
                  <w:r w:rsidRPr="0062464D">
                    <w:rPr>
                      <w:rFonts w:ascii="Arial" w:hAnsi="Arial" w:cs="Arial" w:hint="eastAsia"/>
                      <w:b/>
                      <w:bCs/>
                      <w:color w:val="000000" w:themeColor="text1"/>
                      <w:sz w:val="20"/>
                      <w:szCs w:val="22"/>
                      <w:lang w:val="el-GR"/>
                    </w:rPr>
                    <w:t>κλαδικό</w:t>
                  </w:r>
                  <w:r w:rsidRPr="0062464D">
                    <w:rPr>
                      <w:rFonts w:ascii="Arial" w:hAnsi="Arial" w:cs="Arial"/>
                      <w:b/>
                      <w:bCs/>
                      <w:color w:val="000000" w:themeColor="text1"/>
                      <w:sz w:val="20"/>
                      <w:szCs w:val="22"/>
                      <w:lang w:val="el-GR"/>
                    </w:rPr>
                    <w:t xml:space="preserve"> </w:t>
                  </w:r>
                  <w:r w:rsidRPr="0062464D">
                    <w:rPr>
                      <w:rFonts w:ascii="Arial" w:hAnsi="Arial" w:cs="Arial" w:hint="eastAsia"/>
                      <w:b/>
                      <w:bCs/>
                      <w:color w:val="000000" w:themeColor="text1"/>
                      <w:sz w:val="20"/>
                      <w:szCs w:val="22"/>
                      <w:lang w:val="el-GR"/>
                    </w:rPr>
                    <w:t>οικοσύστημα</w:t>
                  </w:r>
                </w:p>
                <w:p w:rsidR="00216DED" w:rsidRPr="0062464D" w:rsidRDefault="00216DED" w:rsidP="00B634A1">
                  <w:pPr>
                    <w:rPr>
                      <w:rFonts w:ascii="Arial" w:hAnsi="Arial" w:cs="Arial"/>
                      <w:b/>
                      <w:bCs/>
                      <w:color w:val="00B0F0"/>
                      <w:sz w:val="20"/>
                      <w:szCs w:val="22"/>
                      <w:lang w:val="el-GR"/>
                    </w:rPr>
                  </w:pPr>
                  <w:r w:rsidRPr="0062464D">
                    <w:rPr>
                      <w:rFonts w:ascii="Arial" w:hAnsi="Arial" w:cs="Arial"/>
                      <w:bCs/>
                      <w:i/>
                      <w:color w:val="00B0F0"/>
                      <w:sz w:val="20"/>
                      <w:szCs w:val="22"/>
                      <w:lang w:val="el-GR"/>
                    </w:rPr>
                    <w:t>Πηγή:</w:t>
                  </w:r>
                  <w:r w:rsidRPr="0062464D">
                    <w:rPr>
                      <w:rFonts w:ascii="Arial" w:hAnsi="Arial" w:cs="Arial"/>
                      <w:b/>
                      <w:bCs/>
                      <w:color w:val="00B0F0"/>
                      <w:sz w:val="20"/>
                      <w:szCs w:val="22"/>
                      <w:lang w:val="el-GR"/>
                    </w:rPr>
                    <w:t xml:space="preserve"> </w:t>
                  </w:r>
                  <w:r w:rsidRPr="0062464D">
                    <w:rPr>
                      <w:rFonts w:ascii="Arial" w:hAnsi="Arial" w:cs="Arial" w:hint="eastAsia"/>
                      <w:bCs/>
                      <w:i/>
                      <w:color w:val="00B0F0"/>
                      <w:sz w:val="20"/>
                      <w:szCs w:val="22"/>
                      <w:lang w:val="el-GR"/>
                    </w:rPr>
                    <w:t>ΣΕΒ</w:t>
                  </w:r>
                  <w:r w:rsidRPr="0062464D">
                    <w:rPr>
                      <w:rFonts w:ascii="Arial" w:hAnsi="Arial" w:cs="Arial"/>
                      <w:bCs/>
                      <w:i/>
                      <w:color w:val="00B0F0"/>
                      <w:sz w:val="20"/>
                      <w:szCs w:val="22"/>
                      <w:lang w:val="el-GR"/>
                    </w:rPr>
                    <w:t>: «</w:t>
                  </w:r>
                  <w:r w:rsidRPr="0062464D">
                    <w:rPr>
                      <w:rFonts w:ascii="Arial" w:hAnsi="Arial" w:cs="Arial" w:hint="eastAsia"/>
                      <w:bCs/>
                      <w:i/>
                      <w:color w:val="00B0F0"/>
                      <w:sz w:val="20"/>
                      <w:szCs w:val="22"/>
                      <w:lang w:val="el-GR"/>
                    </w:rPr>
                    <w:t>Ποσοτική</w:t>
                  </w:r>
                  <w:r w:rsidRPr="0062464D">
                    <w:rPr>
                      <w:rFonts w:ascii="Arial" w:hAnsi="Arial" w:cs="Arial"/>
                      <w:bCs/>
                      <w:i/>
                      <w:color w:val="00B0F0"/>
                      <w:sz w:val="20"/>
                      <w:szCs w:val="22"/>
                      <w:lang w:val="el-GR"/>
                    </w:rPr>
                    <w:t xml:space="preserve"> </w:t>
                  </w:r>
                  <w:r w:rsidRPr="0062464D">
                    <w:rPr>
                      <w:rFonts w:ascii="Arial" w:hAnsi="Arial" w:cs="Arial" w:hint="eastAsia"/>
                      <w:bCs/>
                      <w:i/>
                      <w:color w:val="00B0F0"/>
                      <w:sz w:val="20"/>
                      <w:szCs w:val="22"/>
                      <w:lang w:val="el-GR"/>
                    </w:rPr>
                    <w:t>έρευνα</w:t>
                  </w:r>
                  <w:r w:rsidRPr="0062464D">
                    <w:rPr>
                      <w:rFonts w:ascii="Arial" w:hAnsi="Arial" w:cs="Arial"/>
                      <w:bCs/>
                      <w:i/>
                      <w:color w:val="00B0F0"/>
                      <w:sz w:val="20"/>
                      <w:szCs w:val="22"/>
                      <w:lang w:val="el-GR"/>
                    </w:rPr>
                    <w:t xml:space="preserve"> </w:t>
                  </w:r>
                  <w:r w:rsidRPr="0062464D">
                    <w:rPr>
                      <w:rFonts w:ascii="Arial" w:hAnsi="Arial" w:cs="Arial" w:hint="eastAsia"/>
                      <w:bCs/>
                      <w:i/>
                      <w:color w:val="00B0F0"/>
                      <w:sz w:val="20"/>
                      <w:szCs w:val="22"/>
                      <w:lang w:val="el-GR"/>
                    </w:rPr>
                    <w:t>σε</w:t>
                  </w:r>
                  <w:r w:rsidRPr="0062464D">
                    <w:rPr>
                      <w:rFonts w:ascii="Arial" w:hAnsi="Arial" w:cs="Arial"/>
                      <w:bCs/>
                      <w:i/>
                      <w:color w:val="00B0F0"/>
                      <w:sz w:val="20"/>
                      <w:szCs w:val="22"/>
                      <w:lang w:val="el-GR"/>
                    </w:rPr>
                    <w:t xml:space="preserve"> </w:t>
                  </w:r>
                  <w:r w:rsidRPr="0062464D">
                    <w:rPr>
                      <w:rFonts w:ascii="Arial" w:hAnsi="Arial" w:cs="Arial" w:hint="eastAsia"/>
                      <w:bCs/>
                      <w:i/>
                      <w:color w:val="00B0F0"/>
                      <w:sz w:val="20"/>
                      <w:szCs w:val="22"/>
                      <w:lang w:val="el-GR"/>
                    </w:rPr>
                    <w:t>βιομηχανικές</w:t>
                  </w:r>
                  <w:r w:rsidRPr="0062464D">
                    <w:rPr>
                      <w:rFonts w:ascii="Arial" w:hAnsi="Arial" w:cs="Arial"/>
                      <w:bCs/>
                      <w:i/>
                      <w:color w:val="00B0F0"/>
                      <w:sz w:val="20"/>
                      <w:szCs w:val="22"/>
                      <w:lang w:val="el-GR"/>
                    </w:rPr>
                    <w:t xml:space="preserve"> </w:t>
                  </w:r>
                  <w:r w:rsidRPr="0062464D">
                    <w:rPr>
                      <w:rFonts w:ascii="Arial" w:hAnsi="Arial" w:cs="Arial" w:hint="eastAsia"/>
                      <w:bCs/>
                      <w:i/>
                      <w:color w:val="00B0F0"/>
                      <w:sz w:val="20"/>
                      <w:szCs w:val="22"/>
                      <w:lang w:val="el-GR"/>
                    </w:rPr>
                    <w:t>επιχειρήσεις</w:t>
                  </w:r>
                  <w:r w:rsidRPr="0062464D">
                    <w:rPr>
                      <w:rFonts w:ascii="Arial" w:hAnsi="Arial" w:cs="Arial"/>
                      <w:bCs/>
                      <w:i/>
                      <w:color w:val="00B0F0"/>
                      <w:sz w:val="20"/>
                      <w:szCs w:val="22"/>
                      <w:lang w:val="el-GR"/>
                    </w:rPr>
                    <w:t xml:space="preserve"> </w:t>
                  </w:r>
                  <w:r w:rsidRPr="0062464D">
                    <w:rPr>
                      <w:rFonts w:ascii="Arial" w:hAnsi="Arial" w:cs="Arial" w:hint="eastAsia"/>
                      <w:bCs/>
                      <w:i/>
                      <w:color w:val="00B0F0"/>
                      <w:sz w:val="20"/>
                      <w:szCs w:val="22"/>
                      <w:lang w:val="el-GR"/>
                    </w:rPr>
                    <w:t>επί</w:t>
                  </w:r>
                  <w:r w:rsidRPr="0062464D">
                    <w:rPr>
                      <w:rFonts w:ascii="Arial" w:hAnsi="Arial" w:cs="Arial"/>
                      <w:bCs/>
                      <w:i/>
                      <w:color w:val="00B0F0"/>
                      <w:sz w:val="20"/>
                      <w:szCs w:val="22"/>
                      <w:lang w:val="el-GR"/>
                    </w:rPr>
                    <w:t xml:space="preserve"> </w:t>
                  </w:r>
                  <w:r w:rsidRPr="0062464D">
                    <w:rPr>
                      <w:rFonts w:ascii="Arial" w:hAnsi="Arial" w:cs="Arial" w:hint="eastAsia"/>
                      <w:bCs/>
                      <w:i/>
                      <w:color w:val="00B0F0"/>
                      <w:sz w:val="20"/>
                      <w:szCs w:val="22"/>
                      <w:lang w:val="el-GR"/>
                    </w:rPr>
                    <w:t>θεμάτων</w:t>
                  </w:r>
                  <w:r w:rsidRPr="0062464D">
                    <w:rPr>
                      <w:rFonts w:ascii="Arial" w:hAnsi="Arial" w:cs="Arial"/>
                      <w:bCs/>
                      <w:i/>
                      <w:color w:val="00B0F0"/>
                      <w:sz w:val="20"/>
                      <w:szCs w:val="22"/>
                      <w:lang w:val="el-GR"/>
                    </w:rPr>
                    <w:t xml:space="preserve"> </w:t>
                  </w:r>
                  <w:r w:rsidRPr="0062464D">
                    <w:rPr>
                      <w:rFonts w:ascii="Arial" w:hAnsi="Arial" w:cs="Arial" w:hint="eastAsia"/>
                      <w:bCs/>
                      <w:i/>
                      <w:color w:val="00B0F0"/>
                      <w:sz w:val="20"/>
                      <w:szCs w:val="22"/>
                      <w:lang w:val="el-GR"/>
                    </w:rPr>
                    <w:t>ανάπτυξης</w:t>
                  </w:r>
                  <w:r w:rsidRPr="0062464D">
                    <w:rPr>
                      <w:rFonts w:ascii="Arial" w:hAnsi="Arial" w:cs="Arial"/>
                      <w:bCs/>
                      <w:i/>
                      <w:color w:val="00B0F0"/>
                      <w:sz w:val="20"/>
                      <w:szCs w:val="22"/>
                      <w:lang w:val="el-GR"/>
                    </w:rPr>
                    <w:t xml:space="preserve"> </w:t>
                  </w:r>
                  <w:r w:rsidRPr="0062464D">
                    <w:rPr>
                      <w:rFonts w:ascii="Arial" w:hAnsi="Arial" w:cs="Arial" w:hint="eastAsia"/>
                      <w:bCs/>
                      <w:i/>
                      <w:color w:val="00B0F0"/>
                      <w:sz w:val="20"/>
                      <w:szCs w:val="22"/>
                      <w:lang w:val="el-GR"/>
                    </w:rPr>
                    <w:t>ανθρώπινου</w:t>
                  </w:r>
                  <w:r w:rsidRPr="0062464D">
                    <w:rPr>
                      <w:rFonts w:ascii="Arial" w:hAnsi="Arial" w:cs="Arial"/>
                      <w:bCs/>
                      <w:i/>
                      <w:color w:val="00B0F0"/>
                      <w:sz w:val="20"/>
                      <w:szCs w:val="22"/>
                      <w:lang w:val="el-GR"/>
                    </w:rPr>
                    <w:t xml:space="preserve"> </w:t>
                  </w:r>
                  <w:r w:rsidRPr="0062464D">
                    <w:rPr>
                      <w:rFonts w:ascii="Arial" w:hAnsi="Arial" w:cs="Arial" w:hint="eastAsia"/>
                      <w:bCs/>
                      <w:i/>
                      <w:color w:val="00B0F0"/>
                      <w:sz w:val="20"/>
                      <w:szCs w:val="22"/>
                      <w:lang w:val="el-GR"/>
                    </w:rPr>
                    <w:t>δυναμικού»</w:t>
                  </w:r>
                  <w:r w:rsidRPr="0062464D">
                    <w:rPr>
                      <w:rFonts w:ascii="Arial" w:hAnsi="Arial" w:cs="Arial"/>
                      <w:bCs/>
                      <w:i/>
                      <w:color w:val="00B0F0"/>
                      <w:sz w:val="20"/>
                      <w:szCs w:val="22"/>
                      <w:lang w:val="el-GR"/>
                    </w:rPr>
                    <w:t xml:space="preserve"> </w:t>
                  </w:r>
                  <w:r w:rsidRPr="0062464D">
                    <w:rPr>
                      <w:rFonts w:ascii="Arial" w:hAnsi="Arial" w:cs="Arial" w:hint="eastAsia"/>
                      <w:bCs/>
                      <w:i/>
                      <w:color w:val="00B0F0"/>
                      <w:sz w:val="20"/>
                      <w:szCs w:val="22"/>
                      <w:lang w:val="el-GR"/>
                    </w:rPr>
                    <w:t>Ιουλ</w:t>
                  </w:r>
                  <w:r w:rsidRPr="0062464D">
                    <w:rPr>
                      <w:rFonts w:ascii="Arial" w:hAnsi="Arial" w:cs="Arial"/>
                      <w:bCs/>
                      <w:i/>
                      <w:color w:val="00B0F0"/>
                      <w:sz w:val="20"/>
                      <w:szCs w:val="22"/>
                      <w:lang w:val="el-GR"/>
                    </w:rPr>
                    <w:t xml:space="preserve"> - </w:t>
                  </w:r>
                  <w:r w:rsidRPr="0062464D">
                    <w:rPr>
                      <w:rFonts w:ascii="Arial" w:hAnsi="Arial" w:cs="Arial" w:hint="eastAsia"/>
                      <w:bCs/>
                      <w:i/>
                      <w:color w:val="00B0F0"/>
                      <w:sz w:val="20"/>
                      <w:szCs w:val="22"/>
                      <w:lang w:val="el-GR"/>
                    </w:rPr>
                    <w:t>Οκτ</w:t>
                  </w:r>
                  <w:r w:rsidRPr="0062464D">
                    <w:rPr>
                      <w:rFonts w:ascii="Arial" w:hAnsi="Arial" w:cs="Arial"/>
                      <w:bCs/>
                      <w:i/>
                      <w:color w:val="00B0F0"/>
                      <w:sz w:val="20"/>
                      <w:szCs w:val="22"/>
                      <w:lang w:val="el-GR"/>
                    </w:rPr>
                    <w:t xml:space="preserve"> 2018</w:t>
                  </w:r>
                </w:p>
                <w:p w:rsidR="00216DED" w:rsidRPr="006121F3" w:rsidRDefault="00216DED" w:rsidP="00B634A1">
                  <w:pPr>
                    <w:rPr>
                      <w:rFonts w:ascii="Arial" w:hAnsi="Arial" w:cs="Arial"/>
                      <w:lang w:val="el-GR"/>
                    </w:rPr>
                  </w:pPr>
                </w:p>
              </w:txbxContent>
            </v:textbox>
          </v:shape>
        </w:pict>
      </w:r>
      <w:r w:rsidR="00C8670D" w:rsidRPr="0062464D">
        <w:rPr>
          <w:rFonts w:ascii="Arial" w:hAnsi="Arial" w:cs="Arial"/>
          <w:noProof/>
          <w:lang w:val="el-GR" w:eastAsia="el-GR"/>
        </w:rPr>
        <w:drawing>
          <wp:inline distT="0" distB="0" distL="0" distR="0">
            <wp:extent cx="6570345" cy="4100641"/>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0345" cy="4100641"/>
                    </a:xfrm>
                    <a:prstGeom prst="rect">
                      <a:avLst/>
                    </a:prstGeom>
                    <a:noFill/>
                    <a:ln>
                      <a:noFill/>
                    </a:ln>
                  </pic:spPr>
                </pic:pic>
              </a:graphicData>
            </a:graphic>
          </wp:inline>
        </w:drawing>
      </w:r>
    </w:p>
    <w:p w:rsidR="00B634A1" w:rsidRPr="0062464D" w:rsidRDefault="009D2E7A" w:rsidP="00AB25EF">
      <w:pPr>
        <w:spacing w:after="80"/>
        <w:rPr>
          <w:rFonts w:ascii="Arial" w:hAnsi="Arial" w:cs="Arial"/>
          <w:sz w:val="22"/>
          <w:szCs w:val="22"/>
          <w:lang w:val="el-GR"/>
        </w:rPr>
      </w:pPr>
      <w:r>
        <w:rPr>
          <w:rFonts w:ascii="Arial" w:hAnsi="Arial" w:cs="Arial"/>
          <w:sz w:val="22"/>
          <w:szCs w:val="22"/>
          <w:lang w:val="el-GR"/>
        </w:rPr>
        <w:t>Π</w:t>
      </w:r>
      <w:r w:rsidR="00B634A1" w:rsidRPr="0062464D">
        <w:rPr>
          <w:rFonts w:ascii="Arial" w:hAnsi="Arial" w:cs="Arial"/>
          <w:sz w:val="22"/>
          <w:szCs w:val="22"/>
          <w:lang w:val="el-GR"/>
        </w:rPr>
        <w:t xml:space="preserve">αρατηρείται μια θετική συσχέτιση ανάμεσα </w:t>
      </w:r>
      <w:r w:rsidR="000B2B49" w:rsidRPr="0062464D">
        <w:rPr>
          <w:rFonts w:ascii="Arial" w:hAnsi="Arial" w:cs="Arial"/>
          <w:sz w:val="22"/>
          <w:szCs w:val="22"/>
          <w:lang w:val="el-GR"/>
        </w:rPr>
        <w:t>στο βαθμό επηρεασμού μιας επιχείρησης από τον ψηφιακό μετασχηματισμό της οικονομίας («ψηφιακή ωριμότητα επιχείρησης») και τη χρήση της τηλεργασίας.</w:t>
      </w:r>
      <w:r w:rsidR="00B634A1" w:rsidRPr="0062464D">
        <w:rPr>
          <w:rFonts w:ascii="Arial" w:hAnsi="Arial" w:cs="Arial"/>
          <w:sz w:val="22"/>
          <w:szCs w:val="22"/>
          <w:lang w:val="el-GR"/>
        </w:rPr>
        <w:t xml:space="preserve"> Συγκεκριμένα οι επιχειρήσεις </w:t>
      </w:r>
      <w:r w:rsidR="000C58E0" w:rsidRPr="0062464D">
        <w:rPr>
          <w:rFonts w:ascii="Arial" w:hAnsi="Arial" w:cs="Arial"/>
          <w:sz w:val="22"/>
          <w:szCs w:val="22"/>
          <w:lang w:val="el-GR"/>
        </w:rPr>
        <w:t xml:space="preserve">οι οποίες </w:t>
      </w:r>
      <w:r w:rsidR="00B634A1" w:rsidRPr="0062464D">
        <w:rPr>
          <w:rFonts w:ascii="Arial" w:hAnsi="Arial" w:cs="Arial"/>
          <w:sz w:val="22"/>
          <w:szCs w:val="22"/>
          <w:lang w:val="el-GR"/>
        </w:rPr>
        <w:t xml:space="preserve"> έχουν ήδη επηρεαστεί από την ψηφιακή μετάβαση εφαρμόζουν τηλεργασία σε σχεδόν διπλάσιο ποσοστό </w:t>
      </w:r>
      <w:r w:rsidR="003F2A65" w:rsidRPr="0062464D">
        <w:rPr>
          <w:rFonts w:ascii="Arial" w:hAnsi="Arial" w:cs="Arial"/>
          <w:sz w:val="22"/>
          <w:szCs w:val="22"/>
          <w:lang w:val="el-GR"/>
        </w:rPr>
        <w:t xml:space="preserve">σε σχέση με το γενικό μέσο όρο </w:t>
      </w:r>
      <w:r w:rsidR="00B634A1" w:rsidRPr="0062464D">
        <w:rPr>
          <w:rFonts w:ascii="Arial" w:hAnsi="Arial" w:cs="Arial"/>
          <w:sz w:val="22"/>
          <w:szCs w:val="22"/>
          <w:lang w:val="el-GR"/>
        </w:rPr>
        <w:t>(</w:t>
      </w:r>
      <w:r w:rsidR="001B2258" w:rsidRPr="0062464D">
        <w:rPr>
          <w:rFonts w:ascii="Arial" w:hAnsi="Arial" w:cs="Arial"/>
          <w:b/>
          <w:color w:val="00B0F0"/>
          <w:sz w:val="22"/>
          <w:szCs w:val="22"/>
          <w:lang w:val="el-GR"/>
        </w:rPr>
        <w:t>Δ10</w:t>
      </w:r>
      <w:r w:rsidR="00B634A1" w:rsidRPr="0062464D">
        <w:rPr>
          <w:rFonts w:ascii="Arial" w:hAnsi="Arial" w:cs="Arial"/>
          <w:sz w:val="22"/>
          <w:szCs w:val="22"/>
          <w:lang w:val="el-GR"/>
        </w:rPr>
        <w:t>).</w:t>
      </w:r>
    </w:p>
    <w:p w:rsidR="00B634A1" w:rsidRPr="0062464D" w:rsidRDefault="00B634A1" w:rsidP="00B634A1">
      <w:pPr>
        <w:spacing w:before="120" w:after="120" w:line="240" w:lineRule="auto"/>
        <w:jc w:val="both"/>
        <w:rPr>
          <w:rFonts w:ascii="Arial" w:hAnsi="Arial" w:cs="Arial"/>
          <w:sz w:val="22"/>
          <w:szCs w:val="22"/>
          <w:lang w:val="el-GR"/>
        </w:rPr>
      </w:pPr>
    </w:p>
    <w:p w:rsidR="00E90455" w:rsidRPr="0062464D" w:rsidRDefault="00C8670D" w:rsidP="0084307B">
      <w:pPr>
        <w:spacing w:before="120" w:after="120" w:line="240" w:lineRule="auto"/>
        <w:rPr>
          <w:rFonts w:ascii="Arial" w:hAnsi="Arial" w:cs="Arial"/>
          <w:sz w:val="22"/>
          <w:szCs w:val="22"/>
          <w:lang w:val="el-GR"/>
        </w:rPr>
      </w:pPr>
      <w:r w:rsidRPr="0062464D">
        <w:rPr>
          <w:rFonts w:ascii="Arial" w:hAnsi="Arial" w:cs="Arial"/>
          <w:noProof/>
          <w:lang w:val="el-GR" w:eastAsia="el-GR"/>
        </w:rPr>
        <w:lastRenderedPageBreak/>
        <w:drawing>
          <wp:inline distT="0" distB="0" distL="0" distR="0">
            <wp:extent cx="6570345" cy="463186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0345" cy="4631860"/>
                    </a:xfrm>
                    <a:prstGeom prst="rect">
                      <a:avLst/>
                    </a:prstGeom>
                    <a:noFill/>
                    <a:ln>
                      <a:noFill/>
                    </a:ln>
                  </pic:spPr>
                </pic:pic>
              </a:graphicData>
            </a:graphic>
          </wp:inline>
        </w:drawing>
      </w:r>
    </w:p>
    <w:p w:rsidR="00DD08B7" w:rsidRPr="0062464D" w:rsidRDefault="00DD08B7" w:rsidP="00DD08B7">
      <w:pPr>
        <w:spacing w:before="120" w:after="120" w:line="240" w:lineRule="auto"/>
        <w:jc w:val="both"/>
        <w:rPr>
          <w:rFonts w:ascii="Arial" w:hAnsi="Arial" w:cs="Arial"/>
          <w:sz w:val="22"/>
          <w:szCs w:val="22"/>
          <w:lang w:val="el-GR"/>
        </w:rPr>
      </w:pPr>
      <w:r w:rsidRPr="0062464D">
        <w:rPr>
          <w:rFonts w:ascii="Arial" w:eastAsiaTheme="minorEastAsia" w:hAnsi="Arial" w:cs="Arial"/>
          <w:noProof/>
          <w:color w:val="000000" w:themeColor="text1"/>
          <w:sz w:val="22"/>
          <w:szCs w:val="22"/>
          <w:lang w:val="el-GR" w:eastAsia="el-GR"/>
        </w:rPr>
        <w:drawing>
          <wp:inline distT="0" distB="0" distL="0" distR="0">
            <wp:extent cx="1896745" cy="67945"/>
            <wp:effectExtent l="0" t="0" r="8255" b="8255"/>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DD08B7" w:rsidRPr="0062464D" w:rsidRDefault="00614FF1" w:rsidP="00AB25EF">
      <w:pPr>
        <w:pStyle w:val="Quote1"/>
        <w:spacing w:before="0" w:after="80" w:line="340" w:lineRule="exact"/>
        <w:rPr>
          <w:color w:val="000000" w:themeColor="text1"/>
          <w:sz w:val="22"/>
          <w:szCs w:val="22"/>
        </w:rPr>
      </w:pPr>
      <w:r w:rsidRPr="0062464D">
        <w:t>Οι υπάρχουσες</w:t>
      </w:r>
      <w:r w:rsidR="00D34FD6" w:rsidRPr="0062464D">
        <w:t xml:space="preserve"> έρευνες, τόσο </w:t>
      </w:r>
      <w:r w:rsidR="00DD08B7" w:rsidRPr="0062464D">
        <w:t xml:space="preserve">στην Ελλάδα </w:t>
      </w:r>
      <w:r w:rsidR="00D34FD6" w:rsidRPr="0062464D">
        <w:t xml:space="preserve">όσο </w:t>
      </w:r>
      <w:r w:rsidR="00DD08B7" w:rsidRPr="0062464D">
        <w:t>και σε διεθνές επίπεδο</w:t>
      </w:r>
      <w:r w:rsidR="00D34FD6" w:rsidRPr="0062464D">
        <w:t>,</w:t>
      </w:r>
      <w:r w:rsidR="00DD08B7" w:rsidRPr="0062464D">
        <w:t xml:space="preserve"> δείχνουν ότι η τηλεργασία εφαρμόζεται κυρίως σε δραστηριότητες έντασης γνώσης </w:t>
      </w:r>
      <w:r w:rsidR="00D34FD6" w:rsidRPr="0062464D">
        <w:t>και απαιτεί υψηλό επίπεδο ψηφιακής ωριμότητας, τόσο σε επίπεδο επιχείρησης όσο και σε επίπεδο οικονομία</w:t>
      </w:r>
      <w:r w:rsidR="00FC7BD4">
        <w:t>ς</w:t>
      </w:r>
      <w:r w:rsidR="00D34FD6" w:rsidRPr="0062464D">
        <w:t>.</w:t>
      </w:r>
    </w:p>
    <w:p w:rsidR="00DD08B7" w:rsidRPr="0062464D" w:rsidRDefault="00DD08B7" w:rsidP="00DD08B7">
      <w:pPr>
        <w:pStyle w:val="Quote1"/>
        <w:rPr>
          <w:rStyle w:val="1Char"/>
          <w:rFonts w:ascii="Arial" w:eastAsiaTheme="minorEastAsia" w:hAnsi="Arial" w:cs="Arial"/>
          <w:color w:val="00AEEF"/>
          <w:sz w:val="22"/>
          <w:szCs w:val="22"/>
        </w:rPr>
      </w:pPr>
      <w:r w:rsidRPr="0062464D">
        <w:rPr>
          <w:noProof/>
          <w:lang w:eastAsia="el-GR"/>
        </w:rPr>
        <w:drawing>
          <wp:inline distT="0" distB="0" distL="0" distR="0">
            <wp:extent cx="1896745" cy="67945"/>
            <wp:effectExtent l="0" t="0" r="8255" b="8255"/>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r w:rsidRPr="0062464D">
        <w:t xml:space="preserve"> </w:t>
      </w:r>
    </w:p>
    <w:p w:rsidR="004F7946" w:rsidRDefault="004F7946" w:rsidP="00AB25EF">
      <w:pPr>
        <w:spacing w:after="80"/>
        <w:rPr>
          <w:rFonts w:ascii="Arial" w:hAnsi="Arial" w:cs="Arial"/>
          <w:sz w:val="22"/>
          <w:szCs w:val="22"/>
          <w:lang w:val="el-GR"/>
        </w:rPr>
      </w:pPr>
    </w:p>
    <w:p w:rsidR="00DE39DF" w:rsidRPr="0062464D" w:rsidRDefault="00E207EA" w:rsidP="00AB25EF">
      <w:pPr>
        <w:spacing w:after="80"/>
        <w:rPr>
          <w:rFonts w:ascii="Arial" w:hAnsi="Arial" w:cs="Arial"/>
          <w:sz w:val="22"/>
          <w:szCs w:val="22"/>
          <w:lang w:val="el-GR"/>
        </w:rPr>
      </w:pPr>
      <w:r w:rsidRPr="0062464D">
        <w:rPr>
          <w:rFonts w:ascii="Arial" w:hAnsi="Arial" w:cs="Arial"/>
          <w:sz w:val="22"/>
          <w:szCs w:val="22"/>
          <w:lang w:val="el-GR"/>
        </w:rPr>
        <w:t xml:space="preserve">Παράλληλα με την </w:t>
      </w:r>
      <w:r w:rsidR="00997BA6" w:rsidRPr="0062464D">
        <w:rPr>
          <w:rFonts w:ascii="Arial" w:hAnsi="Arial" w:cs="Arial"/>
          <w:sz w:val="22"/>
          <w:szCs w:val="22"/>
          <w:lang w:val="el-GR"/>
        </w:rPr>
        <w:t>προαναφερθείσα ποσοτική</w:t>
      </w:r>
      <w:r w:rsidRPr="0062464D">
        <w:rPr>
          <w:rFonts w:ascii="Arial" w:hAnsi="Arial" w:cs="Arial"/>
          <w:sz w:val="22"/>
          <w:szCs w:val="22"/>
          <w:lang w:val="el-GR"/>
        </w:rPr>
        <w:t xml:space="preserve"> έρευνα</w:t>
      </w:r>
      <w:r w:rsidR="000C58E0" w:rsidRPr="0062464D">
        <w:rPr>
          <w:rFonts w:ascii="Arial" w:hAnsi="Arial" w:cs="Arial"/>
          <w:sz w:val="22"/>
          <w:szCs w:val="22"/>
          <w:lang w:val="el-GR"/>
        </w:rPr>
        <w:t>,</w:t>
      </w:r>
      <w:r w:rsidRPr="0062464D">
        <w:rPr>
          <w:rFonts w:ascii="Arial" w:hAnsi="Arial" w:cs="Arial"/>
          <w:sz w:val="22"/>
          <w:szCs w:val="22"/>
          <w:lang w:val="el-GR"/>
        </w:rPr>
        <w:t xml:space="preserve"> ο ΣΕΒ πραγματοποίησε </w:t>
      </w:r>
      <w:r w:rsidR="0035657C" w:rsidRPr="0062464D">
        <w:rPr>
          <w:rFonts w:ascii="Arial" w:hAnsi="Arial" w:cs="Arial"/>
          <w:sz w:val="22"/>
          <w:szCs w:val="22"/>
          <w:lang w:val="el-GR"/>
        </w:rPr>
        <w:t xml:space="preserve">ποιοτική έρευνα </w:t>
      </w:r>
      <w:r w:rsidR="00D87D45" w:rsidRPr="0062464D">
        <w:rPr>
          <w:rFonts w:ascii="Arial" w:hAnsi="Arial" w:cs="Arial"/>
          <w:sz w:val="22"/>
          <w:szCs w:val="22"/>
          <w:lang w:val="el-GR"/>
        </w:rPr>
        <w:t>και</w:t>
      </w:r>
      <w:r w:rsidR="0035657C" w:rsidRPr="0062464D">
        <w:rPr>
          <w:rFonts w:ascii="Arial" w:hAnsi="Arial" w:cs="Arial"/>
          <w:sz w:val="22"/>
          <w:szCs w:val="22"/>
          <w:lang w:val="el-GR"/>
        </w:rPr>
        <w:t xml:space="preserve"> </w:t>
      </w:r>
      <w:r w:rsidRPr="0062464D">
        <w:rPr>
          <w:rFonts w:ascii="Arial" w:hAnsi="Arial" w:cs="Arial"/>
          <w:sz w:val="22"/>
          <w:szCs w:val="22"/>
          <w:lang w:val="el-GR"/>
        </w:rPr>
        <w:t xml:space="preserve">συναντήσεις </w:t>
      </w:r>
      <w:r w:rsidR="000954CD" w:rsidRPr="0062464D">
        <w:rPr>
          <w:rFonts w:ascii="Arial" w:hAnsi="Arial" w:cs="Arial"/>
          <w:sz w:val="22"/>
          <w:szCs w:val="22"/>
          <w:lang w:val="el-GR"/>
        </w:rPr>
        <w:t>με εκπροσώπους επιχειρήσεων που έχουν υιοθετήσει πρόσφατα ή σκοπεύουν να υιοθετήσουν πολιτικές τηλεργασίας</w:t>
      </w:r>
      <w:r w:rsidRPr="0062464D">
        <w:rPr>
          <w:rFonts w:ascii="Arial" w:hAnsi="Arial" w:cs="Arial"/>
          <w:sz w:val="22"/>
          <w:szCs w:val="22"/>
          <w:lang w:val="el-GR"/>
        </w:rPr>
        <w:t xml:space="preserve">. Ένα βασικό συμπέρασμα που προέκυψε από τις συγκεκριμένες </w:t>
      </w:r>
      <w:r w:rsidR="008C3C63" w:rsidRPr="0062464D">
        <w:rPr>
          <w:rFonts w:ascii="Arial" w:hAnsi="Arial" w:cs="Arial"/>
          <w:sz w:val="22"/>
          <w:szCs w:val="22"/>
          <w:lang w:val="el-GR"/>
        </w:rPr>
        <w:t>συναντήσεις</w:t>
      </w:r>
      <w:r w:rsidRPr="0062464D">
        <w:rPr>
          <w:rFonts w:ascii="Arial" w:hAnsi="Arial" w:cs="Arial"/>
          <w:sz w:val="22"/>
          <w:szCs w:val="22"/>
          <w:lang w:val="el-GR"/>
        </w:rPr>
        <w:t xml:space="preserve"> είναι ότι </w:t>
      </w:r>
      <w:r w:rsidR="000954CD" w:rsidRPr="0062464D">
        <w:rPr>
          <w:rFonts w:ascii="Arial" w:hAnsi="Arial" w:cs="Arial"/>
          <w:sz w:val="22"/>
          <w:szCs w:val="22"/>
          <w:lang w:val="el-GR"/>
        </w:rPr>
        <w:t xml:space="preserve">κινητήριος μοχλός </w:t>
      </w:r>
      <w:r w:rsidRPr="0062464D">
        <w:rPr>
          <w:rFonts w:ascii="Arial" w:hAnsi="Arial" w:cs="Arial"/>
          <w:sz w:val="22"/>
          <w:szCs w:val="22"/>
          <w:lang w:val="el-GR"/>
        </w:rPr>
        <w:t xml:space="preserve">για την εφαρμογή τηλεργασίας </w:t>
      </w:r>
      <w:r w:rsidR="000954CD" w:rsidRPr="0062464D">
        <w:rPr>
          <w:rFonts w:ascii="Arial" w:hAnsi="Arial" w:cs="Arial"/>
          <w:sz w:val="22"/>
          <w:szCs w:val="22"/>
          <w:lang w:val="el-GR"/>
        </w:rPr>
        <w:t xml:space="preserve"> </w:t>
      </w:r>
      <w:r w:rsidRPr="0062464D">
        <w:rPr>
          <w:rFonts w:ascii="Arial" w:hAnsi="Arial" w:cs="Arial"/>
          <w:sz w:val="22"/>
          <w:szCs w:val="22"/>
          <w:lang w:val="el-GR"/>
        </w:rPr>
        <w:t xml:space="preserve">είναι </w:t>
      </w:r>
      <w:r w:rsidR="000954CD" w:rsidRPr="0062464D">
        <w:rPr>
          <w:rFonts w:ascii="Arial" w:hAnsi="Arial" w:cs="Arial"/>
          <w:sz w:val="22"/>
          <w:szCs w:val="22"/>
          <w:lang w:val="el-GR"/>
        </w:rPr>
        <w:t xml:space="preserve">η </w:t>
      </w:r>
      <w:r w:rsidRPr="0062464D">
        <w:rPr>
          <w:rFonts w:ascii="Arial" w:hAnsi="Arial" w:cs="Arial"/>
          <w:sz w:val="22"/>
          <w:szCs w:val="22"/>
          <w:lang w:val="el-GR"/>
        </w:rPr>
        <w:t xml:space="preserve">επιθυμία </w:t>
      </w:r>
      <w:r w:rsidR="000954CD" w:rsidRPr="0062464D">
        <w:rPr>
          <w:rFonts w:ascii="Arial" w:hAnsi="Arial" w:cs="Arial"/>
          <w:sz w:val="22"/>
          <w:szCs w:val="22"/>
          <w:lang w:val="el-GR"/>
        </w:rPr>
        <w:t xml:space="preserve"> </w:t>
      </w:r>
      <w:r w:rsidR="003F2A65" w:rsidRPr="0062464D">
        <w:rPr>
          <w:rFonts w:ascii="Arial" w:hAnsi="Arial" w:cs="Arial"/>
          <w:sz w:val="22"/>
          <w:szCs w:val="22"/>
          <w:lang w:val="el-GR"/>
        </w:rPr>
        <w:t>τ</w:t>
      </w:r>
      <w:r w:rsidR="000954CD" w:rsidRPr="0062464D">
        <w:rPr>
          <w:rFonts w:ascii="Arial" w:hAnsi="Arial" w:cs="Arial"/>
          <w:sz w:val="22"/>
          <w:szCs w:val="22"/>
          <w:lang w:val="el-GR"/>
        </w:rPr>
        <w:t xml:space="preserve">ων </w:t>
      </w:r>
      <w:r w:rsidR="003F2A65" w:rsidRPr="0062464D">
        <w:rPr>
          <w:rFonts w:ascii="Arial" w:hAnsi="Arial" w:cs="Arial"/>
          <w:sz w:val="22"/>
          <w:szCs w:val="22"/>
          <w:lang w:val="el-GR"/>
        </w:rPr>
        <w:t xml:space="preserve">ίδιων των </w:t>
      </w:r>
      <w:r w:rsidR="000954CD" w:rsidRPr="0062464D">
        <w:rPr>
          <w:rFonts w:ascii="Arial" w:hAnsi="Arial" w:cs="Arial"/>
          <w:sz w:val="22"/>
          <w:szCs w:val="22"/>
          <w:lang w:val="el-GR"/>
        </w:rPr>
        <w:t>εργαζομένων, ιδιαίτερα των νεότερων σε ηλικία, για μεγαλύτερη ευελιξία στην οργάνωση της εργασίας</w:t>
      </w:r>
      <w:r w:rsidR="00FC7BD4">
        <w:rPr>
          <w:rFonts w:ascii="Arial" w:hAnsi="Arial" w:cs="Arial"/>
          <w:sz w:val="22"/>
          <w:szCs w:val="22"/>
          <w:lang w:val="el-GR"/>
        </w:rPr>
        <w:t xml:space="preserve"> τους</w:t>
      </w:r>
      <w:r w:rsidR="000954CD" w:rsidRPr="0062464D">
        <w:rPr>
          <w:rFonts w:ascii="Arial" w:hAnsi="Arial" w:cs="Arial"/>
          <w:sz w:val="22"/>
          <w:szCs w:val="22"/>
          <w:lang w:val="el-GR"/>
        </w:rPr>
        <w:t>.</w:t>
      </w:r>
      <w:r w:rsidR="007F778B" w:rsidRPr="0062464D">
        <w:rPr>
          <w:rFonts w:ascii="Arial" w:hAnsi="Arial" w:cs="Arial"/>
          <w:sz w:val="22"/>
          <w:szCs w:val="22"/>
          <w:lang w:val="el-GR"/>
        </w:rPr>
        <w:t xml:space="preserve"> </w:t>
      </w:r>
      <w:r w:rsidR="000954CD" w:rsidRPr="0062464D">
        <w:rPr>
          <w:rFonts w:ascii="Arial" w:hAnsi="Arial" w:cs="Arial"/>
          <w:sz w:val="22"/>
          <w:szCs w:val="22"/>
          <w:lang w:val="el-GR"/>
        </w:rPr>
        <w:t xml:space="preserve">Είναι ενδεικτικό μάλιστα ότι, σε αρκετές περιπτώσεις η τηλεργασία εντάσσεται σε ευρύτερες παλέτες πολιτικών που αφορούν </w:t>
      </w:r>
      <w:r w:rsidR="00FC7BD4">
        <w:rPr>
          <w:rFonts w:ascii="Arial" w:hAnsi="Arial" w:cs="Arial"/>
          <w:sz w:val="22"/>
          <w:szCs w:val="22"/>
          <w:lang w:val="el-GR"/>
        </w:rPr>
        <w:t>σ</w:t>
      </w:r>
      <w:r w:rsidR="000954CD" w:rsidRPr="0062464D">
        <w:rPr>
          <w:rFonts w:ascii="Arial" w:hAnsi="Arial" w:cs="Arial"/>
          <w:sz w:val="22"/>
          <w:szCs w:val="22"/>
          <w:lang w:val="el-GR"/>
        </w:rPr>
        <w:t xml:space="preserve">την ενίσχυση της ευζωίας και </w:t>
      </w:r>
      <w:r w:rsidR="00FC7BD4">
        <w:rPr>
          <w:rFonts w:ascii="Arial" w:hAnsi="Arial" w:cs="Arial"/>
          <w:sz w:val="22"/>
          <w:szCs w:val="22"/>
          <w:lang w:val="el-GR"/>
        </w:rPr>
        <w:t>σ</w:t>
      </w:r>
      <w:r w:rsidR="000954CD" w:rsidRPr="0062464D">
        <w:rPr>
          <w:rFonts w:ascii="Arial" w:hAnsi="Arial" w:cs="Arial"/>
          <w:sz w:val="22"/>
          <w:szCs w:val="22"/>
          <w:lang w:val="el-GR"/>
        </w:rPr>
        <w:t>την προσωπική ανάπτυξη των εργαζομένων. Οι περισσότερες επιχειρήσεις έχουν υιοθετ</w:t>
      </w:r>
      <w:r w:rsidR="008D51DC" w:rsidRPr="0062464D">
        <w:rPr>
          <w:rFonts w:ascii="Arial" w:hAnsi="Arial" w:cs="Arial"/>
          <w:sz w:val="22"/>
          <w:szCs w:val="22"/>
          <w:lang w:val="el-GR"/>
        </w:rPr>
        <w:t xml:space="preserve">ήσει επίσημες </w:t>
      </w:r>
      <w:r w:rsidR="000954CD" w:rsidRPr="0062464D">
        <w:rPr>
          <w:rFonts w:ascii="Arial" w:hAnsi="Arial" w:cs="Arial"/>
          <w:sz w:val="22"/>
          <w:szCs w:val="22"/>
          <w:lang w:val="el-GR"/>
        </w:rPr>
        <w:t xml:space="preserve">πολιτικές, ενώ σε ορισμένες περιπτώσεις προβλέπεται και τροποποίηση των υφιστάμενων συμβάσεων ώστε να αποτυπώνονται με σαφήνεια οι όροι και οι αμοιβαίες υποχρεώσεις εργοδότη-εργαζομένου. Τέλος </w:t>
      </w:r>
      <w:r w:rsidRPr="0062464D">
        <w:rPr>
          <w:rFonts w:ascii="Arial" w:hAnsi="Arial" w:cs="Arial"/>
          <w:sz w:val="22"/>
          <w:szCs w:val="22"/>
          <w:lang w:val="el-GR"/>
        </w:rPr>
        <w:t xml:space="preserve">αξίζει να </w:t>
      </w:r>
      <w:r w:rsidR="00FC7BD4">
        <w:rPr>
          <w:rFonts w:ascii="Arial" w:hAnsi="Arial" w:cs="Arial"/>
          <w:sz w:val="22"/>
          <w:szCs w:val="22"/>
          <w:lang w:val="el-GR"/>
        </w:rPr>
        <w:t>τονιστεί</w:t>
      </w:r>
      <w:r w:rsidR="00FC7BD4" w:rsidRPr="0062464D">
        <w:rPr>
          <w:rFonts w:ascii="Arial" w:hAnsi="Arial" w:cs="Arial"/>
          <w:sz w:val="22"/>
          <w:szCs w:val="22"/>
          <w:lang w:val="el-GR"/>
        </w:rPr>
        <w:t xml:space="preserve"> </w:t>
      </w:r>
      <w:r w:rsidRPr="0062464D">
        <w:rPr>
          <w:rFonts w:ascii="Arial" w:hAnsi="Arial" w:cs="Arial"/>
          <w:sz w:val="22"/>
          <w:szCs w:val="22"/>
          <w:lang w:val="el-GR"/>
        </w:rPr>
        <w:t xml:space="preserve">ότι </w:t>
      </w:r>
      <w:r w:rsidR="000954CD" w:rsidRPr="0062464D">
        <w:rPr>
          <w:rFonts w:ascii="Arial" w:hAnsi="Arial" w:cs="Arial"/>
          <w:sz w:val="22"/>
          <w:szCs w:val="22"/>
          <w:lang w:val="el-GR"/>
        </w:rPr>
        <w:t>οι περιπτώσεις εργαζομένων που τηλεργάζονται σε μόνιμη βάση είναι σχετικά σπάνιες και αφορούν είτε σε χρονικά προσδιορισμένες έκτακτες περιστάσεις (π.χ. ασθένεια μέλους της οικογένειας</w:t>
      </w:r>
      <w:r w:rsidR="000C58E0" w:rsidRPr="0062464D">
        <w:rPr>
          <w:rFonts w:ascii="Arial" w:hAnsi="Arial" w:cs="Arial"/>
          <w:sz w:val="22"/>
          <w:szCs w:val="22"/>
          <w:lang w:val="el-GR"/>
        </w:rPr>
        <w:t xml:space="preserve"> τηλεργαζομένου</w:t>
      </w:r>
      <w:r w:rsidR="000954CD" w:rsidRPr="0062464D">
        <w:rPr>
          <w:rFonts w:ascii="Arial" w:hAnsi="Arial" w:cs="Arial"/>
          <w:sz w:val="22"/>
          <w:szCs w:val="22"/>
          <w:lang w:val="el-GR"/>
        </w:rPr>
        <w:t xml:space="preserve">), είτε σε </w:t>
      </w:r>
      <w:r w:rsidR="000954CD" w:rsidRPr="0062464D">
        <w:rPr>
          <w:rFonts w:ascii="Arial" w:hAnsi="Arial" w:cs="Arial"/>
          <w:sz w:val="22"/>
          <w:szCs w:val="22"/>
          <w:lang w:val="el-GR"/>
        </w:rPr>
        <w:lastRenderedPageBreak/>
        <w:t>εργαζόμενους που έχουν «διεθνή ρόλο», εξυπηρετούν δηλαδή πελάτες που βρίσκονται στο εξωτερικό, συχνά σε διαφορετικ</w:t>
      </w:r>
      <w:r w:rsidR="00C93FD2" w:rsidRPr="0062464D">
        <w:rPr>
          <w:rFonts w:ascii="Arial" w:hAnsi="Arial" w:cs="Arial"/>
          <w:sz w:val="22"/>
          <w:szCs w:val="22"/>
          <w:lang w:val="el-GR"/>
        </w:rPr>
        <w:t>ή ζώνη ώρας.</w:t>
      </w:r>
      <w:r w:rsidR="00DE39DF" w:rsidRPr="0062464D">
        <w:rPr>
          <w:rFonts w:ascii="Arial" w:hAnsi="Arial" w:cs="Arial"/>
          <w:sz w:val="22"/>
          <w:szCs w:val="22"/>
          <w:lang w:val="el-GR"/>
        </w:rPr>
        <w:t xml:space="preserve"> Είναι επίσης σημαντικό να </w:t>
      </w:r>
      <w:r w:rsidR="00692FC4" w:rsidRPr="0062464D">
        <w:rPr>
          <w:rFonts w:ascii="Arial" w:hAnsi="Arial" w:cs="Arial"/>
          <w:sz w:val="22"/>
          <w:szCs w:val="22"/>
          <w:lang w:val="el-GR"/>
        </w:rPr>
        <w:t>τονισ</w:t>
      </w:r>
      <w:r w:rsidR="00692FC4">
        <w:rPr>
          <w:rFonts w:ascii="Arial" w:hAnsi="Arial" w:cs="Arial"/>
          <w:sz w:val="22"/>
          <w:szCs w:val="22"/>
          <w:lang w:val="el-GR"/>
        </w:rPr>
        <w:t>τεί</w:t>
      </w:r>
      <w:r w:rsidR="00DE39DF" w:rsidRPr="0062464D">
        <w:rPr>
          <w:rFonts w:ascii="Arial" w:hAnsi="Arial" w:cs="Arial"/>
          <w:sz w:val="22"/>
          <w:szCs w:val="22"/>
          <w:lang w:val="el-GR"/>
        </w:rPr>
        <w:t xml:space="preserve"> ότι, κα</w:t>
      </w:r>
      <w:r w:rsidR="000C58E0" w:rsidRPr="0062464D">
        <w:rPr>
          <w:rFonts w:ascii="Arial" w:hAnsi="Arial" w:cs="Arial"/>
          <w:sz w:val="22"/>
          <w:szCs w:val="22"/>
          <w:lang w:val="el-GR"/>
        </w:rPr>
        <w:t>τ</w:t>
      </w:r>
      <w:r w:rsidR="00DE39DF" w:rsidRPr="0062464D">
        <w:rPr>
          <w:rFonts w:ascii="Arial" w:hAnsi="Arial" w:cs="Arial"/>
          <w:sz w:val="22"/>
          <w:szCs w:val="22"/>
          <w:lang w:val="el-GR"/>
        </w:rPr>
        <w:t xml:space="preserve">’ εφαρμογή και των προβλεπόμενων στην ΕΣΠΤ, τηλεργασία εφαρμόζεται μόνο κατόπιν αμοιβαίας συμφωνίας εργοδότη-εργαζόμενου, ενώ δεν υπάρχουν διαφοροποιήσεις με τους μη-τηλεργαζόμενους όσον αφορά </w:t>
      </w:r>
      <w:r w:rsidR="00FC7BD4">
        <w:rPr>
          <w:rFonts w:ascii="Arial" w:hAnsi="Arial" w:cs="Arial"/>
          <w:sz w:val="22"/>
          <w:szCs w:val="22"/>
          <w:lang w:val="el-GR"/>
        </w:rPr>
        <w:t>σ</w:t>
      </w:r>
      <w:r w:rsidR="00DE39DF" w:rsidRPr="0062464D">
        <w:rPr>
          <w:rFonts w:ascii="Arial" w:hAnsi="Arial" w:cs="Arial"/>
          <w:sz w:val="22"/>
          <w:szCs w:val="22"/>
          <w:lang w:val="el-GR"/>
        </w:rPr>
        <w:t xml:space="preserve">το ωράριο και </w:t>
      </w:r>
      <w:r w:rsidR="00FC7BD4">
        <w:rPr>
          <w:rFonts w:ascii="Arial" w:hAnsi="Arial" w:cs="Arial"/>
          <w:sz w:val="22"/>
          <w:szCs w:val="22"/>
          <w:lang w:val="el-GR"/>
        </w:rPr>
        <w:t>σ</w:t>
      </w:r>
      <w:r w:rsidR="00DE39DF" w:rsidRPr="0062464D">
        <w:rPr>
          <w:rFonts w:ascii="Arial" w:hAnsi="Arial" w:cs="Arial"/>
          <w:sz w:val="22"/>
          <w:szCs w:val="22"/>
          <w:lang w:val="el-GR"/>
        </w:rPr>
        <w:t xml:space="preserve">την αξιολόγηση της απόδοσης. </w:t>
      </w:r>
    </w:p>
    <w:p w:rsidR="00A435E3" w:rsidRPr="0062464D" w:rsidRDefault="00A435E3" w:rsidP="00AB25EF">
      <w:pPr>
        <w:spacing w:after="80"/>
        <w:rPr>
          <w:rFonts w:ascii="Arial" w:hAnsi="Arial" w:cs="Arial"/>
          <w:sz w:val="22"/>
          <w:szCs w:val="22"/>
          <w:lang w:val="el-GR"/>
        </w:rPr>
      </w:pPr>
      <w:r w:rsidRPr="0062464D">
        <w:rPr>
          <w:rFonts w:ascii="Arial" w:hAnsi="Arial" w:cs="Arial"/>
          <w:sz w:val="22"/>
          <w:szCs w:val="22"/>
          <w:lang w:val="el-GR"/>
        </w:rPr>
        <w:t xml:space="preserve">Το συμπέρασμα είναι ότι η τηλεργασία αντιμετωπίζεται από τις επιχειρήσεις στην χώρα μας </w:t>
      </w:r>
      <w:r w:rsidRPr="0062464D">
        <w:rPr>
          <w:rFonts w:ascii="Arial" w:hAnsi="Arial" w:cs="Arial"/>
          <w:b/>
          <w:sz w:val="22"/>
          <w:szCs w:val="22"/>
          <w:lang w:val="el-GR"/>
        </w:rPr>
        <w:t>κυρίως ως απόκριση στις απαιτήσεις των καιρών και των αναγκών των εργαζομένων</w:t>
      </w:r>
      <w:r w:rsidRPr="0062464D">
        <w:rPr>
          <w:rFonts w:ascii="Arial" w:hAnsi="Arial" w:cs="Arial"/>
          <w:sz w:val="22"/>
          <w:szCs w:val="22"/>
          <w:lang w:val="el-GR"/>
        </w:rPr>
        <w:t xml:space="preserve">. Σχεδόν καμία επιχείρηση δεν δήλωσε ότι εφαρμόζει τηλεργασία με πρωταρχικό στόχο την μείωση του κόστους λειτουργίας των εγκαταστάσεων της, παρότι αυτή είναι μια </w:t>
      </w:r>
      <w:r w:rsidR="000C58E0" w:rsidRPr="0062464D">
        <w:rPr>
          <w:rFonts w:ascii="Arial" w:hAnsi="Arial" w:cs="Arial"/>
          <w:sz w:val="22"/>
          <w:szCs w:val="22"/>
          <w:lang w:val="el-GR"/>
        </w:rPr>
        <w:t xml:space="preserve">ακόμη </w:t>
      </w:r>
      <w:r w:rsidRPr="0062464D">
        <w:rPr>
          <w:rFonts w:ascii="Arial" w:hAnsi="Arial" w:cs="Arial"/>
          <w:sz w:val="22"/>
          <w:szCs w:val="22"/>
          <w:lang w:val="el-GR"/>
        </w:rPr>
        <w:t xml:space="preserve">παράμετρος που </w:t>
      </w:r>
      <w:r w:rsidR="00577157" w:rsidRPr="0062464D">
        <w:rPr>
          <w:rFonts w:ascii="Arial" w:hAnsi="Arial" w:cs="Arial"/>
          <w:sz w:val="22"/>
          <w:szCs w:val="22"/>
          <w:lang w:val="el-GR"/>
        </w:rPr>
        <w:t>τις</w:t>
      </w:r>
      <w:r w:rsidRPr="0062464D">
        <w:rPr>
          <w:rFonts w:ascii="Arial" w:hAnsi="Arial" w:cs="Arial"/>
          <w:sz w:val="22"/>
          <w:szCs w:val="22"/>
          <w:lang w:val="el-GR"/>
        </w:rPr>
        <w:t xml:space="preserve"> απασχολεί.</w:t>
      </w:r>
    </w:p>
    <w:p w:rsidR="007F778B" w:rsidRPr="0062464D" w:rsidRDefault="007F778B" w:rsidP="00AB25EF">
      <w:pPr>
        <w:spacing w:after="80"/>
        <w:rPr>
          <w:rFonts w:ascii="Arial" w:hAnsi="Arial" w:cs="Arial"/>
          <w:strike/>
          <w:sz w:val="22"/>
          <w:szCs w:val="22"/>
          <w:lang w:val="el-GR"/>
        </w:rPr>
      </w:pPr>
      <w:r w:rsidRPr="0062464D">
        <w:rPr>
          <w:rFonts w:ascii="Arial" w:hAnsi="Arial" w:cs="Arial"/>
          <w:sz w:val="22"/>
          <w:szCs w:val="22"/>
          <w:lang w:val="el-GR"/>
        </w:rPr>
        <w:t xml:space="preserve">Επομένως, </w:t>
      </w:r>
      <w:r w:rsidRPr="0062464D">
        <w:rPr>
          <w:rFonts w:ascii="Arial" w:hAnsi="Arial" w:cs="Arial"/>
          <w:b/>
          <w:sz w:val="22"/>
          <w:szCs w:val="22"/>
          <w:lang w:val="el-GR"/>
        </w:rPr>
        <w:t>η τηλεργασία επηρεάζει αποκλειστικά την οργάνωση της εργασίας, χωρίς να δημιουργεί ένα ειδικό εργασιακό καθεστώς</w:t>
      </w:r>
      <w:r w:rsidR="000C58E0" w:rsidRPr="0062464D">
        <w:rPr>
          <w:rFonts w:ascii="Arial" w:hAnsi="Arial" w:cs="Arial"/>
          <w:b/>
          <w:sz w:val="22"/>
          <w:szCs w:val="22"/>
          <w:lang w:val="el-GR"/>
        </w:rPr>
        <w:t xml:space="preserve"> και μια ιδιαίτερη κατηγορία εργαζομένων</w:t>
      </w:r>
      <w:r w:rsidRPr="0062464D">
        <w:rPr>
          <w:rFonts w:ascii="Arial" w:hAnsi="Arial" w:cs="Arial"/>
          <w:b/>
          <w:sz w:val="22"/>
          <w:szCs w:val="22"/>
          <w:lang w:val="el-GR"/>
        </w:rPr>
        <w:t>.</w:t>
      </w:r>
      <w:r w:rsidRPr="0062464D">
        <w:rPr>
          <w:rFonts w:ascii="Arial" w:hAnsi="Arial" w:cs="Arial"/>
          <w:sz w:val="22"/>
          <w:szCs w:val="22"/>
          <w:lang w:val="el-GR"/>
        </w:rPr>
        <w:t xml:space="preserve">  </w:t>
      </w:r>
    </w:p>
    <w:p w:rsidR="000954CD" w:rsidRPr="0062464D" w:rsidRDefault="000954CD" w:rsidP="000954CD">
      <w:pPr>
        <w:spacing w:before="120" w:after="120" w:line="240" w:lineRule="auto"/>
        <w:jc w:val="both"/>
        <w:rPr>
          <w:rFonts w:ascii="Arial" w:hAnsi="Arial" w:cs="Arial"/>
          <w:sz w:val="22"/>
          <w:szCs w:val="22"/>
          <w:lang w:val="el-GR"/>
        </w:rPr>
      </w:pPr>
      <w:r w:rsidRPr="0062464D">
        <w:rPr>
          <w:rFonts w:ascii="Arial" w:eastAsiaTheme="minorEastAsia" w:hAnsi="Arial" w:cs="Arial"/>
          <w:noProof/>
          <w:color w:val="000000" w:themeColor="text1"/>
          <w:sz w:val="22"/>
          <w:szCs w:val="22"/>
          <w:lang w:val="el-GR" w:eastAsia="el-GR"/>
        </w:rPr>
        <w:drawing>
          <wp:inline distT="0" distB="0" distL="0" distR="0">
            <wp:extent cx="1896745" cy="67945"/>
            <wp:effectExtent l="0" t="0" r="8255" b="8255"/>
            <wp:docPr id="2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7F778B" w:rsidRPr="0062464D" w:rsidRDefault="000954CD" w:rsidP="00AB25EF">
      <w:pPr>
        <w:pStyle w:val="Quote1"/>
        <w:spacing w:before="0" w:after="80" w:line="340" w:lineRule="exact"/>
      </w:pPr>
      <w:r w:rsidRPr="0062464D">
        <w:t xml:space="preserve">Κινητήριος μοχλός για την υιοθέτηση πρακτικών τηλεργασίας από τις ελληνικές επιχειρήσεις είναι η </w:t>
      </w:r>
      <w:r w:rsidR="009E2349" w:rsidRPr="0062464D">
        <w:t>επιθυμία από πλευράς</w:t>
      </w:r>
      <w:r w:rsidRPr="0062464D">
        <w:t xml:space="preserve"> των εργαζομένων, ιδιαίτερα των νεότερων σε ηλικία</w:t>
      </w:r>
      <w:r w:rsidR="007F778B" w:rsidRPr="0062464D">
        <w:t>,</w:t>
      </w:r>
      <w:r w:rsidR="009E2349" w:rsidRPr="0062464D">
        <w:t xml:space="preserve"> για μεγαλύτερη ευελιξία στην οργάνωση της εργασίας</w:t>
      </w:r>
      <w:r w:rsidR="007F778B" w:rsidRPr="0062464D">
        <w:t xml:space="preserve"> και</w:t>
      </w:r>
      <w:r w:rsidR="007F778B" w:rsidRPr="0062464D">
        <w:rPr>
          <w:sz w:val="22"/>
          <w:szCs w:val="22"/>
        </w:rPr>
        <w:t xml:space="preserve"> </w:t>
      </w:r>
      <w:r w:rsidR="007F778B" w:rsidRPr="0062464D">
        <w:t>αντιμετωπίζεται από τις επιχειρήσεις κυρίως ως ένα είδος «παροχής» που αυξάνει την ικανοποίηση των εργαζομένων και όχι ως ένας τρόπος μείωσης των λειτουργικών εξόδων της επιχείρησης</w:t>
      </w:r>
      <w:r w:rsidR="00D2445C" w:rsidRPr="0062464D">
        <w:t>.</w:t>
      </w:r>
    </w:p>
    <w:p w:rsidR="000954CD" w:rsidRPr="0062464D" w:rsidRDefault="000954CD" w:rsidP="00D2445C">
      <w:pPr>
        <w:pStyle w:val="Quote1"/>
        <w:rPr>
          <w:rStyle w:val="1Char"/>
          <w:rFonts w:ascii="Arial" w:eastAsiaTheme="minorEastAsia" w:hAnsi="Arial" w:cs="Arial"/>
          <w:color w:val="00AEEF"/>
          <w:sz w:val="22"/>
          <w:szCs w:val="22"/>
        </w:rPr>
      </w:pPr>
      <w:r w:rsidRPr="0062464D">
        <w:rPr>
          <w:noProof/>
          <w:lang w:eastAsia="el-GR"/>
        </w:rPr>
        <w:drawing>
          <wp:inline distT="0" distB="0" distL="0" distR="0">
            <wp:extent cx="1896745" cy="67945"/>
            <wp:effectExtent l="0" t="0" r="8255" b="8255"/>
            <wp:docPr id="2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r w:rsidRPr="0062464D">
        <w:t xml:space="preserve"> </w:t>
      </w:r>
    </w:p>
    <w:p w:rsidR="000954CD" w:rsidRPr="0062464D" w:rsidRDefault="000954CD" w:rsidP="000954CD">
      <w:pPr>
        <w:pStyle w:val="Title1"/>
        <w:rPr>
          <w:rFonts w:cs="Arial"/>
          <w:lang w:val="el-GR"/>
        </w:rPr>
      </w:pPr>
    </w:p>
    <w:p w:rsidR="000954CD" w:rsidRPr="0062464D" w:rsidRDefault="000954CD" w:rsidP="000954CD">
      <w:pPr>
        <w:pStyle w:val="Title1"/>
        <w:rPr>
          <w:rFonts w:cs="Arial"/>
          <w:lang w:val="el-GR"/>
        </w:rPr>
      </w:pPr>
      <w:r w:rsidRPr="0062464D">
        <w:rPr>
          <w:rFonts w:cs="Arial"/>
          <w:lang w:val="el-GR"/>
        </w:rPr>
        <w:t xml:space="preserve">Τα οφέλη </w:t>
      </w:r>
      <w:r w:rsidR="00750F76" w:rsidRPr="0062464D">
        <w:rPr>
          <w:rFonts w:cs="Arial"/>
          <w:lang w:val="el-GR"/>
        </w:rPr>
        <w:t xml:space="preserve">και οι προκλήσεις </w:t>
      </w:r>
      <w:r w:rsidRPr="0062464D">
        <w:rPr>
          <w:rFonts w:cs="Arial"/>
          <w:lang w:val="el-GR"/>
        </w:rPr>
        <w:t>της τηλεργασίας</w:t>
      </w:r>
    </w:p>
    <w:p w:rsidR="000954CD" w:rsidRPr="0062464D" w:rsidRDefault="000954CD" w:rsidP="00AB25EF">
      <w:pPr>
        <w:spacing w:after="80"/>
        <w:rPr>
          <w:rFonts w:ascii="Arial" w:hAnsi="Arial" w:cs="Arial"/>
          <w:sz w:val="22"/>
          <w:szCs w:val="22"/>
          <w:lang w:val="el-GR"/>
        </w:rPr>
      </w:pPr>
      <w:r w:rsidRPr="0062464D">
        <w:rPr>
          <w:rFonts w:ascii="Arial" w:hAnsi="Arial" w:cs="Arial"/>
          <w:sz w:val="22"/>
          <w:szCs w:val="22"/>
          <w:lang w:val="el-GR"/>
        </w:rPr>
        <w:t xml:space="preserve">Η τηλεργασία </w:t>
      </w:r>
      <w:r w:rsidR="009E2349" w:rsidRPr="0062464D">
        <w:rPr>
          <w:rFonts w:ascii="Arial" w:hAnsi="Arial" w:cs="Arial"/>
          <w:sz w:val="22"/>
          <w:szCs w:val="22"/>
          <w:lang w:val="el-GR"/>
        </w:rPr>
        <w:t xml:space="preserve">ως μια </w:t>
      </w:r>
      <w:r w:rsidR="00750F76" w:rsidRPr="0062464D">
        <w:rPr>
          <w:rFonts w:ascii="Arial" w:hAnsi="Arial" w:cs="Arial"/>
          <w:sz w:val="22"/>
          <w:szCs w:val="22"/>
          <w:lang w:val="el-GR"/>
        </w:rPr>
        <w:t xml:space="preserve">νέα </w:t>
      </w:r>
      <w:r w:rsidR="009E2349" w:rsidRPr="0062464D">
        <w:rPr>
          <w:rFonts w:ascii="Arial" w:hAnsi="Arial" w:cs="Arial"/>
          <w:sz w:val="22"/>
          <w:szCs w:val="22"/>
          <w:lang w:val="el-GR"/>
        </w:rPr>
        <w:t xml:space="preserve">μορφή οργάνωσης της εργασίας </w:t>
      </w:r>
      <w:r w:rsidRPr="0062464D">
        <w:rPr>
          <w:rFonts w:ascii="Arial" w:hAnsi="Arial" w:cs="Arial"/>
          <w:sz w:val="22"/>
          <w:szCs w:val="22"/>
          <w:lang w:val="el-GR"/>
        </w:rPr>
        <w:t xml:space="preserve">επιφέρει σημαντικά οφέλη τόσο για τις επιχειρήσεις όσο και για τους εργαζομένους. </w:t>
      </w:r>
      <w:r w:rsidR="009E2349" w:rsidRPr="0062464D">
        <w:rPr>
          <w:rFonts w:ascii="Arial" w:hAnsi="Arial" w:cs="Arial"/>
          <w:sz w:val="22"/>
          <w:szCs w:val="22"/>
          <w:lang w:val="el-GR"/>
        </w:rPr>
        <w:t>Αποτελεί δηλαδή μια ακόμα περίπτωση όπου η εξέλιξη της τεχνολογίας και οι νέες ανάγκες μπορ</w:t>
      </w:r>
      <w:r w:rsidR="00600DC8" w:rsidRPr="0062464D">
        <w:rPr>
          <w:rFonts w:ascii="Arial" w:hAnsi="Arial" w:cs="Arial"/>
          <w:sz w:val="22"/>
          <w:szCs w:val="22"/>
          <w:lang w:val="el-GR"/>
        </w:rPr>
        <w:t>ούν</w:t>
      </w:r>
      <w:r w:rsidR="009E2349" w:rsidRPr="0062464D">
        <w:rPr>
          <w:rFonts w:ascii="Arial" w:hAnsi="Arial" w:cs="Arial"/>
          <w:sz w:val="22"/>
          <w:szCs w:val="22"/>
          <w:lang w:val="el-GR"/>
        </w:rPr>
        <w:t xml:space="preserve"> να εξυπηρετηθούν με κοινό </w:t>
      </w:r>
      <w:r w:rsidR="000C58E0" w:rsidRPr="0062464D">
        <w:rPr>
          <w:rFonts w:ascii="Arial" w:hAnsi="Arial" w:cs="Arial"/>
          <w:sz w:val="22"/>
          <w:szCs w:val="22"/>
          <w:lang w:val="el-GR"/>
        </w:rPr>
        <w:t xml:space="preserve">και αμοιβαίο </w:t>
      </w:r>
      <w:r w:rsidR="009E2349" w:rsidRPr="0062464D">
        <w:rPr>
          <w:rFonts w:ascii="Arial" w:hAnsi="Arial" w:cs="Arial"/>
          <w:sz w:val="22"/>
          <w:szCs w:val="22"/>
          <w:lang w:val="el-GR"/>
        </w:rPr>
        <w:t xml:space="preserve">όφελος. </w:t>
      </w:r>
    </w:p>
    <w:p w:rsidR="004F7946" w:rsidRDefault="000954CD" w:rsidP="00AB25EF">
      <w:pPr>
        <w:spacing w:after="80"/>
        <w:rPr>
          <w:rFonts w:ascii="Arial" w:hAnsi="Arial" w:cs="Arial"/>
          <w:sz w:val="22"/>
          <w:szCs w:val="22"/>
          <w:lang w:val="el-GR"/>
        </w:rPr>
      </w:pPr>
      <w:r w:rsidRPr="0062464D">
        <w:rPr>
          <w:rFonts w:ascii="Arial" w:hAnsi="Arial" w:cs="Arial"/>
          <w:sz w:val="22"/>
          <w:szCs w:val="22"/>
          <w:lang w:val="el-GR"/>
        </w:rPr>
        <w:t xml:space="preserve">Όσον αφορά τις επιχειρήσεις </w:t>
      </w:r>
      <w:r w:rsidR="00092BE1" w:rsidRPr="0062464D">
        <w:rPr>
          <w:rFonts w:ascii="Arial" w:hAnsi="Arial" w:cs="Arial"/>
          <w:sz w:val="22"/>
          <w:szCs w:val="22"/>
          <w:lang w:val="el-GR"/>
        </w:rPr>
        <w:t xml:space="preserve">σειρά ερευνών δείχνει ότι οι τηλεργαζόμενοι έχουν </w:t>
      </w:r>
      <w:r w:rsidR="00092BE1" w:rsidRPr="0062464D">
        <w:rPr>
          <w:rFonts w:ascii="Arial" w:hAnsi="Arial" w:cs="Arial"/>
          <w:b/>
          <w:sz w:val="22"/>
          <w:szCs w:val="22"/>
          <w:lang w:val="el-GR"/>
        </w:rPr>
        <w:t>αυξημένη παραγωγικότητα</w:t>
      </w:r>
      <w:r w:rsidR="00092BE1" w:rsidRPr="0062464D">
        <w:rPr>
          <w:rFonts w:ascii="Arial" w:hAnsi="Arial" w:cs="Arial"/>
          <w:sz w:val="22"/>
          <w:szCs w:val="22"/>
          <w:lang w:val="el-GR"/>
        </w:rPr>
        <w:t xml:space="preserve">, αφενός λόγω της διεύρυνσης του ωφέλιμου εργάσιμου χρόνου, αφετέρου λόγω της υψηλότερης συγκέντρωσης που επιτυγχάνουν την ώρα που </w:t>
      </w:r>
      <w:r w:rsidR="00997BA6" w:rsidRPr="0062464D">
        <w:rPr>
          <w:rFonts w:ascii="Arial" w:hAnsi="Arial" w:cs="Arial"/>
          <w:sz w:val="22"/>
          <w:szCs w:val="22"/>
          <w:lang w:val="el-GR"/>
        </w:rPr>
        <w:t>εργάζονται</w:t>
      </w:r>
      <w:r w:rsidR="00092BE1" w:rsidRPr="0062464D">
        <w:rPr>
          <w:rFonts w:ascii="Arial" w:hAnsi="Arial" w:cs="Arial"/>
          <w:sz w:val="22"/>
          <w:szCs w:val="22"/>
          <w:lang w:val="el-GR"/>
        </w:rPr>
        <w:t xml:space="preserve"> (</w:t>
      </w:r>
      <w:r w:rsidR="00767A37" w:rsidRPr="0062464D">
        <w:rPr>
          <w:rFonts w:ascii="Arial" w:hAnsi="Arial" w:cs="Arial"/>
          <w:b/>
          <w:color w:val="00B0F0"/>
          <w:sz w:val="22"/>
          <w:szCs w:val="22"/>
          <w:lang w:val="el-GR"/>
        </w:rPr>
        <w:t>Δ11</w:t>
      </w:r>
      <w:r w:rsidR="00092BE1" w:rsidRPr="0062464D">
        <w:rPr>
          <w:rFonts w:ascii="Arial" w:hAnsi="Arial" w:cs="Arial"/>
          <w:sz w:val="22"/>
          <w:szCs w:val="22"/>
          <w:lang w:val="el-GR"/>
        </w:rPr>
        <w:t>).</w:t>
      </w:r>
      <w:r w:rsidR="00F556CB" w:rsidRPr="0062464D">
        <w:rPr>
          <w:rFonts w:ascii="Arial" w:hAnsi="Arial" w:cs="Arial"/>
          <w:sz w:val="22"/>
          <w:szCs w:val="22"/>
          <w:lang w:val="el-GR"/>
        </w:rPr>
        <w:t xml:space="preserve"> </w:t>
      </w:r>
    </w:p>
    <w:p w:rsidR="004F7946" w:rsidRDefault="004F7946">
      <w:pPr>
        <w:spacing w:line="240" w:lineRule="auto"/>
        <w:rPr>
          <w:rFonts w:ascii="Arial" w:hAnsi="Arial" w:cs="Arial"/>
          <w:sz w:val="22"/>
          <w:szCs w:val="22"/>
          <w:lang w:val="el-GR"/>
        </w:rPr>
      </w:pPr>
      <w:r>
        <w:rPr>
          <w:rFonts w:ascii="Arial" w:hAnsi="Arial" w:cs="Arial"/>
          <w:sz w:val="22"/>
          <w:szCs w:val="22"/>
          <w:lang w:val="el-GR"/>
        </w:rPr>
        <w:br w:type="page"/>
      </w:r>
    </w:p>
    <w:p w:rsidR="000954CD" w:rsidRPr="0062464D" w:rsidRDefault="000954CD" w:rsidP="00AB25EF">
      <w:pPr>
        <w:spacing w:after="80"/>
        <w:rPr>
          <w:rFonts w:ascii="Arial" w:hAnsi="Arial" w:cs="Arial"/>
          <w:sz w:val="22"/>
          <w:szCs w:val="22"/>
          <w:lang w:val="el-GR"/>
        </w:rPr>
      </w:pPr>
    </w:p>
    <w:tbl>
      <w:tblPr>
        <w:tblStyle w:val="GridTable4-Accent11"/>
        <w:tblpPr w:leftFromText="180" w:rightFromText="180" w:vertAnchor="text" w:horzAnchor="margin" w:tblpY="124"/>
        <w:tblW w:w="0" w:type="auto"/>
        <w:tblLayout w:type="fixed"/>
        <w:tblLook w:val="04A0"/>
      </w:tblPr>
      <w:tblGrid>
        <w:gridCol w:w="2122"/>
        <w:gridCol w:w="1842"/>
        <w:gridCol w:w="3261"/>
        <w:gridCol w:w="2126"/>
      </w:tblGrid>
      <w:tr w:rsidR="00750F76" w:rsidRPr="0062464D" w:rsidTr="00750F76">
        <w:trPr>
          <w:cnfStyle w:val="100000000000"/>
        </w:trPr>
        <w:tc>
          <w:tcPr>
            <w:cnfStyle w:val="001000000000"/>
            <w:tcW w:w="2122" w:type="dxa"/>
          </w:tcPr>
          <w:p w:rsidR="00750F76" w:rsidRPr="0062464D" w:rsidRDefault="00750F76" w:rsidP="00750F76">
            <w:pPr>
              <w:spacing w:line="240" w:lineRule="auto"/>
              <w:jc w:val="center"/>
              <w:rPr>
                <w:rFonts w:ascii="Arial" w:hAnsi="Arial" w:cs="Arial"/>
                <w:sz w:val="22"/>
                <w:szCs w:val="22"/>
                <w:lang w:val="el-GR"/>
              </w:rPr>
            </w:pPr>
            <w:r w:rsidRPr="0062464D">
              <w:rPr>
                <w:rFonts w:ascii="Arial" w:hAnsi="Arial" w:cs="Arial"/>
                <w:sz w:val="22"/>
                <w:szCs w:val="22"/>
                <w:lang w:val="el-GR"/>
              </w:rPr>
              <w:t>Επιχείρηση</w:t>
            </w:r>
          </w:p>
        </w:tc>
        <w:tc>
          <w:tcPr>
            <w:tcW w:w="1842" w:type="dxa"/>
          </w:tcPr>
          <w:p w:rsidR="00750F76" w:rsidRPr="0062464D" w:rsidRDefault="00750F76" w:rsidP="00750F76">
            <w:pPr>
              <w:spacing w:line="240" w:lineRule="auto"/>
              <w:jc w:val="center"/>
              <w:cnfStyle w:val="100000000000"/>
              <w:rPr>
                <w:rFonts w:ascii="Arial" w:hAnsi="Arial" w:cs="Arial"/>
                <w:sz w:val="22"/>
                <w:szCs w:val="22"/>
                <w:lang w:val="el-GR"/>
              </w:rPr>
            </w:pPr>
            <w:r w:rsidRPr="0062464D">
              <w:rPr>
                <w:rFonts w:ascii="Arial" w:hAnsi="Arial" w:cs="Arial"/>
                <w:sz w:val="22"/>
                <w:szCs w:val="22"/>
                <w:lang w:val="el-GR"/>
              </w:rPr>
              <w:t>Χώρα</w:t>
            </w:r>
          </w:p>
        </w:tc>
        <w:tc>
          <w:tcPr>
            <w:tcW w:w="3261" w:type="dxa"/>
          </w:tcPr>
          <w:p w:rsidR="00750F76" w:rsidRPr="0062464D" w:rsidRDefault="00750F76" w:rsidP="00750F76">
            <w:pPr>
              <w:spacing w:line="240" w:lineRule="auto"/>
              <w:jc w:val="center"/>
              <w:cnfStyle w:val="100000000000"/>
              <w:rPr>
                <w:rFonts w:ascii="Arial" w:hAnsi="Arial" w:cs="Arial"/>
                <w:sz w:val="22"/>
                <w:szCs w:val="22"/>
                <w:lang w:val="el-GR"/>
              </w:rPr>
            </w:pPr>
            <w:r w:rsidRPr="0062464D">
              <w:rPr>
                <w:rFonts w:ascii="Arial" w:hAnsi="Arial" w:cs="Arial"/>
                <w:sz w:val="22"/>
                <w:szCs w:val="22"/>
                <w:lang w:val="el-GR"/>
              </w:rPr>
              <w:t>Κλάδος</w:t>
            </w:r>
          </w:p>
        </w:tc>
        <w:tc>
          <w:tcPr>
            <w:tcW w:w="2126" w:type="dxa"/>
          </w:tcPr>
          <w:p w:rsidR="00750F76" w:rsidRPr="0062464D" w:rsidRDefault="00750F76" w:rsidP="00750F76">
            <w:pPr>
              <w:spacing w:line="240" w:lineRule="auto"/>
              <w:jc w:val="center"/>
              <w:cnfStyle w:val="100000000000"/>
              <w:rPr>
                <w:rFonts w:ascii="Arial" w:hAnsi="Arial" w:cs="Arial"/>
                <w:sz w:val="22"/>
                <w:szCs w:val="22"/>
                <w:lang w:val="el-GR"/>
              </w:rPr>
            </w:pPr>
            <w:r w:rsidRPr="0062464D">
              <w:rPr>
                <w:rFonts w:ascii="Arial" w:hAnsi="Arial" w:cs="Arial"/>
                <w:sz w:val="22"/>
                <w:szCs w:val="22"/>
                <w:lang w:val="el-GR"/>
              </w:rPr>
              <w:t>Αύξηση παραγωγικότητας</w:t>
            </w:r>
          </w:p>
        </w:tc>
      </w:tr>
      <w:tr w:rsidR="00750F76" w:rsidRPr="0062464D" w:rsidTr="00750F76">
        <w:trPr>
          <w:cnfStyle w:val="000000100000"/>
        </w:trPr>
        <w:tc>
          <w:tcPr>
            <w:cnfStyle w:val="001000000000"/>
            <w:tcW w:w="2122" w:type="dxa"/>
          </w:tcPr>
          <w:p w:rsidR="00750F76" w:rsidRPr="0062464D" w:rsidRDefault="00750F76" w:rsidP="00750F76">
            <w:pPr>
              <w:spacing w:after="120" w:line="240" w:lineRule="auto"/>
              <w:jc w:val="both"/>
              <w:rPr>
                <w:rFonts w:ascii="Arial" w:hAnsi="Arial" w:cs="Arial"/>
                <w:sz w:val="22"/>
                <w:szCs w:val="22"/>
              </w:rPr>
            </w:pPr>
            <w:r w:rsidRPr="0062464D">
              <w:rPr>
                <w:rFonts w:ascii="Arial" w:hAnsi="Arial" w:cs="Arial"/>
                <w:sz w:val="22"/>
                <w:szCs w:val="22"/>
              </w:rPr>
              <w:t>Best Buy</w:t>
            </w:r>
          </w:p>
        </w:tc>
        <w:tc>
          <w:tcPr>
            <w:tcW w:w="1842" w:type="dxa"/>
          </w:tcPr>
          <w:p w:rsidR="00750F76" w:rsidRPr="0062464D" w:rsidRDefault="00750F76" w:rsidP="00750F76">
            <w:pPr>
              <w:spacing w:after="120" w:line="240" w:lineRule="auto"/>
              <w:jc w:val="both"/>
              <w:cnfStyle w:val="000000100000"/>
              <w:rPr>
                <w:rFonts w:ascii="Arial" w:hAnsi="Arial" w:cs="Arial"/>
                <w:b/>
                <w:sz w:val="22"/>
                <w:szCs w:val="22"/>
                <w:lang w:val="el-GR"/>
              </w:rPr>
            </w:pPr>
            <w:r w:rsidRPr="0062464D">
              <w:rPr>
                <w:rFonts w:ascii="Arial" w:hAnsi="Arial" w:cs="Arial"/>
                <w:sz w:val="22"/>
                <w:szCs w:val="22"/>
                <w:lang w:val="el-GR"/>
              </w:rPr>
              <w:t>ΗΠΑ</w:t>
            </w:r>
          </w:p>
        </w:tc>
        <w:tc>
          <w:tcPr>
            <w:tcW w:w="3261" w:type="dxa"/>
          </w:tcPr>
          <w:p w:rsidR="00750F76" w:rsidRPr="0062464D" w:rsidRDefault="00750F76" w:rsidP="00750F76">
            <w:pPr>
              <w:spacing w:after="120" w:line="240" w:lineRule="auto"/>
              <w:jc w:val="both"/>
              <w:cnfStyle w:val="000000100000"/>
              <w:rPr>
                <w:rFonts w:ascii="Arial" w:hAnsi="Arial" w:cs="Arial"/>
                <w:b/>
                <w:sz w:val="22"/>
                <w:szCs w:val="22"/>
                <w:lang w:val="el-GR"/>
              </w:rPr>
            </w:pPr>
            <w:r w:rsidRPr="0062464D">
              <w:rPr>
                <w:rFonts w:ascii="Arial" w:hAnsi="Arial" w:cs="Arial"/>
                <w:sz w:val="22"/>
                <w:szCs w:val="22"/>
                <w:lang w:val="el-GR"/>
              </w:rPr>
              <w:t xml:space="preserve">Εμπόριο ηλεκτρονικών ειδών </w:t>
            </w:r>
          </w:p>
        </w:tc>
        <w:tc>
          <w:tcPr>
            <w:tcW w:w="2126" w:type="dxa"/>
          </w:tcPr>
          <w:p w:rsidR="00750F76" w:rsidRPr="0062464D" w:rsidRDefault="00750F76" w:rsidP="00750F76">
            <w:pPr>
              <w:spacing w:after="120" w:line="240" w:lineRule="auto"/>
              <w:jc w:val="center"/>
              <w:cnfStyle w:val="000000100000"/>
              <w:rPr>
                <w:rFonts w:ascii="Arial" w:hAnsi="Arial" w:cs="Arial"/>
                <w:b/>
                <w:sz w:val="22"/>
                <w:szCs w:val="22"/>
                <w:lang w:val="el-GR"/>
              </w:rPr>
            </w:pPr>
            <w:r w:rsidRPr="0062464D">
              <w:rPr>
                <w:rFonts w:ascii="Arial" w:hAnsi="Arial" w:cs="Arial"/>
                <w:sz w:val="22"/>
                <w:szCs w:val="22"/>
              </w:rPr>
              <w:t>35%</w:t>
            </w:r>
          </w:p>
        </w:tc>
      </w:tr>
      <w:tr w:rsidR="00750F76" w:rsidRPr="0062464D" w:rsidTr="00750F76">
        <w:tc>
          <w:tcPr>
            <w:cnfStyle w:val="001000000000"/>
            <w:tcW w:w="2122" w:type="dxa"/>
          </w:tcPr>
          <w:p w:rsidR="00750F76" w:rsidRPr="0062464D" w:rsidRDefault="00750F76" w:rsidP="00750F76">
            <w:pPr>
              <w:spacing w:after="120" w:line="240" w:lineRule="auto"/>
              <w:jc w:val="both"/>
              <w:rPr>
                <w:rFonts w:ascii="Arial" w:hAnsi="Arial" w:cs="Arial"/>
                <w:sz w:val="22"/>
                <w:szCs w:val="22"/>
              </w:rPr>
            </w:pPr>
            <w:r w:rsidRPr="0062464D">
              <w:rPr>
                <w:rFonts w:ascii="Arial" w:hAnsi="Arial" w:cs="Arial"/>
                <w:sz w:val="22"/>
                <w:szCs w:val="22"/>
              </w:rPr>
              <w:t>British Telecom</w:t>
            </w:r>
          </w:p>
        </w:tc>
        <w:tc>
          <w:tcPr>
            <w:tcW w:w="1842" w:type="dxa"/>
          </w:tcPr>
          <w:p w:rsidR="00750F76" w:rsidRPr="0062464D" w:rsidRDefault="00750F76" w:rsidP="00750F76">
            <w:pPr>
              <w:spacing w:after="120" w:line="240" w:lineRule="auto"/>
              <w:jc w:val="both"/>
              <w:cnfStyle w:val="000000000000"/>
              <w:rPr>
                <w:rFonts w:ascii="Arial" w:hAnsi="Arial" w:cs="Arial"/>
                <w:b/>
                <w:sz w:val="22"/>
                <w:szCs w:val="22"/>
                <w:lang w:val="el-GR"/>
              </w:rPr>
            </w:pPr>
            <w:r w:rsidRPr="0062464D">
              <w:rPr>
                <w:rFonts w:ascii="Arial" w:hAnsi="Arial" w:cs="Arial"/>
                <w:sz w:val="22"/>
                <w:szCs w:val="22"/>
                <w:lang w:val="el-GR"/>
              </w:rPr>
              <w:t>Ην. Βασίλειο</w:t>
            </w:r>
          </w:p>
        </w:tc>
        <w:tc>
          <w:tcPr>
            <w:tcW w:w="3261" w:type="dxa"/>
          </w:tcPr>
          <w:p w:rsidR="00750F76" w:rsidRPr="0062464D" w:rsidRDefault="00750F76" w:rsidP="00750F76">
            <w:pPr>
              <w:spacing w:after="120" w:line="240" w:lineRule="auto"/>
              <w:jc w:val="both"/>
              <w:cnfStyle w:val="000000000000"/>
              <w:rPr>
                <w:rFonts w:ascii="Arial" w:hAnsi="Arial" w:cs="Arial"/>
                <w:b/>
                <w:sz w:val="22"/>
                <w:szCs w:val="22"/>
                <w:lang w:val="el-GR"/>
              </w:rPr>
            </w:pPr>
            <w:r w:rsidRPr="0062464D">
              <w:rPr>
                <w:rFonts w:ascii="Arial" w:hAnsi="Arial" w:cs="Arial"/>
                <w:sz w:val="22"/>
                <w:szCs w:val="22"/>
                <w:lang w:val="el-GR"/>
              </w:rPr>
              <w:t>Τηλεπικοινωνίες</w:t>
            </w:r>
          </w:p>
        </w:tc>
        <w:tc>
          <w:tcPr>
            <w:tcW w:w="2126" w:type="dxa"/>
          </w:tcPr>
          <w:p w:rsidR="00750F76" w:rsidRPr="0062464D" w:rsidRDefault="00750F76" w:rsidP="00750F76">
            <w:pPr>
              <w:spacing w:after="120" w:line="240" w:lineRule="auto"/>
              <w:jc w:val="center"/>
              <w:cnfStyle w:val="000000000000"/>
              <w:rPr>
                <w:rFonts w:ascii="Arial" w:hAnsi="Arial" w:cs="Arial"/>
                <w:b/>
                <w:sz w:val="22"/>
                <w:szCs w:val="22"/>
                <w:lang w:val="el-GR"/>
              </w:rPr>
            </w:pPr>
            <w:r w:rsidRPr="0062464D">
              <w:rPr>
                <w:rFonts w:ascii="Arial" w:hAnsi="Arial" w:cs="Arial"/>
                <w:sz w:val="22"/>
                <w:szCs w:val="22"/>
                <w:lang w:val="el-GR"/>
              </w:rPr>
              <w:t>20%</w:t>
            </w:r>
          </w:p>
        </w:tc>
      </w:tr>
      <w:tr w:rsidR="00750F76" w:rsidRPr="0062464D" w:rsidTr="00750F76">
        <w:trPr>
          <w:cnfStyle w:val="000000100000"/>
          <w:trHeight w:val="421"/>
        </w:trPr>
        <w:tc>
          <w:tcPr>
            <w:cnfStyle w:val="001000000000"/>
            <w:tcW w:w="2122" w:type="dxa"/>
          </w:tcPr>
          <w:p w:rsidR="00750F76" w:rsidRPr="0062464D" w:rsidRDefault="00750F76" w:rsidP="00750F76">
            <w:pPr>
              <w:spacing w:after="120" w:line="240" w:lineRule="auto"/>
              <w:jc w:val="both"/>
              <w:rPr>
                <w:rFonts w:ascii="Arial" w:hAnsi="Arial" w:cs="Arial"/>
                <w:sz w:val="22"/>
                <w:szCs w:val="22"/>
                <w:lang w:val="el-GR"/>
              </w:rPr>
            </w:pPr>
            <w:r w:rsidRPr="0062464D">
              <w:rPr>
                <w:rFonts w:ascii="Arial" w:hAnsi="Arial" w:cs="Arial"/>
                <w:sz w:val="22"/>
                <w:szCs w:val="22"/>
              </w:rPr>
              <w:t>Dow</w:t>
            </w:r>
            <w:r w:rsidRPr="0062464D">
              <w:rPr>
                <w:rFonts w:ascii="Arial" w:hAnsi="Arial" w:cs="Arial"/>
                <w:sz w:val="22"/>
                <w:szCs w:val="22"/>
                <w:lang w:val="el-GR"/>
              </w:rPr>
              <w:t xml:space="preserve"> </w:t>
            </w:r>
            <w:r w:rsidRPr="0062464D">
              <w:rPr>
                <w:rFonts w:ascii="Arial" w:hAnsi="Arial" w:cs="Arial"/>
                <w:sz w:val="22"/>
                <w:szCs w:val="22"/>
              </w:rPr>
              <w:t>Chemical</w:t>
            </w:r>
          </w:p>
        </w:tc>
        <w:tc>
          <w:tcPr>
            <w:tcW w:w="1842" w:type="dxa"/>
          </w:tcPr>
          <w:p w:rsidR="00750F76" w:rsidRPr="0062464D" w:rsidRDefault="00750F76" w:rsidP="00750F76">
            <w:pPr>
              <w:spacing w:after="120" w:line="240" w:lineRule="auto"/>
              <w:jc w:val="both"/>
              <w:cnfStyle w:val="000000100000"/>
              <w:rPr>
                <w:rFonts w:ascii="Arial" w:hAnsi="Arial" w:cs="Arial"/>
                <w:b/>
                <w:sz w:val="22"/>
                <w:szCs w:val="22"/>
                <w:lang w:val="el-GR"/>
              </w:rPr>
            </w:pPr>
            <w:r w:rsidRPr="0062464D">
              <w:rPr>
                <w:rFonts w:ascii="Arial" w:hAnsi="Arial" w:cs="Arial"/>
                <w:sz w:val="22"/>
                <w:szCs w:val="22"/>
                <w:lang w:val="el-GR"/>
              </w:rPr>
              <w:t>ΗΠΑ</w:t>
            </w:r>
          </w:p>
        </w:tc>
        <w:tc>
          <w:tcPr>
            <w:tcW w:w="3261" w:type="dxa"/>
          </w:tcPr>
          <w:p w:rsidR="00750F76" w:rsidRPr="0062464D" w:rsidRDefault="00750F76" w:rsidP="00750F76">
            <w:pPr>
              <w:spacing w:after="120" w:line="240" w:lineRule="auto"/>
              <w:jc w:val="both"/>
              <w:cnfStyle w:val="000000100000"/>
              <w:rPr>
                <w:rFonts w:ascii="Arial" w:hAnsi="Arial" w:cs="Arial"/>
                <w:b/>
                <w:sz w:val="22"/>
                <w:szCs w:val="22"/>
                <w:lang w:val="el-GR"/>
              </w:rPr>
            </w:pPr>
            <w:r w:rsidRPr="0062464D">
              <w:rPr>
                <w:rFonts w:ascii="Arial" w:hAnsi="Arial" w:cs="Arial"/>
                <w:sz w:val="22"/>
                <w:szCs w:val="22"/>
                <w:lang w:val="el-GR"/>
              </w:rPr>
              <w:t xml:space="preserve">Χημική Βιομηχανία </w:t>
            </w:r>
          </w:p>
        </w:tc>
        <w:tc>
          <w:tcPr>
            <w:tcW w:w="2126" w:type="dxa"/>
          </w:tcPr>
          <w:p w:rsidR="00750F76" w:rsidRPr="0062464D" w:rsidRDefault="00750F76" w:rsidP="00750F76">
            <w:pPr>
              <w:spacing w:after="120" w:line="240" w:lineRule="auto"/>
              <w:jc w:val="center"/>
              <w:cnfStyle w:val="000000100000"/>
              <w:rPr>
                <w:rFonts w:ascii="Arial" w:hAnsi="Arial" w:cs="Arial"/>
                <w:b/>
                <w:sz w:val="22"/>
                <w:szCs w:val="22"/>
                <w:lang w:val="el-GR"/>
              </w:rPr>
            </w:pPr>
            <w:r w:rsidRPr="0062464D">
              <w:rPr>
                <w:rFonts w:ascii="Arial" w:hAnsi="Arial" w:cs="Arial"/>
                <w:sz w:val="22"/>
                <w:szCs w:val="22"/>
                <w:lang w:val="el-GR"/>
              </w:rPr>
              <w:t>32,5%</w:t>
            </w:r>
          </w:p>
        </w:tc>
      </w:tr>
      <w:tr w:rsidR="00750F76" w:rsidRPr="0062464D" w:rsidTr="00750F76">
        <w:tc>
          <w:tcPr>
            <w:cnfStyle w:val="001000000000"/>
            <w:tcW w:w="2122" w:type="dxa"/>
          </w:tcPr>
          <w:p w:rsidR="00750F76" w:rsidRPr="0062464D" w:rsidRDefault="00750F76" w:rsidP="00750F76">
            <w:pPr>
              <w:spacing w:after="120" w:line="240" w:lineRule="auto"/>
              <w:jc w:val="both"/>
              <w:rPr>
                <w:rFonts w:ascii="Arial" w:hAnsi="Arial" w:cs="Arial"/>
                <w:sz w:val="22"/>
                <w:szCs w:val="22"/>
              </w:rPr>
            </w:pPr>
            <w:r w:rsidRPr="0062464D">
              <w:rPr>
                <w:rFonts w:ascii="Arial" w:hAnsi="Arial" w:cs="Arial"/>
                <w:sz w:val="22"/>
                <w:szCs w:val="22"/>
              </w:rPr>
              <w:t>IBM</w:t>
            </w:r>
          </w:p>
        </w:tc>
        <w:tc>
          <w:tcPr>
            <w:tcW w:w="1842" w:type="dxa"/>
          </w:tcPr>
          <w:p w:rsidR="00750F76" w:rsidRPr="0062464D" w:rsidRDefault="00750F76" w:rsidP="00750F76">
            <w:pPr>
              <w:spacing w:after="120" w:line="240" w:lineRule="auto"/>
              <w:jc w:val="both"/>
              <w:cnfStyle w:val="000000000000"/>
              <w:rPr>
                <w:rFonts w:ascii="Arial" w:hAnsi="Arial" w:cs="Arial"/>
                <w:b/>
                <w:sz w:val="22"/>
                <w:szCs w:val="22"/>
                <w:lang w:val="el-GR"/>
              </w:rPr>
            </w:pPr>
            <w:r w:rsidRPr="0062464D">
              <w:rPr>
                <w:rFonts w:ascii="Arial" w:hAnsi="Arial" w:cs="Arial"/>
                <w:sz w:val="22"/>
                <w:szCs w:val="22"/>
                <w:lang w:val="el-GR"/>
              </w:rPr>
              <w:t>ΗΠΑ</w:t>
            </w:r>
          </w:p>
        </w:tc>
        <w:tc>
          <w:tcPr>
            <w:tcW w:w="3261" w:type="dxa"/>
          </w:tcPr>
          <w:p w:rsidR="00750F76" w:rsidRPr="0062464D" w:rsidRDefault="00750F76" w:rsidP="00750F76">
            <w:pPr>
              <w:spacing w:after="120" w:line="240" w:lineRule="auto"/>
              <w:jc w:val="both"/>
              <w:cnfStyle w:val="000000000000"/>
              <w:rPr>
                <w:rFonts w:ascii="Arial" w:hAnsi="Arial" w:cs="Arial"/>
                <w:b/>
                <w:sz w:val="22"/>
                <w:szCs w:val="22"/>
                <w:lang w:val="el-GR"/>
              </w:rPr>
            </w:pPr>
            <w:r w:rsidRPr="0062464D">
              <w:rPr>
                <w:rFonts w:ascii="Arial" w:hAnsi="Arial" w:cs="Arial"/>
                <w:sz w:val="22"/>
                <w:szCs w:val="22"/>
                <w:lang w:val="el-GR"/>
              </w:rPr>
              <w:t xml:space="preserve">Πληροφορική </w:t>
            </w:r>
          </w:p>
        </w:tc>
        <w:tc>
          <w:tcPr>
            <w:tcW w:w="2126" w:type="dxa"/>
          </w:tcPr>
          <w:p w:rsidR="00750F76" w:rsidRPr="0062464D" w:rsidRDefault="00750F76" w:rsidP="00750F76">
            <w:pPr>
              <w:spacing w:after="120" w:line="240" w:lineRule="auto"/>
              <w:jc w:val="center"/>
              <w:cnfStyle w:val="000000000000"/>
              <w:rPr>
                <w:rFonts w:ascii="Arial" w:hAnsi="Arial" w:cs="Arial"/>
                <w:b/>
                <w:sz w:val="22"/>
                <w:szCs w:val="22"/>
              </w:rPr>
            </w:pPr>
            <w:r w:rsidRPr="0062464D">
              <w:rPr>
                <w:rFonts w:ascii="Arial" w:hAnsi="Arial" w:cs="Arial"/>
                <w:sz w:val="22"/>
                <w:szCs w:val="22"/>
              </w:rPr>
              <w:t>50%</w:t>
            </w:r>
          </w:p>
        </w:tc>
      </w:tr>
      <w:tr w:rsidR="00750F76" w:rsidRPr="0062464D" w:rsidTr="00750F76">
        <w:trPr>
          <w:cnfStyle w:val="000000100000"/>
        </w:trPr>
        <w:tc>
          <w:tcPr>
            <w:cnfStyle w:val="001000000000"/>
            <w:tcW w:w="2122" w:type="dxa"/>
          </w:tcPr>
          <w:p w:rsidR="00750F76" w:rsidRPr="0062464D" w:rsidRDefault="00750F76" w:rsidP="00750F76">
            <w:pPr>
              <w:spacing w:after="120" w:line="240" w:lineRule="auto"/>
              <w:jc w:val="both"/>
              <w:rPr>
                <w:rFonts w:ascii="Arial" w:hAnsi="Arial" w:cs="Arial"/>
                <w:sz w:val="22"/>
                <w:szCs w:val="22"/>
              </w:rPr>
            </w:pPr>
            <w:r w:rsidRPr="0062464D">
              <w:rPr>
                <w:rFonts w:ascii="Arial" w:hAnsi="Arial" w:cs="Arial"/>
                <w:sz w:val="22"/>
                <w:szCs w:val="22"/>
              </w:rPr>
              <w:t>Compaq</w:t>
            </w:r>
          </w:p>
        </w:tc>
        <w:tc>
          <w:tcPr>
            <w:tcW w:w="1842" w:type="dxa"/>
          </w:tcPr>
          <w:p w:rsidR="00750F76" w:rsidRPr="0062464D" w:rsidRDefault="00750F76" w:rsidP="00750F76">
            <w:pPr>
              <w:spacing w:after="120" w:line="240" w:lineRule="auto"/>
              <w:jc w:val="both"/>
              <w:cnfStyle w:val="000000100000"/>
              <w:rPr>
                <w:rFonts w:ascii="Arial" w:hAnsi="Arial" w:cs="Arial"/>
                <w:b/>
                <w:sz w:val="22"/>
                <w:szCs w:val="22"/>
              </w:rPr>
            </w:pPr>
            <w:r w:rsidRPr="0062464D">
              <w:rPr>
                <w:rFonts w:ascii="Arial" w:hAnsi="Arial" w:cs="Arial"/>
                <w:sz w:val="22"/>
                <w:szCs w:val="22"/>
                <w:lang w:val="el-GR"/>
              </w:rPr>
              <w:t>ΗΠΑ</w:t>
            </w:r>
          </w:p>
        </w:tc>
        <w:tc>
          <w:tcPr>
            <w:tcW w:w="3261" w:type="dxa"/>
          </w:tcPr>
          <w:p w:rsidR="00750F76" w:rsidRPr="0062464D" w:rsidRDefault="00750F76" w:rsidP="00750F76">
            <w:pPr>
              <w:spacing w:after="120" w:line="240" w:lineRule="auto"/>
              <w:jc w:val="both"/>
              <w:cnfStyle w:val="000000100000"/>
              <w:rPr>
                <w:rFonts w:ascii="Arial" w:hAnsi="Arial" w:cs="Arial"/>
                <w:b/>
                <w:sz w:val="22"/>
                <w:szCs w:val="22"/>
                <w:lang w:val="el-GR"/>
              </w:rPr>
            </w:pPr>
            <w:r w:rsidRPr="0062464D">
              <w:rPr>
                <w:rFonts w:ascii="Arial" w:hAnsi="Arial" w:cs="Arial"/>
                <w:sz w:val="22"/>
                <w:szCs w:val="22"/>
                <w:lang w:val="el-GR"/>
              </w:rPr>
              <w:t>Πληροφορική</w:t>
            </w:r>
          </w:p>
        </w:tc>
        <w:tc>
          <w:tcPr>
            <w:tcW w:w="2126" w:type="dxa"/>
          </w:tcPr>
          <w:p w:rsidR="00750F76" w:rsidRPr="0062464D" w:rsidRDefault="00750F76" w:rsidP="00750F76">
            <w:pPr>
              <w:spacing w:after="120" w:line="240" w:lineRule="auto"/>
              <w:jc w:val="center"/>
              <w:cnfStyle w:val="000000100000"/>
              <w:rPr>
                <w:rFonts w:ascii="Arial" w:hAnsi="Arial" w:cs="Arial"/>
                <w:b/>
                <w:sz w:val="22"/>
                <w:szCs w:val="22"/>
              </w:rPr>
            </w:pPr>
            <w:r w:rsidRPr="0062464D">
              <w:rPr>
                <w:rFonts w:ascii="Arial" w:hAnsi="Arial" w:cs="Arial"/>
                <w:sz w:val="22"/>
                <w:szCs w:val="22"/>
              </w:rPr>
              <w:t>10-45%</w:t>
            </w:r>
          </w:p>
        </w:tc>
      </w:tr>
      <w:tr w:rsidR="00750F76" w:rsidRPr="0062464D" w:rsidTr="00750F76">
        <w:tc>
          <w:tcPr>
            <w:cnfStyle w:val="001000000000"/>
            <w:tcW w:w="2122" w:type="dxa"/>
          </w:tcPr>
          <w:p w:rsidR="00750F76" w:rsidRPr="0062464D" w:rsidRDefault="00750F76" w:rsidP="00750F76">
            <w:pPr>
              <w:spacing w:after="120" w:line="240" w:lineRule="auto"/>
              <w:jc w:val="both"/>
              <w:rPr>
                <w:rFonts w:ascii="Arial" w:hAnsi="Arial" w:cs="Arial"/>
                <w:sz w:val="22"/>
                <w:szCs w:val="22"/>
              </w:rPr>
            </w:pPr>
            <w:r w:rsidRPr="0062464D">
              <w:rPr>
                <w:rFonts w:ascii="Arial" w:hAnsi="Arial" w:cs="Arial"/>
                <w:sz w:val="22"/>
                <w:szCs w:val="22"/>
              </w:rPr>
              <w:t xml:space="preserve">Ctrip </w:t>
            </w:r>
          </w:p>
        </w:tc>
        <w:tc>
          <w:tcPr>
            <w:tcW w:w="1842" w:type="dxa"/>
          </w:tcPr>
          <w:p w:rsidR="00750F76" w:rsidRPr="0062464D" w:rsidRDefault="00750F76" w:rsidP="00750F76">
            <w:pPr>
              <w:spacing w:after="120" w:line="240" w:lineRule="auto"/>
              <w:jc w:val="both"/>
              <w:cnfStyle w:val="000000000000"/>
              <w:rPr>
                <w:rFonts w:ascii="Arial" w:hAnsi="Arial" w:cs="Arial"/>
                <w:b/>
                <w:sz w:val="22"/>
                <w:szCs w:val="22"/>
                <w:lang w:val="el-GR"/>
              </w:rPr>
            </w:pPr>
            <w:r w:rsidRPr="0062464D">
              <w:rPr>
                <w:rFonts w:ascii="Arial" w:hAnsi="Arial" w:cs="Arial"/>
                <w:sz w:val="22"/>
                <w:szCs w:val="22"/>
                <w:lang w:val="el-GR"/>
              </w:rPr>
              <w:t>Κίνα</w:t>
            </w:r>
          </w:p>
        </w:tc>
        <w:tc>
          <w:tcPr>
            <w:tcW w:w="3261" w:type="dxa"/>
          </w:tcPr>
          <w:p w:rsidR="00750F76" w:rsidRPr="0062464D" w:rsidRDefault="00750F76" w:rsidP="00750F76">
            <w:pPr>
              <w:spacing w:after="120" w:line="240" w:lineRule="auto"/>
              <w:jc w:val="both"/>
              <w:cnfStyle w:val="000000000000"/>
              <w:rPr>
                <w:rFonts w:ascii="Arial" w:hAnsi="Arial" w:cs="Arial"/>
                <w:b/>
                <w:sz w:val="22"/>
                <w:szCs w:val="22"/>
                <w:lang w:val="el-GR"/>
              </w:rPr>
            </w:pPr>
            <w:r w:rsidRPr="0062464D">
              <w:rPr>
                <w:rFonts w:ascii="Arial" w:hAnsi="Arial" w:cs="Arial"/>
                <w:sz w:val="22"/>
                <w:szCs w:val="22"/>
                <w:lang w:val="el-GR"/>
              </w:rPr>
              <w:t xml:space="preserve">Ταξιδιωτικά πρακτορεία  </w:t>
            </w:r>
          </w:p>
        </w:tc>
        <w:tc>
          <w:tcPr>
            <w:tcW w:w="2126" w:type="dxa"/>
          </w:tcPr>
          <w:p w:rsidR="00750F76" w:rsidRPr="0062464D" w:rsidRDefault="00750F76" w:rsidP="00750F76">
            <w:pPr>
              <w:spacing w:after="120" w:line="240" w:lineRule="auto"/>
              <w:jc w:val="center"/>
              <w:cnfStyle w:val="000000000000"/>
              <w:rPr>
                <w:rFonts w:ascii="Arial" w:hAnsi="Arial" w:cs="Arial"/>
                <w:b/>
                <w:sz w:val="22"/>
                <w:szCs w:val="22"/>
                <w:lang w:val="el-GR"/>
              </w:rPr>
            </w:pPr>
            <w:r w:rsidRPr="0062464D">
              <w:rPr>
                <w:rFonts w:ascii="Arial" w:hAnsi="Arial" w:cs="Arial"/>
                <w:sz w:val="22"/>
                <w:szCs w:val="22"/>
                <w:lang w:val="el-GR"/>
              </w:rPr>
              <w:t>20-30%</w:t>
            </w:r>
          </w:p>
        </w:tc>
      </w:tr>
    </w:tbl>
    <w:p w:rsidR="00750F76" w:rsidRPr="0062464D" w:rsidRDefault="00750F76" w:rsidP="0084307B">
      <w:pPr>
        <w:spacing w:before="120" w:after="120" w:line="240" w:lineRule="auto"/>
        <w:rPr>
          <w:rFonts w:ascii="Arial" w:hAnsi="Arial" w:cs="Arial"/>
          <w:sz w:val="22"/>
          <w:szCs w:val="22"/>
          <w:lang w:val="el-GR"/>
        </w:rPr>
      </w:pPr>
    </w:p>
    <w:p w:rsidR="00750F76" w:rsidRPr="0062464D" w:rsidRDefault="00750F76" w:rsidP="0084307B">
      <w:pPr>
        <w:spacing w:before="120" w:after="120" w:line="240" w:lineRule="auto"/>
        <w:rPr>
          <w:rFonts w:ascii="Arial" w:hAnsi="Arial" w:cs="Arial"/>
          <w:sz w:val="22"/>
          <w:szCs w:val="22"/>
          <w:lang w:val="el-GR"/>
        </w:rPr>
      </w:pPr>
    </w:p>
    <w:p w:rsidR="00750F76" w:rsidRPr="0062464D" w:rsidRDefault="00750F76" w:rsidP="0084307B">
      <w:pPr>
        <w:spacing w:before="120" w:after="120" w:line="240" w:lineRule="auto"/>
        <w:rPr>
          <w:rFonts w:ascii="Arial" w:hAnsi="Arial" w:cs="Arial"/>
          <w:sz w:val="22"/>
          <w:szCs w:val="22"/>
          <w:lang w:val="el-GR"/>
        </w:rPr>
      </w:pPr>
    </w:p>
    <w:p w:rsidR="0084307B" w:rsidRPr="0062464D" w:rsidRDefault="0084307B" w:rsidP="0084307B">
      <w:pPr>
        <w:spacing w:before="120" w:after="120" w:line="240" w:lineRule="auto"/>
        <w:rPr>
          <w:rFonts w:ascii="Arial" w:hAnsi="Arial" w:cs="Arial"/>
          <w:sz w:val="22"/>
          <w:szCs w:val="22"/>
          <w:lang w:val="el-GR"/>
        </w:rPr>
      </w:pPr>
    </w:p>
    <w:p w:rsidR="00F556CB" w:rsidRPr="0062464D" w:rsidRDefault="00F556CB" w:rsidP="000954CD">
      <w:pPr>
        <w:spacing w:before="120" w:after="120" w:line="240" w:lineRule="auto"/>
        <w:jc w:val="both"/>
        <w:rPr>
          <w:rFonts w:ascii="Arial" w:hAnsi="Arial" w:cs="Arial"/>
          <w:b/>
          <w:bCs/>
          <w:iCs/>
          <w:color w:val="00B0F0"/>
          <w:sz w:val="22"/>
          <w:szCs w:val="22"/>
          <w:lang w:val="el-GR"/>
        </w:rPr>
      </w:pPr>
    </w:p>
    <w:p w:rsidR="00F556CB" w:rsidRPr="0062464D" w:rsidRDefault="00F556CB" w:rsidP="000954CD">
      <w:pPr>
        <w:spacing w:before="120" w:after="120" w:line="240" w:lineRule="auto"/>
        <w:jc w:val="both"/>
        <w:rPr>
          <w:rFonts w:ascii="Arial" w:hAnsi="Arial" w:cs="Arial"/>
          <w:b/>
          <w:bCs/>
          <w:iCs/>
          <w:color w:val="00B0F0"/>
          <w:sz w:val="22"/>
          <w:szCs w:val="22"/>
          <w:lang w:val="el-GR"/>
        </w:rPr>
      </w:pPr>
    </w:p>
    <w:p w:rsidR="00F556CB" w:rsidRPr="0062464D" w:rsidRDefault="00F556CB" w:rsidP="000954CD">
      <w:pPr>
        <w:spacing w:before="120" w:after="120" w:line="240" w:lineRule="auto"/>
        <w:jc w:val="both"/>
        <w:rPr>
          <w:rFonts w:ascii="Arial" w:hAnsi="Arial" w:cs="Arial"/>
          <w:b/>
          <w:bCs/>
          <w:iCs/>
          <w:color w:val="00B0F0"/>
          <w:sz w:val="22"/>
          <w:szCs w:val="22"/>
          <w:lang w:val="el-GR"/>
        </w:rPr>
      </w:pPr>
    </w:p>
    <w:p w:rsidR="00F556CB" w:rsidRPr="0062464D" w:rsidRDefault="00F556CB" w:rsidP="000954CD">
      <w:pPr>
        <w:spacing w:before="120" w:after="120" w:line="240" w:lineRule="auto"/>
        <w:jc w:val="both"/>
        <w:rPr>
          <w:rFonts w:ascii="Arial" w:hAnsi="Arial" w:cs="Arial"/>
          <w:b/>
          <w:bCs/>
          <w:iCs/>
          <w:color w:val="00B0F0"/>
          <w:sz w:val="22"/>
          <w:szCs w:val="22"/>
          <w:lang w:val="el-GR"/>
        </w:rPr>
      </w:pPr>
    </w:p>
    <w:p w:rsidR="000954CD" w:rsidRPr="0062464D" w:rsidRDefault="00767A37" w:rsidP="000954CD">
      <w:pPr>
        <w:spacing w:before="120" w:after="120" w:line="240" w:lineRule="auto"/>
        <w:jc w:val="both"/>
        <w:rPr>
          <w:rFonts w:ascii="Arial" w:hAnsi="Arial" w:cs="Arial"/>
          <w:b/>
          <w:bCs/>
          <w:iCs/>
          <w:sz w:val="20"/>
          <w:szCs w:val="22"/>
          <w:lang w:val="el-GR"/>
        </w:rPr>
      </w:pPr>
      <w:r w:rsidRPr="0062464D">
        <w:rPr>
          <w:rFonts w:ascii="Arial" w:hAnsi="Arial" w:cs="Arial"/>
          <w:b/>
          <w:bCs/>
          <w:iCs/>
          <w:color w:val="00B0F0"/>
          <w:sz w:val="20"/>
          <w:szCs w:val="22"/>
          <w:lang w:val="el-GR"/>
        </w:rPr>
        <w:t>Δ11</w:t>
      </w:r>
      <w:r w:rsidR="000954CD" w:rsidRPr="0062464D">
        <w:rPr>
          <w:rFonts w:ascii="Arial" w:hAnsi="Arial" w:cs="Arial"/>
          <w:b/>
          <w:bCs/>
          <w:iCs/>
          <w:color w:val="00B0F0"/>
          <w:sz w:val="20"/>
          <w:szCs w:val="22"/>
          <w:lang w:val="el-GR"/>
        </w:rPr>
        <w:t xml:space="preserve">: </w:t>
      </w:r>
      <w:r w:rsidR="000954CD" w:rsidRPr="0062464D">
        <w:rPr>
          <w:rFonts w:ascii="Arial" w:hAnsi="Arial" w:cs="Arial"/>
          <w:b/>
          <w:bCs/>
          <w:iCs/>
          <w:sz w:val="20"/>
          <w:szCs w:val="22"/>
          <w:lang w:val="el-GR"/>
        </w:rPr>
        <w:t>Αντίκτυπος τηλεργασίας στην παραγωγικότητα – Ενδεικτικά παραδείγματα</w:t>
      </w:r>
    </w:p>
    <w:p w:rsidR="00750F76" w:rsidRPr="0062464D" w:rsidRDefault="00EF3D7E" w:rsidP="000954CD">
      <w:pPr>
        <w:spacing w:before="120" w:after="120" w:line="240" w:lineRule="auto"/>
        <w:jc w:val="both"/>
        <w:rPr>
          <w:rFonts w:ascii="Arial" w:hAnsi="Arial" w:cs="Arial"/>
          <w:i/>
          <w:color w:val="00B0F0"/>
          <w:sz w:val="22"/>
          <w:szCs w:val="22"/>
          <w:lang w:val="el-GR"/>
        </w:rPr>
      </w:pPr>
      <w:r w:rsidRPr="00EF3D7E">
        <w:rPr>
          <w:rFonts w:ascii="Arial" w:hAnsi="Arial" w:cs="Arial"/>
          <w:i/>
          <w:noProof/>
          <w:color w:val="00B0F0"/>
          <w:sz w:val="22"/>
          <w:szCs w:val="22"/>
        </w:rPr>
        <w:pict>
          <v:shape id="Text Box 254" o:spid="_x0000_s1033" type="#_x0000_t202" style="position:absolute;left:0;text-align:left;margin-left:0;margin-top:.55pt;width:516.9pt;height:53.75pt;z-index:25230592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" fillcolor="white [3201]" stroked="f" strokeweight=".5pt">
            <v:textbox>
              <w:txbxContent>
                <w:p w:rsidR="00216DED" w:rsidRPr="0062464D" w:rsidRDefault="00216DED">
                  <w:pPr>
                    <w:rPr>
                      <w:rFonts w:ascii="Arial" w:hAnsi="Arial" w:cs="Arial"/>
                      <w:i/>
                      <w:color w:val="00B0F0"/>
                      <w:sz w:val="20"/>
                      <w:szCs w:val="22"/>
                      <w:lang w:val="el-GR"/>
                    </w:rPr>
                  </w:pPr>
                  <w:r w:rsidRPr="0062464D">
                    <w:rPr>
                      <w:rFonts w:ascii="Arial" w:hAnsi="Arial" w:cs="Arial"/>
                      <w:i/>
                      <w:color w:val="00B0F0"/>
                      <w:sz w:val="20"/>
                      <w:szCs w:val="22"/>
                      <w:lang w:val="el-GR"/>
                    </w:rPr>
                    <w:t>Πηγές</w:t>
                  </w:r>
                  <w:r w:rsidRPr="0062464D">
                    <w:rPr>
                      <w:rFonts w:ascii="Arial" w:hAnsi="Arial" w:cs="Arial"/>
                      <w:i/>
                      <w:color w:val="00B0F0"/>
                      <w:sz w:val="20"/>
                      <w:szCs w:val="22"/>
                    </w:rPr>
                    <w:t xml:space="preserve">: Lister, K.and Harnish, T. (2011a). The Shifting Nature of Work in the UK: Bottom Line Benefits of Telework. Telework Research Network, Bloom, N., Liang, J., Roberts, J. and Ying, Z.J. (2015). “Does Working from Home Work? Evidence from a Chinese Experiment”. </w:t>
                  </w:r>
                  <w:r w:rsidRPr="0062464D">
                    <w:rPr>
                      <w:rFonts w:ascii="Arial" w:hAnsi="Arial" w:cs="Arial"/>
                      <w:i/>
                      <w:color w:val="00B0F0"/>
                      <w:sz w:val="20"/>
                      <w:szCs w:val="22"/>
                      <w:lang w:val="el-GR"/>
                    </w:rPr>
                    <w:t>The Quarterly Journal of Economics, 165-218.</w:t>
                  </w:r>
                </w:p>
              </w:txbxContent>
            </v:textbox>
            <w10:wrap anchorx="margin"/>
          </v:shape>
        </w:pict>
      </w:r>
    </w:p>
    <w:p w:rsidR="00750F76" w:rsidRPr="0062464D" w:rsidRDefault="00750F76" w:rsidP="000954CD">
      <w:pPr>
        <w:spacing w:before="120" w:after="120" w:line="240" w:lineRule="auto"/>
        <w:jc w:val="both"/>
        <w:rPr>
          <w:rFonts w:ascii="Arial" w:hAnsi="Arial" w:cs="Arial"/>
          <w:i/>
          <w:color w:val="00B0F0"/>
          <w:sz w:val="22"/>
          <w:szCs w:val="22"/>
          <w:lang w:val="el-GR"/>
        </w:rPr>
      </w:pPr>
    </w:p>
    <w:p w:rsidR="00F556CB" w:rsidRPr="0062464D" w:rsidRDefault="00F556CB" w:rsidP="000954CD">
      <w:pPr>
        <w:spacing w:before="120" w:after="120" w:line="240" w:lineRule="auto"/>
        <w:jc w:val="both"/>
        <w:rPr>
          <w:rFonts w:ascii="Arial" w:hAnsi="Arial" w:cs="Arial"/>
          <w:i/>
          <w:color w:val="00B0F0"/>
          <w:sz w:val="22"/>
          <w:szCs w:val="22"/>
          <w:lang w:val="el-GR"/>
        </w:rPr>
      </w:pPr>
    </w:p>
    <w:p w:rsidR="004F7946" w:rsidRDefault="004F7946" w:rsidP="00AB25EF">
      <w:pPr>
        <w:spacing w:after="80"/>
        <w:rPr>
          <w:rFonts w:ascii="Arial" w:hAnsi="Arial" w:cs="Arial"/>
          <w:sz w:val="22"/>
          <w:szCs w:val="22"/>
          <w:lang w:val="el-GR"/>
        </w:rPr>
      </w:pPr>
    </w:p>
    <w:p w:rsidR="00EF0847" w:rsidRPr="0062464D" w:rsidRDefault="00F556CB" w:rsidP="00AB25EF">
      <w:pPr>
        <w:spacing w:after="80"/>
        <w:rPr>
          <w:rFonts w:ascii="Arial" w:hAnsi="Arial" w:cs="Arial"/>
          <w:sz w:val="22"/>
          <w:szCs w:val="22"/>
          <w:lang w:val="el-GR"/>
        </w:rPr>
      </w:pPr>
      <w:r w:rsidRPr="0062464D">
        <w:rPr>
          <w:rFonts w:ascii="Arial" w:hAnsi="Arial" w:cs="Arial"/>
          <w:sz w:val="22"/>
          <w:szCs w:val="22"/>
          <w:lang w:val="el-GR"/>
        </w:rPr>
        <w:t>Επίσης η τηλεργασία</w:t>
      </w:r>
      <w:r w:rsidR="000C58E0" w:rsidRPr="0062464D">
        <w:rPr>
          <w:rFonts w:ascii="Arial" w:hAnsi="Arial" w:cs="Arial"/>
          <w:sz w:val="22"/>
          <w:szCs w:val="22"/>
          <w:lang w:val="el-GR"/>
        </w:rPr>
        <w:t>,</w:t>
      </w:r>
      <w:r w:rsidRPr="0062464D">
        <w:rPr>
          <w:rFonts w:ascii="Arial" w:hAnsi="Arial" w:cs="Arial"/>
          <w:sz w:val="22"/>
          <w:szCs w:val="22"/>
          <w:lang w:val="el-GR"/>
        </w:rPr>
        <w:t xml:space="preserve"> </w:t>
      </w:r>
      <w:r w:rsidR="000C58E0" w:rsidRPr="0062464D">
        <w:rPr>
          <w:rFonts w:ascii="Arial" w:hAnsi="Arial" w:cs="Arial"/>
          <w:sz w:val="22"/>
          <w:szCs w:val="22"/>
          <w:lang w:val="el-GR"/>
        </w:rPr>
        <w:t xml:space="preserve">ειδικά όταν εφαρμοστεί </w:t>
      </w:r>
      <w:r w:rsidR="00530573">
        <w:rPr>
          <w:rFonts w:ascii="Arial" w:hAnsi="Arial" w:cs="Arial"/>
          <w:sz w:val="22"/>
          <w:szCs w:val="22"/>
          <w:lang w:val="el-GR"/>
        </w:rPr>
        <w:t>ευρέως</w:t>
      </w:r>
      <w:r w:rsidR="000C58E0" w:rsidRPr="0062464D">
        <w:rPr>
          <w:rFonts w:ascii="Arial" w:hAnsi="Arial" w:cs="Arial"/>
          <w:sz w:val="22"/>
          <w:szCs w:val="22"/>
          <w:lang w:val="el-GR"/>
        </w:rPr>
        <w:t xml:space="preserve">, </w:t>
      </w:r>
      <w:r w:rsidRPr="0062464D">
        <w:rPr>
          <w:rFonts w:ascii="Arial" w:hAnsi="Arial" w:cs="Arial"/>
          <w:sz w:val="22"/>
          <w:szCs w:val="22"/>
          <w:lang w:val="el-GR"/>
        </w:rPr>
        <w:t xml:space="preserve">συμβάλει στη </w:t>
      </w:r>
      <w:r w:rsidRPr="0062464D">
        <w:rPr>
          <w:rFonts w:ascii="Arial" w:hAnsi="Arial" w:cs="Arial"/>
          <w:b/>
          <w:sz w:val="22"/>
          <w:szCs w:val="22"/>
          <w:lang w:val="el-GR"/>
        </w:rPr>
        <w:t>μείωση των λειτουργικών εξόδων</w:t>
      </w:r>
      <w:r w:rsidRPr="0062464D">
        <w:rPr>
          <w:rFonts w:ascii="Arial" w:hAnsi="Arial" w:cs="Arial"/>
          <w:sz w:val="22"/>
          <w:szCs w:val="22"/>
          <w:lang w:val="el-GR"/>
        </w:rPr>
        <w:t xml:space="preserve">, </w:t>
      </w:r>
      <w:r w:rsidR="00530573">
        <w:rPr>
          <w:rFonts w:ascii="Arial" w:hAnsi="Arial" w:cs="Arial"/>
          <w:sz w:val="22"/>
          <w:szCs w:val="22"/>
          <w:lang w:val="el-GR"/>
        </w:rPr>
        <w:t>και</w:t>
      </w:r>
      <w:r w:rsidRPr="0062464D">
        <w:rPr>
          <w:rFonts w:ascii="Arial" w:hAnsi="Arial" w:cs="Arial"/>
          <w:sz w:val="22"/>
          <w:szCs w:val="22"/>
          <w:lang w:val="el-GR"/>
        </w:rPr>
        <w:t xml:space="preserve"> επιτρέπει την αναδιοργάνωση των εγκαταστάσεων της επιχείρησης (π.χ. κατάργηση ατομικών θέσεων και εφαρμογή </w:t>
      </w:r>
      <w:r w:rsidRPr="0062464D">
        <w:rPr>
          <w:rFonts w:ascii="Arial" w:hAnsi="Arial" w:cs="Arial"/>
          <w:sz w:val="22"/>
          <w:szCs w:val="22"/>
        </w:rPr>
        <w:t>hot</w:t>
      </w:r>
      <w:r w:rsidRPr="0062464D">
        <w:rPr>
          <w:rFonts w:ascii="Arial" w:hAnsi="Arial" w:cs="Arial"/>
          <w:sz w:val="22"/>
          <w:szCs w:val="22"/>
          <w:lang w:val="el-GR"/>
        </w:rPr>
        <w:t>-</w:t>
      </w:r>
      <w:r w:rsidRPr="0062464D">
        <w:rPr>
          <w:rFonts w:ascii="Arial" w:hAnsi="Arial" w:cs="Arial"/>
          <w:sz w:val="22"/>
          <w:szCs w:val="22"/>
        </w:rPr>
        <w:t>desking</w:t>
      </w:r>
      <w:r w:rsidRPr="0062464D">
        <w:rPr>
          <w:rFonts w:ascii="Arial" w:hAnsi="Arial" w:cs="Arial"/>
          <w:sz w:val="22"/>
          <w:szCs w:val="22"/>
          <w:lang w:val="el-GR"/>
        </w:rPr>
        <w:t xml:space="preserve">). </w:t>
      </w:r>
      <w:r w:rsidR="00EF0847" w:rsidRPr="0062464D">
        <w:rPr>
          <w:rFonts w:ascii="Arial" w:hAnsi="Arial" w:cs="Arial"/>
          <w:sz w:val="22"/>
          <w:szCs w:val="22"/>
          <w:lang w:val="el-GR"/>
        </w:rPr>
        <w:t>Επιπλέον</w:t>
      </w:r>
      <w:r w:rsidR="00530573">
        <w:rPr>
          <w:rFonts w:ascii="Arial" w:hAnsi="Arial" w:cs="Arial"/>
          <w:sz w:val="22"/>
          <w:szCs w:val="22"/>
          <w:lang w:val="el-GR"/>
        </w:rPr>
        <w:t xml:space="preserve">, </w:t>
      </w:r>
      <w:r w:rsidR="00EF0847" w:rsidRPr="0062464D">
        <w:rPr>
          <w:rFonts w:ascii="Arial" w:hAnsi="Arial" w:cs="Arial"/>
          <w:sz w:val="22"/>
          <w:szCs w:val="22"/>
          <w:lang w:val="el-GR"/>
        </w:rPr>
        <w:t xml:space="preserve">διευκολύνει την </w:t>
      </w:r>
      <w:r w:rsidR="00EF0847" w:rsidRPr="0062464D">
        <w:rPr>
          <w:rFonts w:ascii="Arial" w:hAnsi="Arial" w:cs="Arial"/>
          <w:b/>
          <w:sz w:val="22"/>
          <w:szCs w:val="22"/>
          <w:lang w:val="el-GR"/>
        </w:rPr>
        <w:t xml:space="preserve">προσέλκυση και </w:t>
      </w:r>
      <w:r w:rsidR="00692FC4">
        <w:rPr>
          <w:rFonts w:ascii="Arial" w:hAnsi="Arial" w:cs="Arial"/>
          <w:b/>
          <w:sz w:val="22"/>
          <w:szCs w:val="22"/>
          <w:lang w:val="el-GR"/>
        </w:rPr>
        <w:t>διατήρηση</w:t>
      </w:r>
      <w:r w:rsidR="00EF0847" w:rsidRPr="0062464D">
        <w:rPr>
          <w:rFonts w:ascii="Arial" w:hAnsi="Arial" w:cs="Arial"/>
          <w:b/>
          <w:sz w:val="22"/>
          <w:szCs w:val="22"/>
          <w:lang w:val="el-GR"/>
        </w:rPr>
        <w:t xml:space="preserve"> προσωπικού</w:t>
      </w:r>
      <w:r w:rsidR="00EF0847" w:rsidRPr="0062464D">
        <w:rPr>
          <w:rFonts w:ascii="Arial" w:hAnsi="Arial" w:cs="Arial"/>
          <w:sz w:val="22"/>
          <w:szCs w:val="22"/>
          <w:lang w:val="el-GR"/>
        </w:rPr>
        <w:t xml:space="preserve"> γιατί επιτρέπει στις επιχειρήσεις να απασχολούν άτομα από μια ευρύτερη γεωγραφική περιοχή</w:t>
      </w:r>
      <w:r w:rsidR="000C58E0" w:rsidRPr="0062464D">
        <w:rPr>
          <w:rFonts w:ascii="Arial" w:hAnsi="Arial" w:cs="Arial"/>
          <w:sz w:val="22"/>
          <w:szCs w:val="22"/>
          <w:lang w:val="el-GR"/>
        </w:rPr>
        <w:t>,</w:t>
      </w:r>
      <w:r w:rsidR="00EF0847" w:rsidRPr="0062464D">
        <w:rPr>
          <w:rFonts w:ascii="Arial" w:hAnsi="Arial" w:cs="Arial"/>
          <w:sz w:val="22"/>
          <w:szCs w:val="22"/>
          <w:lang w:val="el-GR"/>
        </w:rPr>
        <w:t xml:space="preserve"> αλλά και γιατί αυξάνει την εργοδοτική τους ελκυστικότητ</w:t>
      </w:r>
      <w:r w:rsidR="000C58E0" w:rsidRPr="0062464D">
        <w:rPr>
          <w:rFonts w:ascii="Arial" w:hAnsi="Arial" w:cs="Arial"/>
          <w:sz w:val="22"/>
          <w:szCs w:val="22"/>
          <w:lang w:val="el-GR"/>
        </w:rPr>
        <w:t>α</w:t>
      </w:r>
      <w:r w:rsidR="00EF0847" w:rsidRPr="0062464D">
        <w:rPr>
          <w:rFonts w:ascii="Arial" w:hAnsi="Arial" w:cs="Arial"/>
          <w:sz w:val="22"/>
          <w:szCs w:val="22"/>
          <w:lang w:val="el-GR"/>
        </w:rPr>
        <w:t xml:space="preserve"> σε μια σημαντική μερίδα των εργαζομένων, κυρίως νεότερης ηλικίας, που επιδιώκουν την ευελιξία ως προς το χώρο και χρόνο εργασίας. Τέλος η τηλεργασία συμβάλει στη </w:t>
      </w:r>
      <w:r w:rsidR="00EF0847" w:rsidRPr="0062464D">
        <w:rPr>
          <w:rFonts w:ascii="Arial" w:hAnsi="Arial" w:cs="Arial"/>
          <w:b/>
          <w:sz w:val="22"/>
          <w:szCs w:val="22"/>
          <w:lang w:val="el-GR"/>
        </w:rPr>
        <w:t xml:space="preserve">μείωση </w:t>
      </w:r>
      <w:r w:rsidR="006E4C8C" w:rsidRPr="0062464D">
        <w:rPr>
          <w:rFonts w:ascii="Arial" w:hAnsi="Arial" w:cs="Arial"/>
          <w:b/>
          <w:sz w:val="22"/>
          <w:szCs w:val="22"/>
          <w:lang w:val="el-GR"/>
        </w:rPr>
        <w:t>εκτάκτων</w:t>
      </w:r>
      <w:r w:rsidR="00EF0847" w:rsidRPr="0062464D">
        <w:rPr>
          <w:rFonts w:ascii="Arial" w:hAnsi="Arial" w:cs="Arial"/>
          <w:b/>
          <w:sz w:val="22"/>
          <w:szCs w:val="22"/>
          <w:lang w:val="el-GR"/>
        </w:rPr>
        <w:t xml:space="preserve"> απουσιών</w:t>
      </w:r>
      <w:r w:rsidR="00EF0847" w:rsidRPr="0062464D">
        <w:rPr>
          <w:rFonts w:ascii="Arial" w:hAnsi="Arial" w:cs="Arial"/>
          <w:sz w:val="22"/>
          <w:szCs w:val="22"/>
          <w:lang w:val="el-GR"/>
        </w:rPr>
        <w:t>, εξαιτίας ασθενειών ή άλλων εξωγενών παραγόντων.</w:t>
      </w:r>
    </w:p>
    <w:p w:rsidR="00EF0847" w:rsidRPr="0062464D" w:rsidRDefault="00EF0847" w:rsidP="00AB25EF">
      <w:pPr>
        <w:spacing w:after="80"/>
        <w:rPr>
          <w:rFonts w:ascii="Arial" w:hAnsi="Arial" w:cs="Arial"/>
          <w:sz w:val="22"/>
          <w:szCs w:val="22"/>
          <w:lang w:val="el-GR"/>
        </w:rPr>
      </w:pPr>
      <w:r w:rsidRPr="0062464D">
        <w:rPr>
          <w:rFonts w:ascii="Arial" w:hAnsi="Arial" w:cs="Arial"/>
          <w:sz w:val="22"/>
          <w:szCs w:val="22"/>
          <w:lang w:val="el-GR"/>
        </w:rPr>
        <w:t xml:space="preserve">Για τους </w:t>
      </w:r>
      <w:r w:rsidRPr="0062464D">
        <w:rPr>
          <w:rFonts w:ascii="Arial" w:hAnsi="Arial" w:cs="Arial"/>
          <w:b/>
          <w:sz w:val="22"/>
          <w:szCs w:val="22"/>
          <w:lang w:val="el-GR"/>
        </w:rPr>
        <w:t>εργαζόμενους</w:t>
      </w:r>
      <w:r w:rsidRPr="0062464D">
        <w:rPr>
          <w:rFonts w:ascii="Arial" w:hAnsi="Arial" w:cs="Arial"/>
          <w:sz w:val="22"/>
          <w:szCs w:val="22"/>
          <w:lang w:val="el-GR"/>
        </w:rPr>
        <w:t xml:space="preserve"> η τηλεργασία συνεπάγεται, στις περισσότερες περιπτώσεις, ένα </w:t>
      </w:r>
      <w:r w:rsidRPr="0062464D">
        <w:rPr>
          <w:rFonts w:ascii="Arial" w:hAnsi="Arial" w:cs="Arial"/>
          <w:b/>
          <w:sz w:val="22"/>
          <w:szCs w:val="22"/>
          <w:lang w:val="el-GR"/>
        </w:rPr>
        <w:t>καθαρό οικονομικό όφελος</w:t>
      </w:r>
      <w:r w:rsidRPr="0062464D">
        <w:rPr>
          <w:rFonts w:ascii="Arial" w:hAnsi="Arial" w:cs="Arial"/>
          <w:sz w:val="22"/>
          <w:szCs w:val="22"/>
          <w:lang w:val="el-GR"/>
        </w:rPr>
        <w:t xml:space="preserve"> καθώς μειώνονται τα καθημερινά έξοδα για μετακινήσεις, διατροφή, φύλαξη/φροντίδα παιδιών κλπ. Επίσης η μεγαλύτερη ευελιξία που υπάρχει όσον αφορά την οργάνωση του χρόνου εργασίας συμβάλει στην </w:t>
      </w:r>
      <w:r w:rsidRPr="0062464D">
        <w:rPr>
          <w:rFonts w:ascii="Arial" w:hAnsi="Arial" w:cs="Arial"/>
          <w:b/>
          <w:sz w:val="22"/>
          <w:szCs w:val="22"/>
          <w:lang w:val="el-GR"/>
        </w:rPr>
        <w:t>εναρμόνιση επαγγελματικής</w:t>
      </w:r>
      <w:r w:rsidR="000C58E0" w:rsidRPr="0062464D">
        <w:rPr>
          <w:rFonts w:ascii="Arial" w:hAnsi="Arial" w:cs="Arial"/>
          <w:b/>
          <w:sz w:val="22"/>
          <w:szCs w:val="22"/>
          <w:lang w:val="el-GR"/>
        </w:rPr>
        <w:t xml:space="preserve"> και </w:t>
      </w:r>
      <w:r w:rsidRPr="0062464D">
        <w:rPr>
          <w:rFonts w:ascii="Arial" w:hAnsi="Arial" w:cs="Arial"/>
          <w:b/>
          <w:sz w:val="22"/>
          <w:szCs w:val="22"/>
          <w:lang w:val="el-GR"/>
        </w:rPr>
        <w:t>προσωπικής ζωής</w:t>
      </w:r>
      <w:r w:rsidRPr="0062464D">
        <w:rPr>
          <w:rFonts w:ascii="Arial" w:hAnsi="Arial" w:cs="Arial"/>
          <w:sz w:val="22"/>
          <w:szCs w:val="22"/>
          <w:lang w:val="el-GR"/>
        </w:rPr>
        <w:t xml:space="preserve"> και αυξάνει την ικανοποίηση που αποκομίζει ο εργαζόμενος από την εργασία του. </w:t>
      </w:r>
    </w:p>
    <w:p w:rsidR="00750F76" w:rsidRPr="0062464D" w:rsidRDefault="00750F76" w:rsidP="00AB25EF">
      <w:pPr>
        <w:spacing w:after="80"/>
        <w:rPr>
          <w:rFonts w:ascii="Arial" w:hAnsi="Arial" w:cs="Arial"/>
          <w:sz w:val="22"/>
          <w:szCs w:val="22"/>
          <w:lang w:val="el-GR"/>
        </w:rPr>
      </w:pPr>
      <w:r w:rsidRPr="0062464D">
        <w:rPr>
          <w:rFonts w:ascii="Arial" w:hAnsi="Arial" w:cs="Arial"/>
          <w:sz w:val="22"/>
          <w:szCs w:val="22"/>
          <w:lang w:val="el-GR"/>
        </w:rPr>
        <w:t xml:space="preserve">Πέρα από τους άμεσα εμπλεκομένους (εργοδότη-εργαζόμενο) η τηλεργασία επιφέρει </w:t>
      </w:r>
      <w:r w:rsidRPr="0062464D">
        <w:rPr>
          <w:rFonts w:ascii="Arial" w:hAnsi="Arial" w:cs="Arial"/>
          <w:b/>
          <w:sz w:val="22"/>
          <w:szCs w:val="22"/>
          <w:lang w:val="el-GR"/>
        </w:rPr>
        <w:t>ευρύτερα κοινωνικά και περιβαλλοντικά οφέλη</w:t>
      </w:r>
      <w:r w:rsidRPr="0062464D">
        <w:rPr>
          <w:rFonts w:ascii="Arial" w:hAnsi="Arial" w:cs="Arial"/>
          <w:sz w:val="22"/>
          <w:szCs w:val="22"/>
          <w:lang w:val="el-GR"/>
        </w:rPr>
        <w:t xml:space="preserve">. </w:t>
      </w:r>
      <w:r w:rsidR="00530573">
        <w:rPr>
          <w:rFonts w:ascii="Arial" w:hAnsi="Arial" w:cs="Arial"/>
          <w:sz w:val="22"/>
          <w:szCs w:val="22"/>
          <w:lang w:val="el-GR"/>
        </w:rPr>
        <w:t>Η</w:t>
      </w:r>
      <w:r w:rsidRPr="0062464D">
        <w:rPr>
          <w:rFonts w:ascii="Arial" w:hAnsi="Arial" w:cs="Arial"/>
          <w:sz w:val="22"/>
          <w:szCs w:val="22"/>
          <w:lang w:val="el-GR"/>
        </w:rPr>
        <w:t xml:space="preserve"> μείωση των καθημερινών μετακινήσεων από και προς την εργασία, είτε με ιδιωτικά ΙΧ, είτε με Μ</w:t>
      </w:r>
      <w:r w:rsidR="00B2146D" w:rsidRPr="0062464D">
        <w:rPr>
          <w:rFonts w:ascii="Arial" w:hAnsi="Arial" w:cs="Arial"/>
          <w:sz w:val="22"/>
          <w:szCs w:val="22"/>
          <w:lang w:val="el-GR"/>
        </w:rPr>
        <w:t xml:space="preserve">έσα </w:t>
      </w:r>
      <w:r w:rsidRPr="0062464D">
        <w:rPr>
          <w:rFonts w:ascii="Arial" w:hAnsi="Arial" w:cs="Arial"/>
          <w:sz w:val="22"/>
          <w:szCs w:val="22"/>
          <w:lang w:val="el-GR"/>
        </w:rPr>
        <w:t>Μ</w:t>
      </w:r>
      <w:r w:rsidR="00B2146D" w:rsidRPr="0062464D">
        <w:rPr>
          <w:rFonts w:ascii="Arial" w:hAnsi="Arial" w:cs="Arial"/>
          <w:sz w:val="22"/>
          <w:szCs w:val="22"/>
          <w:lang w:val="el-GR"/>
        </w:rPr>
        <w:t xml:space="preserve">αζικής </w:t>
      </w:r>
      <w:r w:rsidRPr="0062464D">
        <w:rPr>
          <w:rFonts w:ascii="Arial" w:hAnsi="Arial" w:cs="Arial"/>
          <w:sz w:val="22"/>
          <w:szCs w:val="22"/>
          <w:lang w:val="el-GR"/>
        </w:rPr>
        <w:t>Μ</w:t>
      </w:r>
      <w:r w:rsidR="00B2146D" w:rsidRPr="0062464D">
        <w:rPr>
          <w:rFonts w:ascii="Arial" w:hAnsi="Arial" w:cs="Arial"/>
          <w:sz w:val="22"/>
          <w:szCs w:val="22"/>
          <w:lang w:val="el-GR"/>
        </w:rPr>
        <w:t>εταφοράς</w:t>
      </w:r>
      <w:r w:rsidRPr="0062464D">
        <w:rPr>
          <w:rFonts w:ascii="Arial" w:hAnsi="Arial" w:cs="Arial"/>
          <w:sz w:val="22"/>
          <w:szCs w:val="22"/>
          <w:lang w:val="el-GR"/>
        </w:rPr>
        <w:t>, οδηγεί σε μείωση της ατμοσφαιρικής ρύπανσης και της κατανάλωσης ενέργειας</w:t>
      </w:r>
      <w:r w:rsidR="000C58E0" w:rsidRPr="0062464D">
        <w:rPr>
          <w:rFonts w:ascii="Arial" w:hAnsi="Arial" w:cs="Arial"/>
          <w:sz w:val="22"/>
          <w:szCs w:val="22"/>
          <w:lang w:val="el-GR"/>
        </w:rPr>
        <w:t>,</w:t>
      </w:r>
      <w:r w:rsidRPr="0062464D">
        <w:rPr>
          <w:rFonts w:ascii="Arial" w:hAnsi="Arial" w:cs="Arial"/>
          <w:sz w:val="22"/>
          <w:szCs w:val="22"/>
          <w:lang w:val="el-GR"/>
        </w:rPr>
        <w:t xml:space="preserve"> ενώ παράλληλα συμβάλει στην αντιμετώπιση της κυκλοφοριακής συμφόρησης. Επίσης η τηλεργασία αυξάνει τις ευκαιρίες απασχόλησης, τόσο για τις λεγόμενες «ευπαθείς κοινωνικές ομάδες» (ΑμΕΑ, νέες μητέρες), όσο και για όσους ζουν σε απομακρυσμένες και μειονεκτούσες περιοχές. Αποτελεί επομένως ένα </w:t>
      </w:r>
      <w:r w:rsidRPr="0062464D">
        <w:rPr>
          <w:rFonts w:ascii="Arial" w:hAnsi="Arial" w:cs="Arial"/>
          <w:b/>
          <w:sz w:val="22"/>
          <w:szCs w:val="22"/>
          <w:lang w:val="el-GR"/>
        </w:rPr>
        <w:t>χρήσιμο εργαλείο για την αντιμετώπιση κοινωνικών και γεωγραφικών ανισοτήτων</w:t>
      </w:r>
      <w:r w:rsidRPr="0062464D">
        <w:rPr>
          <w:rFonts w:ascii="Arial" w:hAnsi="Arial" w:cs="Arial"/>
          <w:sz w:val="22"/>
          <w:szCs w:val="22"/>
          <w:lang w:val="el-GR"/>
        </w:rPr>
        <w:t xml:space="preserve">. </w:t>
      </w:r>
    </w:p>
    <w:p w:rsidR="004F7946" w:rsidRDefault="004F7946" w:rsidP="009567AF">
      <w:pPr>
        <w:spacing w:before="120" w:after="120" w:line="240" w:lineRule="auto"/>
        <w:jc w:val="both"/>
        <w:rPr>
          <w:rFonts w:ascii="Arial" w:hAnsi="Arial" w:cs="Arial"/>
          <w:sz w:val="22"/>
          <w:szCs w:val="22"/>
          <w:lang w:val="el-GR"/>
        </w:rPr>
      </w:pPr>
    </w:p>
    <w:p w:rsidR="004F7946" w:rsidRDefault="004F7946" w:rsidP="009567AF">
      <w:pPr>
        <w:spacing w:before="120" w:after="120" w:line="240" w:lineRule="auto"/>
        <w:jc w:val="both"/>
        <w:rPr>
          <w:rFonts w:ascii="Arial" w:hAnsi="Arial" w:cs="Arial"/>
          <w:sz w:val="22"/>
          <w:szCs w:val="22"/>
          <w:lang w:val="el-GR"/>
        </w:rPr>
      </w:pPr>
    </w:p>
    <w:p w:rsidR="0036015D" w:rsidRDefault="0036015D" w:rsidP="009567AF">
      <w:pPr>
        <w:spacing w:before="120" w:after="120" w:line="240" w:lineRule="auto"/>
        <w:jc w:val="both"/>
        <w:rPr>
          <w:rFonts w:ascii="Arial" w:hAnsi="Arial" w:cs="Arial"/>
          <w:sz w:val="22"/>
          <w:szCs w:val="22"/>
          <w:lang w:val="el-GR"/>
        </w:rPr>
      </w:pPr>
    </w:p>
    <w:p w:rsidR="009567AF" w:rsidRPr="0062464D" w:rsidRDefault="009567AF" w:rsidP="009567AF">
      <w:pPr>
        <w:spacing w:before="120" w:after="120" w:line="240" w:lineRule="auto"/>
        <w:jc w:val="both"/>
        <w:rPr>
          <w:rFonts w:ascii="Arial" w:hAnsi="Arial" w:cs="Arial"/>
          <w:sz w:val="22"/>
          <w:szCs w:val="22"/>
          <w:lang w:val="el-GR"/>
        </w:rPr>
      </w:pPr>
      <w:r w:rsidRPr="0062464D">
        <w:rPr>
          <w:rFonts w:ascii="Arial" w:eastAsiaTheme="minorEastAsia" w:hAnsi="Arial" w:cs="Arial"/>
          <w:noProof/>
          <w:color w:val="000000" w:themeColor="text1"/>
          <w:sz w:val="22"/>
          <w:szCs w:val="22"/>
          <w:lang w:val="el-GR" w:eastAsia="el-GR"/>
        </w:rPr>
        <w:drawing>
          <wp:inline distT="0" distB="0" distL="0" distR="0">
            <wp:extent cx="1896745" cy="67945"/>
            <wp:effectExtent l="0" t="0" r="8255" b="8255"/>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9567AF" w:rsidRPr="0062464D" w:rsidRDefault="009567AF" w:rsidP="00AB25EF">
      <w:pPr>
        <w:pStyle w:val="Quote1"/>
        <w:spacing w:before="0" w:after="80" w:line="340" w:lineRule="exact"/>
      </w:pPr>
      <w:r w:rsidRPr="0062464D">
        <w:t xml:space="preserve">Η τηλεργασία έχει σημαντικά οφέλη όχι μόνο για τους άμεσα εμπλεκόμενους </w:t>
      </w:r>
      <w:r w:rsidRPr="0062464D">
        <w:lastRenderedPageBreak/>
        <w:t xml:space="preserve">(εργοδότες, εργαζόμενοι) αλλά και για το ευρύτερο κοινωνικό σύνολο. </w:t>
      </w:r>
    </w:p>
    <w:p w:rsidR="009567AF" w:rsidRPr="0062464D" w:rsidRDefault="009567AF" w:rsidP="009567AF">
      <w:pPr>
        <w:spacing w:after="120" w:line="240" w:lineRule="auto"/>
        <w:rPr>
          <w:rFonts w:ascii="Arial" w:hAnsi="Arial" w:cs="Arial"/>
          <w:sz w:val="22"/>
          <w:szCs w:val="22"/>
          <w:lang w:val="el-GR"/>
        </w:rPr>
      </w:pPr>
      <w:r w:rsidRPr="0062464D">
        <w:rPr>
          <w:rFonts w:ascii="Arial" w:hAnsi="Arial" w:cs="Arial"/>
          <w:noProof/>
          <w:sz w:val="22"/>
          <w:szCs w:val="22"/>
          <w:lang w:val="el-GR" w:eastAsia="el-GR"/>
        </w:rPr>
        <w:drawing>
          <wp:inline distT="0" distB="0" distL="0" distR="0">
            <wp:extent cx="1896745" cy="67945"/>
            <wp:effectExtent l="0" t="0" r="8255" b="8255"/>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EF0847" w:rsidRPr="0062464D" w:rsidRDefault="00EF0847" w:rsidP="00AB25EF">
      <w:pPr>
        <w:spacing w:after="80"/>
        <w:rPr>
          <w:rFonts w:ascii="Arial" w:hAnsi="Arial" w:cs="Arial"/>
          <w:b/>
          <w:sz w:val="22"/>
          <w:szCs w:val="22"/>
          <w:lang w:val="el-GR"/>
        </w:rPr>
      </w:pPr>
      <w:r w:rsidRPr="0062464D">
        <w:rPr>
          <w:rFonts w:ascii="Arial" w:hAnsi="Arial" w:cs="Arial"/>
          <w:sz w:val="22"/>
          <w:szCs w:val="22"/>
          <w:lang w:val="el-GR"/>
        </w:rPr>
        <w:t xml:space="preserve">Θα πρέπει να </w:t>
      </w:r>
      <w:r w:rsidR="006E4C8C" w:rsidRPr="0062464D">
        <w:rPr>
          <w:rFonts w:ascii="Arial" w:hAnsi="Arial" w:cs="Arial"/>
          <w:sz w:val="22"/>
          <w:szCs w:val="22"/>
          <w:lang w:val="el-GR"/>
        </w:rPr>
        <w:t>επισημάνουμε όμως</w:t>
      </w:r>
      <w:r w:rsidRPr="0062464D">
        <w:rPr>
          <w:rFonts w:ascii="Arial" w:hAnsi="Arial" w:cs="Arial"/>
          <w:sz w:val="22"/>
          <w:szCs w:val="22"/>
          <w:lang w:val="el-GR"/>
        </w:rPr>
        <w:t xml:space="preserve"> ότι η τηλεργασία ενέχει και ορισμέν</w:t>
      </w:r>
      <w:r w:rsidR="00C1794C" w:rsidRPr="0062464D">
        <w:rPr>
          <w:rFonts w:ascii="Arial" w:hAnsi="Arial" w:cs="Arial"/>
          <w:sz w:val="22"/>
          <w:szCs w:val="22"/>
          <w:lang w:val="el-GR"/>
        </w:rPr>
        <w:t>ες προκλήσεις στην εφαρμογή της</w:t>
      </w:r>
      <w:r w:rsidRPr="0062464D">
        <w:rPr>
          <w:rFonts w:ascii="Arial" w:hAnsi="Arial" w:cs="Arial"/>
          <w:sz w:val="22"/>
          <w:szCs w:val="22"/>
          <w:lang w:val="el-GR"/>
        </w:rPr>
        <w:t xml:space="preserve">. </w:t>
      </w:r>
      <w:r w:rsidR="00D67E3B" w:rsidRPr="0062464D">
        <w:rPr>
          <w:rFonts w:ascii="Arial" w:hAnsi="Arial" w:cs="Arial"/>
          <w:sz w:val="22"/>
          <w:szCs w:val="22"/>
          <w:lang w:val="el-GR"/>
        </w:rPr>
        <w:t>Η</w:t>
      </w:r>
      <w:r w:rsidRPr="0062464D">
        <w:rPr>
          <w:rFonts w:ascii="Arial" w:hAnsi="Arial" w:cs="Arial"/>
          <w:sz w:val="22"/>
          <w:szCs w:val="22"/>
          <w:lang w:val="el-GR"/>
        </w:rPr>
        <w:t xml:space="preserve"> φυσική απουσία του τηλεργαζομένου δυσχεραίνει  την παρακολούθηση και αξιολόγηση της απόδοσής του, ενώ μπορεί να δημιουργήσει και </w:t>
      </w:r>
      <w:r w:rsidR="000C58E0" w:rsidRPr="0062464D">
        <w:rPr>
          <w:rFonts w:ascii="Arial" w:hAnsi="Arial" w:cs="Arial"/>
          <w:sz w:val="22"/>
          <w:szCs w:val="22"/>
          <w:lang w:val="el-GR"/>
        </w:rPr>
        <w:t xml:space="preserve">ζητήματα </w:t>
      </w:r>
      <w:r w:rsidRPr="0062464D">
        <w:rPr>
          <w:rFonts w:ascii="Arial" w:hAnsi="Arial" w:cs="Arial"/>
          <w:sz w:val="22"/>
          <w:szCs w:val="22"/>
          <w:lang w:val="el-GR"/>
        </w:rPr>
        <w:t xml:space="preserve">συνεργασίας και συντονισμού. </w:t>
      </w:r>
      <w:r w:rsidR="00D67E3B" w:rsidRPr="0062464D">
        <w:rPr>
          <w:rFonts w:ascii="Arial" w:hAnsi="Arial" w:cs="Arial"/>
          <w:sz w:val="22"/>
          <w:szCs w:val="22"/>
          <w:lang w:val="el-GR"/>
        </w:rPr>
        <w:t xml:space="preserve">Ένα άλλο ζήτημα που παρουσιάζεται σε αρκετούς τηλεργαζόμενους, ιδιαίτερα αυτούς που δουλεύουν με καθεστώς πλήρους τηλεργασίας, είναι η «απομάκρυνση» από την επαγγελματική και κοινωνική καθημερινότητα της επιχείρησης, γεγονός που, εκτός από τον </w:t>
      </w:r>
      <w:r w:rsidR="00430B25" w:rsidRPr="0062464D">
        <w:rPr>
          <w:rFonts w:ascii="Arial" w:hAnsi="Arial" w:cs="Arial"/>
          <w:sz w:val="22"/>
          <w:szCs w:val="22"/>
          <w:lang w:val="el-GR"/>
        </w:rPr>
        <w:t xml:space="preserve">ενδεχόμενο </w:t>
      </w:r>
      <w:r w:rsidR="00D67E3B" w:rsidRPr="0062464D">
        <w:rPr>
          <w:rFonts w:ascii="Arial" w:hAnsi="Arial" w:cs="Arial"/>
          <w:sz w:val="22"/>
          <w:szCs w:val="22"/>
          <w:lang w:val="el-GR"/>
        </w:rPr>
        <w:t xml:space="preserve">αρνητικό ψυχολογικό αντίκτυπο μπορεί να αποτελέσει ανασταλτικό παράγοντα στην επαγγελματική τους εξέλιξη. </w:t>
      </w:r>
      <w:r w:rsidRPr="0062464D">
        <w:rPr>
          <w:rFonts w:ascii="Arial" w:hAnsi="Arial" w:cs="Arial"/>
          <w:sz w:val="22"/>
          <w:szCs w:val="22"/>
          <w:lang w:val="el-GR"/>
        </w:rPr>
        <w:t xml:space="preserve">Επίσης η τηλεργασία μπορεί να οδηγήσει σε υπερβολική εργασία και σύγχυση των ορίων ανάμεσα στον επαγγελματικό και προσωπικό βίο. Ωστόσο </w:t>
      </w:r>
      <w:r w:rsidRPr="0062464D">
        <w:rPr>
          <w:rFonts w:ascii="Arial" w:hAnsi="Arial" w:cs="Arial"/>
          <w:b/>
          <w:sz w:val="22"/>
          <w:szCs w:val="22"/>
          <w:lang w:val="el-GR"/>
        </w:rPr>
        <w:t xml:space="preserve">οι </w:t>
      </w:r>
      <w:r w:rsidR="008D51DC" w:rsidRPr="0062464D">
        <w:rPr>
          <w:rFonts w:ascii="Arial" w:hAnsi="Arial" w:cs="Arial"/>
          <w:b/>
          <w:sz w:val="22"/>
          <w:szCs w:val="22"/>
          <w:lang w:val="el-GR"/>
        </w:rPr>
        <w:t xml:space="preserve">προκλήσεις αυτές είναι </w:t>
      </w:r>
      <w:r w:rsidR="00F556CB" w:rsidRPr="0062464D">
        <w:rPr>
          <w:rFonts w:ascii="Arial" w:hAnsi="Arial" w:cs="Arial"/>
          <w:b/>
          <w:sz w:val="22"/>
          <w:szCs w:val="22"/>
          <w:lang w:val="el-GR"/>
        </w:rPr>
        <w:t>διαχειρίσιμες</w:t>
      </w:r>
      <w:r w:rsidRPr="0062464D">
        <w:rPr>
          <w:rFonts w:ascii="Arial" w:hAnsi="Arial" w:cs="Arial"/>
          <w:b/>
          <w:sz w:val="22"/>
          <w:szCs w:val="22"/>
          <w:lang w:val="el-GR"/>
        </w:rPr>
        <w:t xml:space="preserve"> </w:t>
      </w:r>
      <w:r w:rsidR="00BD42FF">
        <w:rPr>
          <w:rFonts w:ascii="Arial" w:hAnsi="Arial" w:cs="Arial"/>
          <w:b/>
          <w:sz w:val="22"/>
          <w:szCs w:val="22"/>
          <w:lang w:val="el-GR"/>
        </w:rPr>
        <w:t>εφόσον</w:t>
      </w:r>
      <w:r w:rsidR="00BD42FF" w:rsidRPr="0062464D">
        <w:rPr>
          <w:rFonts w:ascii="Arial" w:hAnsi="Arial" w:cs="Arial"/>
          <w:b/>
          <w:sz w:val="22"/>
          <w:szCs w:val="22"/>
          <w:lang w:val="el-GR"/>
        </w:rPr>
        <w:t xml:space="preserve"> </w:t>
      </w:r>
      <w:r w:rsidRPr="0062464D">
        <w:rPr>
          <w:rFonts w:ascii="Arial" w:hAnsi="Arial" w:cs="Arial"/>
          <w:b/>
          <w:sz w:val="22"/>
          <w:szCs w:val="22"/>
          <w:lang w:val="el-GR"/>
        </w:rPr>
        <w:t>δημιουργηθούν οι κατάλληλοι μηχανισμοί ελέγχου και υποστήριξης</w:t>
      </w:r>
      <w:r w:rsidRPr="0062464D">
        <w:rPr>
          <w:rFonts w:ascii="Arial" w:hAnsi="Arial" w:cs="Arial"/>
          <w:sz w:val="22"/>
          <w:szCs w:val="22"/>
          <w:lang w:val="el-GR"/>
        </w:rPr>
        <w:t xml:space="preserve">. </w:t>
      </w:r>
      <w:r w:rsidR="00BD42FF">
        <w:rPr>
          <w:rFonts w:ascii="Arial" w:hAnsi="Arial" w:cs="Arial"/>
          <w:b/>
          <w:sz w:val="22"/>
          <w:szCs w:val="22"/>
          <w:lang w:val="el-GR"/>
        </w:rPr>
        <w:t>Δ</w:t>
      </w:r>
      <w:r w:rsidRPr="0062464D">
        <w:rPr>
          <w:rFonts w:ascii="Arial" w:hAnsi="Arial" w:cs="Arial"/>
          <w:b/>
          <w:sz w:val="22"/>
          <w:szCs w:val="22"/>
          <w:lang w:val="el-GR"/>
        </w:rPr>
        <w:t>εν θα πρέπει να γίνεται επίκλησή τους για την αποφυγή της εισαγωγής τηλεργασίας</w:t>
      </w:r>
      <w:r w:rsidR="00BD42FF">
        <w:rPr>
          <w:rFonts w:ascii="Arial" w:hAnsi="Arial" w:cs="Arial"/>
          <w:b/>
          <w:sz w:val="22"/>
          <w:szCs w:val="22"/>
          <w:lang w:val="el-GR"/>
        </w:rPr>
        <w:t>, αλλά αντίθετα</w:t>
      </w:r>
      <w:r w:rsidRPr="0062464D">
        <w:rPr>
          <w:rFonts w:ascii="Arial" w:hAnsi="Arial" w:cs="Arial"/>
          <w:b/>
          <w:sz w:val="22"/>
          <w:szCs w:val="22"/>
          <w:lang w:val="el-GR"/>
        </w:rPr>
        <w:t xml:space="preserve"> αποτελούν προκλήσεις</w:t>
      </w:r>
      <w:r w:rsidR="00430B25" w:rsidRPr="0062464D">
        <w:rPr>
          <w:rFonts w:ascii="Arial" w:hAnsi="Arial" w:cs="Arial"/>
          <w:b/>
          <w:sz w:val="22"/>
          <w:szCs w:val="22"/>
          <w:lang w:val="el-GR"/>
        </w:rPr>
        <w:t xml:space="preserve">, </w:t>
      </w:r>
      <w:r w:rsidRPr="0062464D">
        <w:rPr>
          <w:rFonts w:ascii="Arial" w:hAnsi="Arial" w:cs="Arial"/>
          <w:b/>
          <w:sz w:val="22"/>
          <w:szCs w:val="22"/>
          <w:lang w:val="el-GR"/>
        </w:rPr>
        <w:t xml:space="preserve"> </w:t>
      </w:r>
      <w:r w:rsidR="00430B25" w:rsidRPr="0062464D">
        <w:rPr>
          <w:rFonts w:ascii="Arial" w:hAnsi="Arial" w:cs="Arial"/>
          <w:b/>
          <w:sz w:val="22"/>
          <w:szCs w:val="22"/>
          <w:lang w:val="el-GR"/>
        </w:rPr>
        <w:t xml:space="preserve">οι οποίες </w:t>
      </w:r>
      <w:r w:rsidRPr="0062464D">
        <w:rPr>
          <w:rFonts w:ascii="Arial" w:hAnsi="Arial" w:cs="Arial"/>
          <w:b/>
          <w:sz w:val="22"/>
          <w:szCs w:val="22"/>
          <w:lang w:val="el-GR"/>
        </w:rPr>
        <w:t xml:space="preserve"> μπορούν να μετατραπούν σε ευκαιρία, αν οδηγήσουν σε α</w:t>
      </w:r>
      <w:r w:rsidR="00D67E3B" w:rsidRPr="0062464D">
        <w:rPr>
          <w:rFonts w:ascii="Arial" w:hAnsi="Arial" w:cs="Arial"/>
          <w:b/>
          <w:sz w:val="22"/>
          <w:szCs w:val="22"/>
          <w:lang w:val="el-GR"/>
        </w:rPr>
        <w:t>λλαγή</w:t>
      </w:r>
      <w:r w:rsidRPr="0062464D">
        <w:rPr>
          <w:rFonts w:ascii="Arial" w:hAnsi="Arial" w:cs="Arial"/>
          <w:b/>
          <w:sz w:val="22"/>
          <w:szCs w:val="22"/>
          <w:lang w:val="el-GR"/>
        </w:rPr>
        <w:t xml:space="preserve"> του τρόπου διοίκησης τ</w:t>
      </w:r>
      <w:r w:rsidR="00D67E3B" w:rsidRPr="0062464D">
        <w:rPr>
          <w:rFonts w:ascii="Arial" w:hAnsi="Arial" w:cs="Arial"/>
          <w:b/>
          <w:sz w:val="22"/>
          <w:szCs w:val="22"/>
          <w:lang w:val="el-GR"/>
        </w:rPr>
        <w:t>ου ανθρώπινου δυναμικού τ</w:t>
      </w:r>
      <w:r w:rsidRPr="0062464D">
        <w:rPr>
          <w:rFonts w:ascii="Arial" w:hAnsi="Arial" w:cs="Arial"/>
          <w:b/>
          <w:sz w:val="22"/>
          <w:szCs w:val="22"/>
          <w:lang w:val="el-GR"/>
        </w:rPr>
        <w:t>ης επιχείρησης.</w:t>
      </w:r>
    </w:p>
    <w:p w:rsidR="009567AF" w:rsidRPr="0062464D" w:rsidRDefault="009567AF" w:rsidP="009567AF">
      <w:pPr>
        <w:spacing w:before="120" w:after="120" w:line="240" w:lineRule="auto"/>
        <w:jc w:val="both"/>
        <w:rPr>
          <w:rFonts w:ascii="Arial" w:hAnsi="Arial" w:cs="Arial"/>
          <w:sz w:val="22"/>
          <w:szCs w:val="22"/>
          <w:lang w:val="el-GR"/>
        </w:rPr>
      </w:pPr>
      <w:r w:rsidRPr="0062464D">
        <w:rPr>
          <w:rFonts w:ascii="Arial" w:eastAsiaTheme="minorEastAsia" w:hAnsi="Arial" w:cs="Arial"/>
          <w:noProof/>
          <w:color w:val="000000" w:themeColor="text1"/>
          <w:sz w:val="22"/>
          <w:szCs w:val="22"/>
          <w:lang w:val="el-GR" w:eastAsia="el-GR"/>
        </w:rPr>
        <w:drawing>
          <wp:inline distT="0" distB="0" distL="0" distR="0">
            <wp:extent cx="1896745" cy="67945"/>
            <wp:effectExtent l="0" t="0" r="8255" b="8255"/>
            <wp:docPr id="2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9567AF" w:rsidRPr="0062464D" w:rsidRDefault="009567AF" w:rsidP="00AB25EF">
      <w:pPr>
        <w:pStyle w:val="Quote1"/>
        <w:spacing w:before="0" w:after="80" w:line="340" w:lineRule="exact"/>
      </w:pPr>
      <w:r w:rsidRPr="0062464D">
        <w:t xml:space="preserve">Θεμελιώδης αξιακή αλλαγή στην περίπτωση της τηλεργασίας είναι η μετακίνηση από τους μηχανισμούς ελέγχου στην αμοιβαία εμπιστοσύνη. </w:t>
      </w:r>
    </w:p>
    <w:p w:rsidR="009567AF" w:rsidRDefault="009567AF" w:rsidP="00D2445C">
      <w:pPr>
        <w:pStyle w:val="Quote1"/>
      </w:pPr>
      <w:r w:rsidRPr="0062464D">
        <w:rPr>
          <w:noProof/>
          <w:lang w:eastAsia="el-GR"/>
        </w:rPr>
        <w:drawing>
          <wp:inline distT="0" distB="0" distL="0" distR="0">
            <wp:extent cx="1896745" cy="67945"/>
            <wp:effectExtent l="0" t="0" r="8255" b="8255"/>
            <wp:docPr id="2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r w:rsidRPr="0062464D">
        <w:t xml:space="preserve"> </w:t>
      </w:r>
    </w:p>
    <w:p w:rsidR="0035351A" w:rsidRPr="0062464D" w:rsidRDefault="0035351A" w:rsidP="00D2445C">
      <w:pPr>
        <w:pStyle w:val="Quote1"/>
        <w:rPr>
          <w:rStyle w:val="1Char"/>
          <w:rFonts w:ascii="Arial" w:eastAsiaTheme="minorEastAsia" w:hAnsi="Arial" w:cs="Arial"/>
          <w:color w:val="00AEEF"/>
          <w:sz w:val="22"/>
          <w:szCs w:val="22"/>
        </w:rPr>
      </w:pPr>
    </w:p>
    <w:p w:rsidR="00EF0847" w:rsidRPr="0062464D" w:rsidRDefault="00EF0847" w:rsidP="00AB25EF">
      <w:pPr>
        <w:spacing w:after="80"/>
        <w:rPr>
          <w:rFonts w:ascii="Arial" w:hAnsi="Arial" w:cs="Arial"/>
          <w:sz w:val="22"/>
          <w:szCs w:val="22"/>
          <w:lang w:val="el-GR"/>
        </w:rPr>
      </w:pPr>
      <w:r w:rsidRPr="0062464D">
        <w:rPr>
          <w:rFonts w:ascii="Arial" w:hAnsi="Arial" w:cs="Arial"/>
          <w:sz w:val="22"/>
          <w:szCs w:val="22"/>
          <w:lang w:val="el-GR"/>
        </w:rPr>
        <w:t xml:space="preserve">Μολονότι η τηλεργασία δεν μπορεί να εφαρμοστεί σε όλες τις θέσεις εργασίας, στις σύγχρονες ανεπτυγμένες οικονομίες υπάρχει σημαντικός αριθμός θέσεων εργασίας που  επιτρέπουν την εργασία από απόσταση τουλάχιστον σε μερική βάση. Σύμφωνα με το </w:t>
      </w:r>
      <w:r w:rsidRPr="0062464D">
        <w:rPr>
          <w:rFonts w:ascii="Arial" w:hAnsi="Arial" w:cs="Arial"/>
          <w:sz w:val="22"/>
          <w:szCs w:val="22"/>
        </w:rPr>
        <w:t>Telework</w:t>
      </w:r>
      <w:r w:rsidRPr="0062464D">
        <w:rPr>
          <w:rFonts w:ascii="Arial" w:hAnsi="Arial" w:cs="Arial"/>
          <w:sz w:val="22"/>
          <w:szCs w:val="22"/>
          <w:lang w:val="el-GR"/>
        </w:rPr>
        <w:t xml:space="preserve"> </w:t>
      </w:r>
      <w:r w:rsidRPr="0062464D">
        <w:rPr>
          <w:rFonts w:ascii="Arial" w:hAnsi="Arial" w:cs="Arial"/>
          <w:sz w:val="22"/>
          <w:szCs w:val="22"/>
        </w:rPr>
        <w:t>Research</w:t>
      </w:r>
      <w:r w:rsidRPr="0062464D">
        <w:rPr>
          <w:rFonts w:ascii="Arial" w:hAnsi="Arial" w:cs="Arial"/>
          <w:sz w:val="22"/>
          <w:szCs w:val="22"/>
          <w:lang w:val="el-GR"/>
        </w:rPr>
        <w:t xml:space="preserve"> </w:t>
      </w:r>
      <w:r w:rsidRPr="0062464D">
        <w:rPr>
          <w:rFonts w:ascii="Arial" w:hAnsi="Arial" w:cs="Arial"/>
          <w:sz w:val="22"/>
          <w:szCs w:val="22"/>
        </w:rPr>
        <w:t>Network</w:t>
      </w:r>
      <w:r w:rsidRPr="0062464D">
        <w:rPr>
          <w:rFonts w:ascii="Arial" w:hAnsi="Arial" w:cs="Arial"/>
          <w:sz w:val="22"/>
          <w:szCs w:val="22"/>
          <w:lang w:val="el-GR"/>
        </w:rPr>
        <w:t xml:space="preserve"> το 40% του εργατικού δυναμικού στις ΗΠΑ και τον Καναδά θα μπορούσε να τηλεργαστεί για τουλάχιστον 2 φορές την εβδομάδα</w:t>
      </w:r>
      <w:r w:rsidR="00805EFB">
        <w:rPr>
          <w:rFonts w:ascii="Arial" w:hAnsi="Arial" w:cs="Arial"/>
          <w:sz w:val="22"/>
          <w:szCs w:val="22"/>
          <w:lang w:val="el-GR"/>
        </w:rPr>
        <w:t>. Σ</w:t>
      </w:r>
      <w:r w:rsidRPr="0062464D">
        <w:rPr>
          <w:rFonts w:ascii="Arial" w:hAnsi="Arial" w:cs="Arial"/>
          <w:sz w:val="22"/>
          <w:szCs w:val="22"/>
          <w:lang w:val="el-GR"/>
        </w:rPr>
        <w:t xml:space="preserve">το Ηνωμένο Βασίλειο το ποσοστό των θέσεων εργασίας στις οποίες είναι δυνατή η τηλεργασία ανέχεται σε 50%. Όπως βλέπουμε στο </w:t>
      </w:r>
      <w:r w:rsidR="006E4C8C" w:rsidRPr="0062464D">
        <w:rPr>
          <w:rFonts w:ascii="Arial" w:hAnsi="Arial" w:cs="Arial"/>
          <w:sz w:val="22"/>
          <w:szCs w:val="22"/>
          <w:lang w:val="el-GR"/>
        </w:rPr>
        <w:t>(</w:t>
      </w:r>
      <w:r w:rsidR="00767A37" w:rsidRPr="0062464D">
        <w:rPr>
          <w:rFonts w:ascii="Arial" w:hAnsi="Arial" w:cs="Arial"/>
          <w:b/>
          <w:color w:val="00B0F0"/>
          <w:sz w:val="22"/>
          <w:szCs w:val="22"/>
          <w:lang w:val="el-GR"/>
        </w:rPr>
        <w:t>Δ12</w:t>
      </w:r>
      <w:r w:rsidR="006E4C8C" w:rsidRPr="0062464D">
        <w:rPr>
          <w:rFonts w:ascii="Arial" w:hAnsi="Arial" w:cs="Arial"/>
          <w:sz w:val="22"/>
          <w:szCs w:val="22"/>
          <w:lang w:val="el-GR"/>
        </w:rPr>
        <w:t>)</w:t>
      </w:r>
      <w:r w:rsidRPr="0062464D">
        <w:rPr>
          <w:rFonts w:ascii="Arial" w:hAnsi="Arial" w:cs="Arial"/>
          <w:sz w:val="22"/>
          <w:szCs w:val="22"/>
          <w:lang w:val="el-GR"/>
        </w:rPr>
        <w:t xml:space="preserve"> τα συνολικά αναμενόμενα οφέλη από την εκτεταμένη χρήση της τηλεργασίας στις ανωτέρω θέσεις είναι πολύ </w:t>
      </w:r>
      <w:r w:rsidR="00805EFB">
        <w:rPr>
          <w:rFonts w:ascii="Arial" w:hAnsi="Arial" w:cs="Arial"/>
          <w:sz w:val="22"/>
          <w:szCs w:val="22"/>
          <w:lang w:val="el-GR"/>
        </w:rPr>
        <w:t>σημαντικά</w:t>
      </w:r>
      <w:r w:rsidRPr="0062464D">
        <w:rPr>
          <w:rFonts w:ascii="Arial" w:hAnsi="Arial" w:cs="Arial"/>
          <w:sz w:val="22"/>
          <w:szCs w:val="22"/>
          <w:lang w:val="el-GR"/>
        </w:rPr>
        <w:t xml:space="preserve">. Αξίζει επίσης να επισημάνουμε ότι τα έμμεσα κέρδη από την αύξηση της παραγωγικότητας και τη μείωση των αποχωρήσεων είναι μεγαλύτερα από τα άμεσα κέρδη που συνεπάγεται η μείωση του κόστους εγκαταστάσεων. Αυτό σημαίνει ότι </w:t>
      </w:r>
      <w:r w:rsidRPr="0062464D">
        <w:rPr>
          <w:rFonts w:ascii="Arial" w:hAnsi="Arial" w:cs="Arial"/>
          <w:b/>
          <w:sz w:val="22"/>
          <w:szCs w:val="22"/>
          <w:lang w:val="el-GR"/>
        </w:rPr>
        <w:t xml:space="preserve">κατά την αξιολόγηση κόστους-οφέλους οι επιχειρήσεις θα πρέπει να υιοθετήσουν μια ευρεία αντίληψη για τον </w:t>
      </w:r>
      <w:r w:rsidR="00566877" w:rsidRPr="0062464D">
        <w:rPr>
          <w:rFonts w:ascii="Arial" w:hAnsi="Arial" w:cs="Arial"/>
          <w:b/>
          <w:sz w:val="22"/>
          <w:szCs w:val="22"/>
          <w:lang w:val="el-GR"/>
        </w:rPr>
        <w:t>συνολικό</w:t>
      </w:r>
      <w:r w:rsidRPr="0062464D">
        <w:rPr>
          <w:rFonts w:ascii="Arial" w:hAnsi="Arial" w:cs="Arial"/>
          <w:b/>
          <w:sz w:val="22"/>
          <w:szCs w:val="22"/>
          <w:lang w:val="el-GR"/>
        </w:rPr>
        <w:t xml:space="preserve"> αντίκτυπο της τηλεργασίας και να μη λαμβάνουν αποφάσεις επικεντρωνόμενες αποκλειστικά στη δυνητική </w:t>
      </w:r>
      <w:r w:rsidR="00430B25" w:rsidRPr="0062464D">
        <w:rPr>
          <w:rFonts w:ascii="Arial" w:hAnsi="Arial" w:cs="Arial"/>
          <w:b/>
          <w:sz w:val="22"/>
          <w:szCs w:val="22"/>
          <w:lang w:val="el-GR"/>
        </w:rPr>
        <w:t xml:space="preserve">άμεση </w:t>
      </w:r>
      <w:r w:rsidRPr="0062464D">
        <w:rPr>
          <w:rFonts w:ascii="Arial" w:hAnsi="Arial" w:cs="Arial"/>
          <w:b/>
          <w:sz w:val="22"/>
          <w:szCs w:val="22"/>
          <w:lang w:val="el-GR"/>
        </w:rPr>
        <w:t>εξοικονόμηση χρημ</w:t>
      </w:r>
      <w:r w:rsidR="00430B25" w:rsidRPr="0062464D">
        <w:rPr>
          <w:rFonts w:ascii="Arial" w:hAnsi="Arial" w:cs="Arial"/>
          <w:b/>
          <w:sz w:val="22"/>
          <w:szCs w:val="22"/>
          <w:lang w:val="el-GR"/>
        </w:rPr>
        <w:t>ατικών πόρων</w:t>
      </w:r>
      <w:r w:rsidR="00767A37" w:rsidRPr="0062464D">
        <w:rPr>
          <w:rFonts w:ascii="Arial" w:hAnsi="Arial" w:cs="Arial"/>
          <w:sz w:val="22"/>
          <w:szCs w:val="22"/>
          <w:lang w:val="el-GR"/>
        </w:rPr>
        <w:t>.</w:t>
      </w:r>
    </w:p>
    <w:p w:rsidR="00767A37" w:rsidRPr="0062464D" w:rsidRDefault="00767A37" w:rsidP="00767A37">
      <w:pPr>
        <w:spacing w:before="120" w:after="120" w:line="240" w:lineRule="auto"/>
        <w:rPr>
          <w:rFonts w:ascii="Arial" w:hAnsi="Arial" w:cs="Arial"/>
          <w:sz w:val="22"/>
          <w:szCs w:val="22"/>
          <w:lang w:val="el-GR"/>
        </w:rPr>
      </w:pPr>
    </w:p>
    <w:p w:rsidR="004F7946" w:rsidRDefault="004F7946">
      <w:pPr>
        <w:spacing w:line="240" w:lineRule="auto"/>
        <w:rPr>
          <w:rFonts w:ascii="Arial" w:hAnsi="Arial" w:cs="Arial"/>
          <w:b/>
          <w:color w:val="00B0F0"/>
          <w:sz w:val="20"/>
          <w:szCs w:val="22"/>
          <w:lang w:val="el-GR"/>
        </w:rPr>
      </w:pPr>
      <w:r>
        <w:rPr>
          <w:rFonts w:ascii="Arial" w:hAnsi="Arial" w:cs="Arial"/>
          <w:b/>
          <w:color w:val="00B0F0"/>
          <w:sz w:val="20"/>
          <w:szCs w:val="22"/>
          <w:lang w:val="el-GR"/>
        </w:rPr>
        <w:br w:type="page"/>
      </w:r>
    </w:p>
    <w:p w:rsidR="00EF0847" w:rsidRPr="0062464D" w:rsidRDefault="00767A37" w:rsidP="00EF0847">
      <w:pPr>
        <w:keepNext/>
        <w:spacing w:before="120" w:after="120" w:line="240" w:lineRule="auto"/>
        <w:jc w:val="both"/>
        <w:rPr>
          <w:rFonts w:ascii="Arial" w:hAnsi="Arial" w:cs="Arial"/>
          <w:b/>
          <w:sz w:val="20"/>
          <w:szCs w:val="22"/>
          <w:lang w:val="el-GR"/>
        </w:rPr>
      </w:pPr>
      <w:r w:rsidRPr="0062464D">
        <w:rPr>
          <w:rFonts w:ascii="Arial" w:hAnsi="Arial" w:cs="Arial"/>
          <w:b/>
          <w:color w:val="00B0F0"/>
          <w:sz w:val="20"/>
          <w:szCs w:val="22"/>
          <w:lang w:val="el-GR"/>
        </w:rPr>
        <w:lastRenderedPageBreak/>
        <w:t>Δ12</w:t>
      </w:r>
      <w:r w:rsidR="00EF0847" w:rsidRPr="0062464D">
        <w:rPr>
          <w:rFonts w:ascii="Arial" w:hAnsi="Arial" w:cs="Arial"/>
          <w:b/>
          <w:sz w:val="20"/>
          <w:szCs w:val="22"/>
          <w:lang w:val="el-GR"/>
        </w:rPr>
        <w:t xml:space="preserve">: </w:t>
      </w:r>
      <w:r w:rsidR="006543AA" w:rsidRPr="0062464D">
        <w:rPr>
          <w:rFonts w:ascii="Arial" w:hAnsi="Arial" w:cs="Arial"/>
          <w:b/>
          <w:sz w:val="20"/>
          <w:szCs w:val="22"/>
          <w:lang w:val="el-GR"/>
        </w:rPr>
        <w:t>Εκτιμώμενα σ</w:t>
      </w:r>
      <w:r w:rsidR="00EF0847" w:rsidRPr="0062464D">
        <w:rPr>
          <w:rFonts w:ascii="Arial" w:hAnsi="Arial" w:cs="Arial"/>
          <w:b/>
          <w:sz w:val="20"/>
          <w:szCs w:val="22"/>
          <w:lang w:val="el-GR"/>
        </w:rPr>
        <w:t>ωρευτικά οφέλη τηλεργασίας από εκτεταμένη χρήση τηλεργασίας</w:t>
      </w:r>
      <w:r w:rsidR="009E65DB" w:rsidRPr="0062464D">
        <w:rPr>
          <w:rFonts w:ascii="Arial" w:hAnsi="Arial" w:cs="Arial"/>
          <w:b/>
          <w:sz w:val="20"/>
          <w:szCs w:val="22"/>
          <w:lang w:val="el-GR"/>
        </w:rPr>
        <w:t>*</w:t>
      </w:r>
      <w:r w:rsidR="00EF0847" w:rsidRPr="0062464D">
        <w:rPr>
          <w:rFonts w:ascii="Arial" w:hAnsi="Arial" w:cs="Arial"/>
          <w:b/>
          <w:sz w:val="20"/>
          <w:szCs w:val="22"/>
          <w:lang w:val="el-GR"/>
        </w:rPr>
        <w:t xml:space="preserve"> </w:t>
      </w:r>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5"/>
        <w:gridCol w:w="1701"/>
        <w:gridCol w:w="1701"/>
        <w:gridCol w:w="1448"/>
      </w:tblGrid>
      <w:tr w:rsidR="00F556CB" w:rsidRPr="0062464D" w:rsidTr="009E22C2">
        <w:trPr>
          <w:cnfStyle w:val="100000000000"/>
        </w:trPr>
        <w:tc>
          <w:tcPr>
            <w:cnfStyle w:val="001000000000"/>
            <w:tcW w:w="4815" w:type="dxa"/>
            <w:vMerge w:val="restart"/>
            <w:tcBorders>
              <w:top w:val="none" w:sz="0" w:space="0" w:color="auto"/>
              <w:left w:val="none" w:sz="0" w:space="0" w:color="auto"/>
              <w:bottom w:val="none" w:sz="0" w:space="0" w:color="auto"/>
              <w:right w:val="none" w:sz="0" w:space="0" w:color="auto"/>
            </w:tcBorders>
          </w:tcPr>
          <w:p w:rsidR="001877A9" w:rsidRPr="0062464D" w:rsidRDefault="001877A9" w:rsidP="001877A9">
            <w:pPr>
              <w:spacing w:after="120" w:line="240" w:lineRule="auto"/>
              <w:jc w:val="center"/>
              <w:rPr>
                <w:rFonts w:ascii="Arial" w:hAnsi="Arial" w:cs="Arial"/>
                <w:sz w:val="22"/>
                <w:szCs w:val="22"/>
                <w:lang w:val="el-GR"/>
              </w:rPr>
            </w:pPr>
          </w:p>
          <w:p w:rsidR="00F556CB" w:rsidRPr="0062464D" w:rsidRDefault="00F556CB" w:rsidP="001877A9">
            <w:pPr>
              <w:spacing w:after="120" w:line="240" w:lineRule="auto"/>
              <w:jc w:val="center"/>
              <w:rPr>
                <w:rFonts w:ascii="Arial" w:hAnsi="Arial" w:cs="Arial"/>
                <w:sz w:val="22"/>
                <w:szCs w:val="22"/>
                <w:lang w:val="el-GR"/>
              </w:rPr>
            </w:pPr>
            <w:r w:rsidRPr="0062464D">
              <w:rPr>
                <w:rFonts w:ascii="Arial" w:hAnsi="Arial" w:cs="Arial"/>
                <w:sz w:val="22"/>
                <w:szCs w:val="22"/>
                <w:lang w:val="el-GR"/>
              </w:rPr>
              <w:t>Κατηγορία ωφελούμενου</w:t>
            </w:r>
          </w:p>
        </w:tc>
        <w:tc>
          <w:tcPr>
            <w:tcW w:w="4850" w:type="dxa"/>
            <w:gridSpan w:val="3"/>
            <w:tcBorders>
              <w:top w:val="none" w:sz="0" w:space="0" w:color="auto"/>
              <w:left w:val="none" w:sz="0" w:space="0" w:color="auto"/>
              <w:bottom w:val="none" w:sz="0" w:space="0" w:color="auto"/>
              <w:right w:val="none" w:sz="0" w:space="0" w:color="auto"/>
            </w:tcBorders>
          </w:tcPr>
          <w:p w:rsidR="00F556CB" w:rsidRPr="0062464D" w:rsidRDefault="00F556CB" w:rsidP="006543AA">
            <w:pPr>
              <w:spacing w:after="120" w:line="240" w:lineRule="auto"/>
              <w:jc w:val="center"/>
              <w:cnfStyle w:val="100000000000"/>
              <w:rPr>
                <w:rFonts w:ascii="Arial" w:hAnsi="Arial" w:cs="Arial"/>
                <w:sz w:val="22"/>
                <w:szCs w:val="22"/>
                <w:lang w:val="el-GR"/>
              </w:rPr>
            </w:pPr>
            <w:r w:rsidRPr="0062464D">
              <w:rPr>
                <w:rFonts w:ascii="Arial" w:hAnsi="Arial" w:cs="Arial"/>
                <w:sz w:val="22"/>
                <w:szCs w:val="22"/>
                <w:lang w:val="el-GR"/>
              </w:rPr>
              <w:t xml:space="preserve">οφέλη </w:t>
            </w:r>
            <w:r w:rsidR="009E22C2" w:rsidRPr="0062464D">
              <w:rPr>
                <w:rFonts w:ascii="Arial" w:hAnsi="Arial" w:cs="Arial"/>
                <w:sz w:val="22"/>
                <w:szCs w:val="22"/>
                <w:lang w:val="el-GR"/>
              </w:rPr>
              <w:t xml:space="preserve">ανά χώρα </w:t>
            </w:r>
            <w:r w:rsidRPr="0062464D">
              <w:rPr>
                <w:rFonts w:ascii="Arial" w:hAnsi="Arial" w:cs="Arial"/>
                <w:sz w:val="22"/>
                <w:szCs w:val="22"/>
                <w:lang w:val="el-GR"/>
              </w:rPr>
              <w:t>σε εκ. $</w:t>
            </w:r>
          </w:p>
        </w:tc>
      </w:tr>
      <w:tr w:rsidR="009E22C2" w:rsidRPr="0062464D" w:rsidTr="009E22C2">
        <w:trPr>
          <w:cnfStyle w:val="000000100000"/>
        </w:trPr>
        <w:tc>
          <w:tcPr>
            <w:cnfStyle w:val="001000000000"/>
            <w:tcW w:w="4815" w:type="dxa"/>
            <w:vMerge/>
            <w:shd w:val="clear" w:color="auto" w:fill="4F81BD" w:themeFill="accent1"/>
          </w:tcPr>
          <w:p w:rsidR="00F556CB" w:rsidRPr="0062464D" w:rsidRDefault="00F556CB" w:rsidP="006543AA">
            <w:pPr>
              <w:spacing w:after="120" w:line="240" w:lineRule="auto"/>
              <w:jc w:val="center"/>
              <w:rPr>
                <w:rFonts w:ascii="Arial" w:hAnsi="Arial" w:cs="Arial"/>
                <w:sz w:val="22"/>
                <w:szCs w:val="22"/>
                <w:lang w:val="el-GR"/>
              </w:rPr>
            </w:pPr>
          </w:p>
        </w:tc>
        <w:tc>
          <w:tcPr>
            <w:tcW w:w="1701" w:type="dxa"/>
            <w:shd w:val="clear" w:color="auto" w:fill="4F81BD" w:themeFill="accent1"/>
          </w:tcPr>
          <w:p w:rsidR="00F556CB" w:rsidRPr="0062464D" w:rsidRDefault="00F556CB" w:rsidP="006543AA">
            <w:pPr>
              <w:spacing w:after="120" w:line="240" w:lineRule="auto"/>
              <w:jc w:val="center"/>
              <w:cnfStyle w:val="000000100000"/>
              <w:rPr>
                <w:rFonts w:ascii="Arial" w:hAnsi="Arial" w:cs="Arial"/>
                <w:b/>
                <w:color w:val="FFFFFF" w:themeColor="background1"/>
                <w:sz w:val="22"/>
                <w:szCs w:val="22"/>
                <w:lang w:val="el-GR"/>
              </w:rPr>
            </w:pPr>
            <w:r w:rsidRPr="0062464D">
              <w:rPr>
                <w:rFonts w:ascii="Arial" w:hAnsi="Arial" w:cs="Arial"/>
                <w:b/>
                <w:color w:val="FFFFFF" w:themeColor="background1"/>
                <w:sz w:val="22"/>
                <w:szCs w:val="22"/>
                <w:lang w:val="el-GR"/>
              </w:rPr>
              <w:t>ΗΠΑ</w:t>
            </w:r>
          </w:p>
        </w:tc>
        <w:tc>
          <w:tcPr>
            <w:tcW w:w="1701" w:type="dxa"/>
            <w:shd w:val="clear" w:color="auto" w:fill="4F81BD" w:themeFill="accent1"/>
          </w:tcPr>
          <w:p w:rsidR="00F556CB" w:rsidRPr="0062464D" w:rsidRDefault="00F556CB" w:rsidP="006543AA">
            <w:pPr>
              <w:spacing w:after="120" w:line="240" w:lineRule="auto"/>
              <w:jc w:val="center"/>
              <w:cnfStyle w:val="000000100000"/>
              <w:rPr>
                <w:rFonts w:ascii="Arial" w:hAnsi="Arial" w:cs="Arial"/>
                <w:b/>
                <w:color w:val="FFFFFF" w:themeColor="background1"/>
                <w:sz w:val="22"/>
                <w:szCs w:val="22"/>
                <w:lang w:val="el-GR"/>
              </w:rPr>
            </w:pPr>
            <w:r w:rsidRPr="0062464D">
              <w:rPr>
                <w:rFonts w:ascii="Arial" w:hAnsi="Arial" w:cs="Arial"/>
                <w:b/>
                <w:color w:val="FFFFFF" w:themeColor="background1"/>
                <w:sz w:val="22"/>
                <w:szCs w:val="22"/>
                <w:lang w:val="el-GR"/>
              </w:rPr>
              <w:t>Ηνωμένο Βασίλειο</w:t>
            </w:r>
          </w:p>
        </w:tc>
        <w:tc>
          <w:tcPr>
            <w:tcW w:w="1448" w:type="dxa"/>
            <w:shd w:val="clear" w:color="auto" w:fill="4F81BD" w:themeFill="accent1"/>
          </w:tcPr>
          <w:p w:rsidR="00F556CB" w:rsidRPr="0062464D" w:rsidRDefault="00F556CB" w:rsidP="006543AA">
            <w:pPr>
              <w:spacing w:after="120" w:line="240" w:lineRule="auto"/>
              <w:jc w:val="center"/>
              <w:cnfStyle w:val="000000100000"/>
              <w:rPr>
                <w:rFonts w:ascii="Arial" w:hAnsi="Arial" w:cs="Arial"/>
                <w:b/>
                <w:color w:val="FFFFFF" w:themeColor="background1"/>
                <w:sz w:val="22"/>
                <w:szCs w:val="22"/>
                <w:lang w:val="el-GR"/>
              </w:rPr>
            </w:pPr>
            <w:r w:rsidRPr="0062464D">
              <w:rPr>
                <w:rFonts w:ascii="Arial" w:hAnsi="Arial" w:cs="Arial"/>
                <w:b/>
                <w:color w:val="FFFFFF" w:themeColor="background1"/>
                <w:sz w:val="22"/>
                <w:szCs w:val="22"/>
                <w:lang w:val="el-GR"/>
              </w:rPr>
              <w:t>Καναδάς</w:t>
            </w:r>
          </w:p>
        </w:tc>
      </w:tr>
      <w:tr w:rsidR="00EF0847" w:rsidRPr="0062464D" w:rsidTr="009E22C2">
        <w:tc>
          <w:tcPr>
            <w:cnfStyle w:val="001000000000"/>
            <w:tcW w:w="4815" w:type="dxa"/>
            <w:shd w:val="clear" w:color="auto" w:fill="DBE5F1" w:themeFill="accent1" w:themeFillTint="33"/>
          </w:tcPr>
          <w:p w:rsidR="00EF0847" w:rsidRPr="0062464D" w:rsidRDefault="00EF0847" w:rsidP="009E65DB">
            <w:pPr>
              <w:spacing w:after="120" w:line="240" w:lineRule="auto"/>
              <w:jc w:val="both"/>
              <w:rPr>
                <w:rFonts w:ascii="Arial" w:hAnsi="Arial" w:cs="Arial"/>
                <w:i/>
                <w:sz w:val="22"/>
                <w:szCs w:val="22"/>
                <w:lang w:val="el-GR"/>
              </w:rPr>
            </w:pPr>
            <w:r w:rsidRPr="0062464D">
              <w:rPr>
                <w:rFonts w:ascii="Arial" w:hAnsi="Arial" w:cs="Arial"/>
                <w:i/>
                <w:sz w:val="22"/>
                <w:szCs w:val="22"/>
                <w:lang w:val="el-GR"/>
              </w:rPr>
              <w:t xml:space="preserve">Εργοδότες </w:t>
            </w:r>
            <w:r w:rsidR="009E22C2" w:rsidRPr="0062464D">
              <w:rPr>
                <w:rFonts w:ascii="Arial" w:hAnsi="Arial" w:cs="Arial"/>
                <w:i/>
                <w:sz w:val="22"/>
                <w:szCs w:val="22"/>
                <w:lang w:val="el-GR"/>
              </w:rPr>
              <w:t>(Α)</w:t>
            </w:r>
          </w:p>
        </w:tc>
        <w:tc>
          <w:tcPr>
            <w:tcW w:w="1701" w:type="dxa"/>
            <w:shd w:val="clear" w:color="auto" w:fill="DBE5F1" w:themeFill="accent1" w:themeFillTint="33"/>
          </w:tcPr>
          <w:p w:rsidR="00EF0847" w:rsidRPr="0062464D" w:rsidRDefault="00EF0847" w:rsidP="006543AA">
            <w:pPr>
              <w:spacing w:after="120" w:line="240" w:lineRule="auto"/>
              <w:jc w:val="right"/>
              <w:cnfStyle w:val="000000000000"/>
              <w:rPr>
                <w:rFonts w:ascii="Arial" w:hAnsi="Arial" w:cs="Arial"/>
                <w:b/>
                <w:i/>
                <w:sz w:val="22"/>
                <w:szCs w:val="22"/>
                <w:lang w:val="el-GR"/>
              </w:rPr>
            </w:pPr>
            <w:r w:rsidRPr="0062464D">
              <w:rPr>
                <w:rFonts w:ascii="Arial" w:hAnsi="Arial" w:cs="Arial"/>
                <w:b/>
                <w:i/>
                <w:sz w:val="22"/>
                <w:szCs w:val="22"/>
                <w:lang w:val="el-GR"/>
              </w:rPr>
              <w:t>436,80</w:t>
            </w:r>
          </w:p>
        </w:tc>
        <w:tc>
          <w:tcPr>
            <w:tcW w:w="1701" w:type="dxa"/>
            <w:shd w:val="clear" w:color="auto" w:fill="DBE5F1" w:themeFill="accent1" w:themeFillTint="33"/>
          </w:tcPr>
          <w:p w:rsidR="00EF0847" w:rsidRPr="0062464D" w:rsidRDefault="00EF0847" w:rsidP="006543AA">
            <w:pPr>
              <w:spacing w:after="120" w:line="240" w:lineRule="auto"/>
              <w:jc w:val="right"/>
              <w:cnfStyle w:val="000000000000"/>
              <w:rPr>
                <w:rFonts w:ascii="Arial" w:hAnsi="Arial" w:cs="Arial"/>
                <w:b/>
                <w:i/>
                <w:sz w:val="22"/>
                <w:szCs w:val="22"/>
                <w:lang w:val="el-GR"/>
              </w:rPr>
            </w:pPr>
            <w:r w:rsidRPr="0062464D">
              <w:rPr>
                <w:rFonts w:ascii="Arial" w:hAnsi="Arial" w:cs="Arial"/>
                <w:b/>
                <w:i/>
                <w:sz w:val="22"/>
                <w:szCs w:val="22"/>
                <w:lang w:val="el-GR"/>
              </w:rPr>
              <w:t>36,80</w:t>
            </w:r>
          </w:p>
        </w:tc>
        <w:tc>
          <w:tcPr>
            <w:tcW w:w="1448" w:type="dxa"/>
            <w:shd w:val="clear" w:color="auto" w:fill="DBE5F1" w:themeFill="accent1" w:themeFillTint="33"/>
          </w:tcPr>
          <w:p w:rsidR="00EF0847" w:rsidRPr="0062464D" w:rsidRDefault="00EF0847" w:rsidP="006543AA">
            <w:pPr>
              <w:spacing w:after="120" w:line="240" w:lineRule="auto"/>
              <w:jc w:val="right"/>
              <w:cnfStyle w:val="000000000000"/>
              <w:rPr>
                <w:rFonts w:ascii="Arial" w:hAnsi="Arial" w:cs="Arial"/>
                <w:b/>
                <w:i/>
                <w:sz w:val="22"/>
                <w:szCs w:val="22"/>
                <w:lang w:val="el-GR"/>
              </w:rPr>
            </w:pPr>
            <w:r w:rsidRPr="0062464D">
              <w:rPr>
                <w:rFonts w:ascii="Arial" w:hAnsi="Arial" w:cs="Arial"/>
                <w:b/>
                <w:i/>
                <w:sz w:val="22"/>
                <w:szCs w:val="22"/>
                <w:lang w:val="el-GR"/>
              </w:rPr>
              <w:t>43,60</w:t>
            </w:r>
          </w:p>
        </w:tc>
      </w:tr>
      <w:tr w:rsidR="00EF0847" w:rsidRPr="0062464D" w:rsidTr="009E22C2">
        <w:trPr>
          <w:cnfStyle w:val="000000100000"/>
          <w:trHeight w:val="1044"/>
        </w:trPr>
        <w:tc>
          <w:tcPr>
            <w:cnfStyle w:val="001000000000"/>
            <w:tcW w:w="4815" w:type="dxa"/>
            <w:shd w:val="clear" w:color="auto" w:fill="auto"/>
          </w:tcPr>
          <w:p w:rsidR="00F556CB" w:rsidRPr="0062464D" w:rsidRDefault="00F556CB" w:rsidP="00F556CB">
            <w:pPr>
              <w:spacing w:line="240" w:lineRule="auto"/>
              <w:ind w:left="720"/>
              <w:contextualSpacing/>
              <w:rPr>
                <w:rFonts w:ascii="Arial" w:hAnsi="Arial" w:cs="Arial"/>
                <w:b w:val="0"/>
                <w:i/>
                <w:sz w:val="22"/>
                <w:szCs w:val="22"/>
                <w:lang w:val="el-GR"/>
              </w:rPr>
            </w:pPr>
            <w:r w:rsidRPr="0062464D">
              <w:rPr>
                <w:rFonts w:ascii="Arial" w:hAnsi="Arial" w:cs="Arial"/>
                <w:b w:val="0"/>
                <w:i/>
                <w:sz w:val="22"/>
                <w:szCs w:val="22"/>
                <w:lang w:val="el-GR"/>
              </w:rPr>
              <w:t>Αύξηση Παραγωγικότητας</w:t>
            </w:r>
          </w:p>
          <w:p w:rsidR="00EF0847" w:rsidRPr="0062464D" w:rsidRDefault="00F556CB" w:rsidP="00F556CB">
            <w:pPr>
              <w:spacing w:line="240" w:lineRule="auto"/>
              <w:ind w:left="720"/>
              <w:contextualSpacing/>
              <w:rPr>
                <w:rFonts w:ascii="Arial" w:hAnsi="Arial" w:cs="Arial"/>
                <w:b w:val="0"/>
                <w:i/>
                <w:sz w:val="22"/>
                <w:szCs w:val="22"/>
                <w:lang w:val="el-GR"/>
              </w:rPr>
            </w:pPr>
            <w:r w:rsidRPr="0062464D">
              <w:rPr>
                <w:rFonts w:ascii="Arial" w:hAnsi="Arial" w:cs="Arial"/>
                <w:b w:val="0"/>
                <w:i/>
                <w:sz w:val="22"/>
                <w:szCs w:val="22"/>
                <w:lang w:val="el-GR"/>
              </w:rPr>
              <w:t>Μείωση κόστους εγκαταστάσεων</w:t>
            </w:r>
          </w:p>
          <w:p w:rsidR="00F556CB" w:rsidRPr="0062464D" w:rsidRDefault="00F556CB" w:rsidP="00F556CB">
            <w:pPr>
              <w:spacing w:line="240" w:lineRule="auto"/>
              <w:ind w:left="720"/>
              <w:contextualSpacing/>
              <w:rPr>
                <w:rFonts w:ascii="Arial" w:hAnsi="Arial" w:cs="Arial"/>
                <w:b w:val="0"/>
                <w:i/>
                <w:sz w:val="22"/>
                <w:szCs w:val="22"/>
                <w:lang w:val="el-GR"/>
              </w:rPr>
            </w:pPr>
            <w:r w:rsidRPr="0062464D">
              <w:rPr>
                <w:rFonts w:ascii="Arial" w:hAnsi="Arial" w:cs="Arial"/>
                <w:b w:val="0"/>
                <w:i/>
                <w:sz w:val="22"/>
                <w:szCs w:val="22"/>
                <w:lang w:val="el-GR"/>
              </w:rPr>
              <w:t>Μείωση απουσιών</w:t>
            </w:r>
          </w:p>
          <w:p w:rsidR="00F556CB" w:rsidRPr="0062464D" w:rsidRDefault="00F556CB" w:rsidP="00F556CB">
            <w:pPr>
              <w:spacing w:line="240" w:lineRule="auto"/>
              <w:ind w:left="720"/>
              <w:contextualSpacing/>
              <w:rPr>
                <w:rFonts w:ascii="Arial" w:hAnsi="Arial" w:cs="Arial"/>
                <w:b w:val="0"/>
                <w:i/>
                <w:sz w:val="22"/>
                <w:szCs w:val="22"/>
                <w:lang w:val="el-GR"/>
              </w:rPr>
            </w:pPr>
            <w:r w:rsidRPr="0062464D">
              <w:rPr>
                <w:rFonts w:ascii="Arial" w:hAnsi="Arial" w:cs="Arial"/>
                <w:b w:val="0"/>
                <w:i/>
                <w:sz w:val="22"/>
                <w:szCs w:val="22"/>
                <w:lang w:val="el-GR"/>
              </w:rPr>
              <w:t>Μείωση αποχωρήσεων</w:t>
            </w:r>
            <w:r w:rsidRPr="0062464D">
              <w:rPr>
                <w:rFonts w:ascii="Arial" w:hAnsi="Arial" w:cs="Arial"/>
                <w:i/>
                <w:sz w:val="22"/>
                <w:szCs w:val="22"/>
                <w:lang w:val="el-GR"/>
              </w:rPr>
              <w:t xml:space="preserve">  </w:t>
            </w:r>
          </w:p>
        </w:tc>
        <w:tc>
          <w:tcPr>
            <w:tcW w:w="1701" w:type="dxa"/>
            <w:shd w:val="clear" w:color="auto" w:fill="auto"/>
          </w:tcPr>
          <w:p w:rsidR="00F556CB" w:rsidRPr="0062464D" w:rsidRDefault="00EF0847" w:rsidP="00F556CB">
            <w:pPr>
              <w:spacing w:line="240" w:lineRule="auto"/>
              <w:contextualSpacing/>
              <w:jc w:val="right"/>
              <w:cnfStyle w:val="000000100000"/>
              <w:rPr>
                <w:rFonts w:ascii="Arial" w:hAnsi="Arial" w:cs="Arial"/>
                <w:i/>
                <w:sz w:val="22"/>
                <w:szCs w:val="22"/>
                <w:lang w:val="el-GR"/>
              </w:rPr>
            </w:pPr>
            <w:r w:rsidRPr="0062464D">
              <w:rPr>
                <w:rFonts w:ascii="Arial" w:hAnsi="Arial" w:cs="Arial"/>
                <w:i/>
                <w:sz w:val="22"/>
                <w:szCs w:val="22"/>
                <w:lang w:val="el-GR"/>
              </w:rPr>
              <w:t>235,40</w:t>
            </w:r>
          </w:p>
          <w:p w:rsidR="00F556CB" w:rsidRPr="0062464D" w:rsidRDefault="00F556CB" w:rsidP="00F556CB">
            <w:pPr>
              <w:spacing w:line="240" w:lineRule="auto"/>
              <w:contextualSpacing/>
              <w:jc w:val="right"/>
              <w:cnfStyle w:val="000000100000"/>
              <w:rPr>
                <w:rFonts w:ascii="Arial" w:hAnsi="Arial" w:cs="Arial"/>
                <w:i/>
                <w:sz w:val="22"/>
                <w:szCs w:val="22"/>
                <w:lang w:val="el-GR"/>
              </w:rPr>
            </w:pPr>
            <w:r w:rsidRPr="0062464D">
              <w:rPr>
                <w:rFonts w:ascii="Arial" w:hAnsi="Arial" w:cs="Arial"/>
                <w:i/>
                <w:sz w:val="22"/>
                <w:szCs w:val="22"/>
                <w:lang w:val="el-GR"/>
              </w:rPr>
              <w:t>124,00</w:t>
            </w:r>
          </w:p>
          <w:p w:rsidR="00F556CB" w:rsidRPr="0062464D" w:rsidRDefault="00F556CB" w:rsidP="00F556CB">
            <w:pPr>
              <w:spacing w:line="240" w:lineRule="auto"/>
              <w:contextualSpacing/>
              <w:jc w:val="right"/>
              <w:cnfStyle w:val="000000100000"/>
              <w:rPr>
                <w:rFonts w:ascii="Arial" w:hAnsi="Arial" w:cs="Arial"/>
                <w:i/>
                <w:sz w:val="22"/>
                <w:szCs w:val="22"/>
                <w:lang w:val="el-GR"/>
              </w:rPr>
            </w:pPr>
            <w:r w:rsidRPr="0062464D">
              <w:rPr>
                <w:rFonts w:ascii="Arial" w:hAnsi="Arial" w:cs="Arial"/>
                <w:i/>
                <w:sz w:val="22"/>
                <w:szCs w:val="22"/>
                <w:lang w:val="el-GR"/>
              </w:rPr>
              <w:t>46,30</w:t>
            </w:r>
          </w:p>
          <w:p w:rsidR="00EF0847" w:rsidRPr="0062464D" w:rsidRDefault="00F556CB" w:rsidP="00F556CB">
            <w:pPr>
              <w:spacing w:line="240" w:lineRule="auto"/>
              <w:contextualSpacing/>
              <w:jc w:val="right"/>
              <w:cnfStyle w:val="000000100000"/>
              <w:rPr>
                <w:rFonts w:ascii="Arial" w:hAnsi="Arial" w:cs="Arial"/>
                <w:sz w:val="22"/>
                <w:szCs w:val="22"/>
                <w:lang w:val="el-GR"/>
              </w:rPr>
            </w:pPr>
            <w:r w:rsidRPr="0062464D">
              <w:rPr>
                <w:rFonts w:ascii="Arial" w:hAnsi="Arial" w:cs="Arial"/>
                <w:sz w:val="22"/>
                <w:szCs w:val="22"/>
                <w:lang w:val="el-GR"/>
              </w:rPr>
              <w:t>31,10</w:t>
            </w:r>
          </w:p>
        </w:tc>
        <w:tc>
          <w:tcPr>
            <w:tcW w:w="1701" w:type="dxa"/>
            <w:shd w:val="clear" w:color="auto" w:fill="auto"/>
          </w:tcPr>
          <w:p w:rsidR="00EF0847" w:rsidRPr="0062464D" w:rsidRDefault="00EF0847" w:rsidP="00F556CB">
            <w:pPr>
              <w:spacing w:line="240" w:lineRule="auto"/>
              <w:contextualSpacing/>
              <w:jc w:val="right"/>
              <w:cnfStyle w:val="000000100000"/>
              <w:rPr>
                <w:rFonts w:ascii="Arial" w:hAnsi="Arial" w:cs="Arial"/>
                <w:i/>
                <w:sz w:val="22"/>
                <w:szCs w:val="22"/>
                <w:lang w:val="el-GR"/>
              </w:rPr>
            </w:pPr>
            <w:r w:rsidRPr="0062464D">
              <w:rPr>
                <w:rFonts w:ascii="Arial" w:hAnsi="Arial" w:cs="Arial"/>
                <w:i/>
                <w:sz w:val="22"/>
                <w:szCs w:val="22"/>
                <w:lang w:val="el-GR"/>
              </w:rPr>
              <w:t>24,48</w:t>
            </w:r>
          </w:p>
          <w:p w:rsidR="00F556CB" w:rsidRPr="0062464D" w:rsidRDefault="00F556CB" w:rsidP="00F556CB">
            <w:pPr>
              <w:spacing w:line="240" w:lineRule="auto"/>
              <w:contextualSpacing/>
              <w:jc w:val="right"/>
              <w:cnfStyle w:val="000000100000"/>
              <w:rPr>
                <w:rFonts w:ascii="Arial" w:hAnsi="Arial" w:cs="Arial"/>
                <w:i/>
                <w:sz w:val="22"/>
                <w:szCs w:val="22"/>
                <w:lang w:val="el-GR"/>
              </w:rPr>
            </w:pPr>
            <w:r w:rsidRPr="0062464D">
              <w:rPr>
                <w:rFonts w:ascii="Arial" w:hAnsi="Arial" w:cs="Arial"/>
                <w:i/>
                <w:sz w:val="22"/>
                <w:szCs w:val="22"/>
                <w:lang w:val="el-GR"/>
              </w:rPr>
              <w:t>6,72</w:t>
            </w:r>
          </w:p>
          <w:p w:rsidR="00F556CB" w:rsidRPr="0062464D" w:rsidRDefault="00F556CB" w:rsidP="00F556CB">
            <w:pPr>
              <w:spacing w:line="240" w:lineRule="auto"/>
              <w:contextualSpacing/>
              <w:jc w:val="right"/>
              <w:cnfStyle w:val="000000100000"/>
              <w:rPr>
                <w:rFonts w:ascii="Arial" w:hAnsi="Arial" w:cs="Arial"/>
                <w:i/>
                <w:sz w:val="22"/>
                <w:szCs w:val="22"/>
                <w:lang w:val="el-GR"/>
              </w:rPr>
            </w:pPr>
            <w:r w:rsidRPr="0062464D">
              <w:rPr>
                <w:rFonts w:ascii="Arial" w:hAnsi="Arial" w:cs="Arial"/>
                <w:i/>
                <w:sz w:val="22"/>
                <w:szCs w:val="22"/>
                <w:lang w:val="el-GR"/>
              </w:rPr>
              <w:t>5,12</w:t>
            </w:r>
          </w:p>
          <w:p w:rsidR="00EF0847" w:rsidRPr="0062464D" w:rsidRDefault="00F556CB" w:rsidP="00F556CB">
            <w:pPr>
              <w:spacing w:line="240" w:lineRule="auto"/>
              <w:contextualSpacing/>
              <w:jc w:val="right"/>
              <w:cnfStyle w:val="000000100000"/>
              <w:rPr>
                <w:rFonts w:ascii="Arial" w:hAnsi="Arial" w:cs="Arial"/>
                <w:sz w:val="22"/>
                <w:szCs w:val="22"/>
                <w:lang w:val="el-GR"/>
              </w:rPr>
            </w:pPr>
            <w:r w:rsidRPr="0062464D">
              <w:rPr>
                <w:rFonts w:ascii="Arial" w:hAnsi="Arial" w:cs="Arial"/>
                <w:sz w:val="22"/>
                <w:szCs w:val="22"/>
                <w:lang w:val="el-GR"/>
              </w:rPr>
              <w:t>0,46</w:t>
            </w:r>
          </w:p>
        </w:tc>
        <w:tc>
          <w:tcPr>
            <w:tcW w:w="1448" w:type="dxa"/>
            <w:shd w:val="clear" w:color="auto" w:fill="auto"/>
          </w:tcPr>
          <w:p w:rsidR="00EF0847" w:rsidRPr="0062464D" w:rsidRDefault="00EF0847" w:rsidP="00F556CB">
            <w:pPr>
              <w:spacing w:line="240" w:lineRule="auto"/>
              <w:contextualSpacing/>
              <w:jc w:val="right"/>
              <w:cnfStyle w:val="000000100000"/>
              <w:rPr>
                <w:rFonts w:ascii="Arial" w:hAnsi="Arial" w:cs="Arial"/>
                <w:i/>
                <w:sz w:val="22"/>
                <w:szCs w:val="22"/>
                <w:lang w:val="el-GR"/>
              </w:rPr>
            </w:pPr>
            <w:r w:rsidRPr="0062464D">
              <w:rPr>
                <w:rFonts w:ascii="Arial" w:hAnsi="Arial" w:cs="Arial"/>
                <w:i/>
                <w:sz w:val="22"/>
                <w:szCs w:val="22"/>
                <w:lang w:val="el-GR"/>
              </w:rPr>
              <w:t>26,10</w:t>
            </w:r>
          </w:p>
          <w:p w:rsidR="00F556CB" w:rsidRPr="0062464D" w:rsidRDefault="00F556CB" w:rsidP="00F556CB">
            <w:pPr>
              <w:spacing w:line="240" w:lineRule="auto"/>
              <w:jc w:val="right"/>
              <w:cnfStyle w:val="000000100000"/>
              <w:rPr>
                <w:rFonts w:ascii="Arial" w:hAnsi="Arial" w:cs="Arial"/>
                <w:i/>
                <w:sz w:val="22"/>
                <w:szCs w:val="22"/>
                <w:lang w:val="el-GR"/>
              </w:rPr>
            </w:pPr>
            <w:r w:rsidRPr="0062464D">
              <w:rPr>
                <w:rFonts w:ascii="Arial" w:hAnsi="Arial" w:cs="Arial"/>
                <w:i/>
                <w:sz w:val="22"/>
                <w:szCs w:val="22"/>
                <w:lang w:val="el-GR"/>
              </w:rPr>
              <w:t>6,80</w:t>
            </w:r>
          </w:p>
          <w:p w:rsidR="00F556CB" w:rsidRPr="0062464D" w:rsidRDefault="00F556CB" w:rsidP="00F556CB">
            <w:pPr>
              <w:spacing w:line="240" w:lineRule="auto"/>
              <w:jc w:val="right"/>
              <w:cnfStyle w:val="000000100000"/>
              <w:rPr>
                <w:rFonts w:ascii="Arial" w:hAnsi="Arial" w:cs="Arial"/>
                <w:i/>
                <w:sz w:val="22"/>
                <w:szCs w:val="22"/>
                <w:lang w:val="el-GR"/>
              </w:rPr>
            </w:pPr>
            <w:r w:rsidRPr="0062464D">
              <w:rPr>
                <w:rFonts w:ascii="Arial" w:hAnsi="Arial" w:cs="Arial"/>
                <w:i/>
                <w:sz w:val="22"/>
                <w:szCs w:val="22"/>
                <w:lang w:val="el-GR"/>
              </w:rPr>
              <w:t>8,90</w:t>
            </w:r>
          </w:p>
          <w:p w:rsidR="00EF0847" w:rsidRPr="0062464D" w:rsidRDefault="00F556CB" w:rsidP="00F556CB">
            <w:pPr>
              <w:spacing w:line="240" w:lineRule="auto"/>
              <w:jc w:val="right"/>
              <w:cnfStyle w:val="000000100000"/>
              <w:rPr>
                <w:rFonts w:ascii="Arial" w:hAnsi="Arial" w:cs="Arial"/>
                <w:sz w:val="22"/>
                <w:szCs w:val="22"/>
                <w:lang w:val="el-GR"/>
              </w:rPr>
            </w:pPr>
            <w:r w:rsidRPr="0062464D">
              <w:rPr>
                <w:rFonts w:ascii="Arial" w:hAnsi="Arial" w:cs="Arial"/>
                <w:sz w:val="22"/>
                <w:szCs w:val="22"/>
                <w:lang w:val="el-GR"/>
              </w:rPr>
              <w:t>1,80</w:t>
            </w:r>
          </w:p>
        </w:tc>
      </w:tr>
      <w:tr w:rsidR="00EF0847" w:rsidRPr="0062464D" w:rsidTr="009E22C2">
        <w:tc>
          <w:tcPr>
            <w:cnfStyle w:val="001000000000"/>
            <w:tcW w:w="4815" w:type="dxa"/>
            <w:shd w:val="clear" w:color="auto" w:fill="DBE5F1" w:themeFill="accent1" w:themeFillTint="33"/>
          </w:tcPr>
          <w:p w:rsidR="00EF0847" w:rsidRPr="0062464D" w:rsidRDefault="00EF0847" w:rsidP="006543AA">
            <w:pPr>
              <w:spacing w:after="120" w:line="240" w:lineRule="auto"/>
              <w:rPr>
                <w:rFonts w:ascii="Arial" w:hAnsi="Arial" w:cs="Arial"/>
                <w:i/>
                <w:sz w:val="22"/>
                <w:szCs w:val="22"/>
                <w:lang w:val="el-GR"/>
              </w:rPr>
            </w:pPr>
            <w:r w:rsidRPr="0062464D">
              <w:rPr>
                <w:rFonts w:ascii="Arial" w:hAnsi="Arial" w:cs="Arial"/>
                <w:i/>
                <w:sz w:val="22"/>
                <w:szCs w:val="22"/>
                <w:lang w:val="el-GR"/>
              </w:rPr>
              <w:t xml:space="preserve">Εργαζόμενοι </w:t>
            </w:r>
            <w:r w:rsidR="009E22C2" w:rsidRPr="0062464D">
              <w:rPr>
                <w:rFonts w:ascii="Arial" w:hAnsi="Arial" w:cs="Arial"/>
                <w:i/>
                <w:sz w:val="22"/>
                <w:szCs w:val="22"/>
                <w:lang w:val="el-GR"/>
              </w:rPr>
              <w:t>(Β)</w:t>
            </w:r>
          </w:p>
        </w:tc>
        <w:tc>
          <w:tcPr>
            <w:tcW w:w="1701" w:type="dxa"/>
            <w:shd w:val="clear" w:color="auto" w:fill="DBE5F1" w:themeFill="accent1" w:themeFillTint="33"/>
          </w:tcPr>
          <w:p w:rsidR="00EF0847" w:rsidRPr="0062464D" w:rsidRDefault="00EF0847" w:rsidP="006543AA">
            <w:pPr>
              <w:spacing w:after="120" w:line="240" w:lineRule="auto"/>
              <w:jc w:val="right"/>
              <w:cnfStyle w:val="000000000000"/>
              <w:rPr>
                <w:rFonts w:ascii="Arial" w:hAnsi="Arial" w:cs="Arial"/>
                <w:b/>
                <w:i/>
                <w:sz w:val="22"/>
                <w:szCs w:val="22"/>
              </w:rPr>
            </w:pPr>
            <w:r w:rsidRPr="0062464D">
              <w:rPr>
                <w:rFonts w:ascii="Arial" w:hAnsi="Arial" w:cs="Arial"/>
                <w:b/>
                <w:i/>
                <w:sz w:val="22"/>
                <w:szCs w:val="22"/>
              </w:rPr>
              <w:t>171,70</w:t>
            </w:r>
          </w:p>
        </w:tc>
        <w:tc>
          <w:tcPr>
            <w:tcW w:w="1701" w:type="dxa"/>
            <w:shd w:val="clear" w:color="auto" w:fill="DBE5F1" w:themeFill="accent1" w:themeFillTint="33"/>
          </w:tcPr>
          <w:p w:rsidR="00EF0847" w:rsidRPr="0062464D" w:rsidRDefault="00EF0847" w:rsidP="006543AA">
            <w:pPr>
              <w:spacing w:after="120" w:line="240" w:lineRule="auto"/>
              <w:jc w:val="right"/>
              <w:cnfStyle w:val="000000000000"/>
              <w:rPr>
                <w:rFonts w:ascii="Arial" w:hAnsi="Arial" w:cs="Arial"/>
                <w:b/>
                <w:i/>
                <w:sz w:val="22"/>
                <w:szCs w:val="22"/>
              </w:rPr>
            </w:pPr>
            <w:r w:rsidRPr="0062464D">
              <w:rPr>
                <w:rFonts w:ascii="Arial" w:hAnsi="Arial" w:cs="Arial"/>
                <w:b/>
                <w:i/>
                <w:sz w:val="22"/>
                <w:szCs w:val="22"/>
              </w:rPr>
              <w:t>11,84</w:t>
            </w:r>
          </w:p>
        </w:tc>
        <w:tc>
          <w:tcPr>
            <w:tcW w:w="1448" w:type="dxa"/>
            <w:shd w:val="clear" w:color="auto" w:fill="DBE5F1" w:themeFill="accent1" w:themeFillTint="33"/>
          </w:tcPr>
          <w:p w:rsidR="00EF0847" w:rsidRPr="0062464D" w:rsidRDefault="00EF0847" w:rsidP="006543AA">
            <w:pPr>
              <w:spacing w:after="120" w:line="240" w:lineRule="auto"/>
              <w:jc w:val="right"/>
              <w:cnfStyle w:val="000000000000"/>
              <w:rPr>
                <w:rFonts w:ascii="Arial" w:hAnsi="Arial" w:cs="Arial"/>
                <w:b/>
                <w:i/>
                <w:sz w:val="22"/>
                <w:szCs w:val="22"/>
              </w:rPr>
            </w:pPr>
            <w:r w:rsidRPr="0062464D">
              <w:rPr>
                <w:rFonts w:ascii="Arial" w:hAnsi="Arial" w:cs="Arial"/>
                <w:b/>
                <w:i/>
                <w:sz w:val="22"/>
                <w:szCs w:val="22"/>
              </w:rPr>
              <w:t>8,50</w:t>
            </w:r>
          </w:p>
        </w:tc>
      </w:tr>
      <w:tr w:rsidR="006543AA" w:rsidRPr="0062464D" w:rsidTr="009E22C2">
        <w:trPr>
          <w:cnfStyle w:val="000000100000"/>
        </w:trPr>
        <w:tc>
          <w:tcPr>
            <w:cnfStyle w:val="001000000000"/>
            <w:tcW w:w="4815" w:type="dxa"/>
            <w:shd w:val="clear" w:color="auto" w:fill="auto"/>
          </w:tcPr>
          <w:p w:rsidR="009E22C2" w:rsidRPr="0062464D" w:rsidRDefault="00EF0847" w:rsidP="009E22C2">
            <w:pPr>
              <w:spacing w:line="240" w:lineRule="auto"/>
              <w:ind w:left="720"/>
              <w:contextualSpacing/>
              <w:rPr>
                <w:rFonts w:ascii="Arial" w:hAnsi="Arial" w:cs="Arial"/>
                <w:b w:val="0"/>
                <w:i/>
                <w:sz w:val="22"/>
                <w:szCs w:val="22"/>
                <w:lang w:val="el-GR"/>
              </w:rPr>
            </w:pPr>
            <w:r w:rsidRPr="0062464D">
              <w:rPr>
                <w:rFonts w:ascii="Arial" w:hAnsi="Arial" w:cs="Arial"/>
                <w:b w:val="0"/>
                <w:i/>
                <w:sz w:val="22"/>
                <w:szCs w:val="22"/>
                <w:lang w:val="el-GR"/>
              </w:rPr>
              <w:t xml:space="preserve">Μείωση μετακινήσεων (με αυτοκίνητο) </w:t>
            </w:r>
          </w:p>
          <w:p w:rsidR="00EF0847" w:rsidRPr="0062464D" w:rsidRDefault="009E22C2" w:rsidP="009E22C2">
            <w:pPr>
              <w:spacing w:line="240" w:lineRule="auto"/>
              <w:ind w:left="720"/>
              <w:contextualSpacing/>
              <w:rPr>
                <w:rFonts w:ascii="Arial" w:hAnsi="Arial" w:cs="Arial"/>
                <w:b w:val="0"/>
                <w:i/>
                <w:sz w:val="22"/>
                <w:szCs w:val="22"/>
                <w:lang w:val="el-GR"/>
              </w:rPr>
            </w:pPr>
            <w:r w:rsidRPr="0062464D">
              <w:rPr>
                <w:rFonts w:ascii="Arial" w:hAnsi="Arial" w:cs="Arial"/>
                <w:b w:val="0"/>
                <w:i/>
                <w:sz w:val="22"/>
                <w:szCs w:val="22"/>
                <w:lang w:val="el-GR"/>
              </w:rPr>
              <w:t>Μείωση άλλων εξόδων</w:t>
            </w:r>
          </w:p>
        </w:tc>
        <w:tc>
          <w:tcPr>
            <w:tcW w:w="1701" w:type="dxa"/>
            <w:shd w:val="clear" w:color="auto" w:fill="auto"/>
          </w:tcPr>
          <w:p w:rsidR="00EF0847" w:rsidRPr="0062464D" w:rsidRDefault="00EF0847" w:rsidP="009E22C2">
            <w:pPr>
              <w:spacing w:line="240" w:lineRule="auto"/>
              <w:jc w:val="right"/>
              <w:cnfStyle w:val="000000100000"/>
              <w:rPr>
                <w:rFonts w:ascii="Arial" w:hAnsi="Arial" w:cs="Arial"/>
                <w:i/>
                <w:sz w:val="22"/>
                <w:szCs w:val="22"/>
                <w:lang w:val="el-GR"/>
              </w:rPr>
            </w:pPr>
            <w:r w:rsidRPr="0062464D">
              <w:rPr>
                <w:rFonts w:ascii="Arial" w:hAnsi="Arial" w:cs="Arial"/>
                <w:i/>
                <w:sz w:val="22"/>
                <w:szCs w:val="22"/>
                <w:lang w:val="el-GR"/>
              </w:rPr>
              <w:t>14,8</w:t>
            </w:r>
          </w:p>
          <w:p w:rsidR="00EF0847" w:rsidRPr="0062464D" w:rsidRDefault="009E22C2" w:rsidP="009E22C2">
            <w:pPr>
              <w:spacing w:line="240" w:lineRule="auto"/>
              <w:jc w:val="right"/>
              <w:cnfStyle w:val="000000100000"/>
              <w:rPr>
                <w:rFonts w:ascii="Arial" w:hAnsi="Arial" w:cs="Arial"/>
                <w:i/>
                <w:sz w:val="22"/>
                <w:szCs w:val="22"/>
              </w:rPr>
            </w:pPr>
            <w:r w:rsidRPr="0062464D">
              <w:rPr>
                <w:rFonts w:ascii="Arial" w:hAnsi="Arial" w:cs="Arial"/>
                <w:i/>
                <w:sz w:val="22"/>
                <w:szCs w:val="22"/>
                <w:lang w:val="el-GR"/>
              </w:rPr>
              <w:t>156,9</w:t>
            </w:r>
          </w:p>
        </w:tc>
        <w:tc>
          <w:tcPr>
            <w:tcW w:w="1701" w:type="dxa"/>
            <w:shd w:val="clear" w:color="auto" w:fill="auto"/>
          </w:tcPr>
          <w:p w:rsidR="00EF0847" w:rsidRPr="0062464D" w:rsidRDefault="00EF0847" w:rsidP="009E22C2">
            <w:pPr>
              <w:spacing w:line="240" w:lineRule="auto"/>
              <w:jc w:val="right"/>
              <w:cnfStyle w:val="000000100000"/>
              <w:rPr>
                <w:rFonts w:ascii="Arial" w:hAnsi="Arial" w:cs="Arial"/>
                <w:i/>
                <w:sz w:val="22"/>
                <w:szCs w:val="22"/>
                <w:lang w:val="el-GR"/>
              </w:rPr>
            </w:pPr>
            <w:r w:rsidRPr="0062464D">
              <w:rPr>
                <w:rFonts w:ascii="Arial" w:hAnsi="Arial" w:cs="Arial"/>
                <w:i/>
                <w:sz w:val="22"/>
                <w:szCs w:val="22"/>
                <w:lang w:val="el-GR"/>
              </w:rPr>
              <w:t>2,08</w:t>
            </w:r>
          </w:p>
          <w:p w:rsidR="00EF0847" w:rsidRPr="0062464D" w:rsidRDefault="009E22C2" w:rsidP="009E22C2">
            <w:pPr>
              <w:spacing w:line="240" w:lineRule="auto"/>
              <w:jc w:val="right"/>
              <w:cnfStyle w:val="000000100000"/>
              <w:rPr>
                <w:rFonts w:ascii="Arial" w:hAnsi="Arial" w:cs="Arial"/>
                <w:i/>
                <w:sz w:val="22"/>
                <w:szCs w:val="22"/>
              </w:rPr>
            </w:pPr>
            <w:r w:rsidRPr="0062464D">
              <w:rPr>
                <w:rFonts w:ascii="Arial" w:hAnsi="Arial" w:cs="Arial"/>
                <w:i/>
                <w:sz w:val="22"/>
                <w:szCs w:val="22"/>
                <w:lang w:val="el-GR"/>
              </w:rPr>
              <w:t>9,76</w:t>
            </w:r>
          </w:p>
        </w:tc>
        <w:tc>
          <w:tcPr>
            <w:tcW w:w="1448" w:type="dxa"/>
            <w:shd w:val="clear" w:color="auto" w:fill="auto"/>
          </w:tcPr>
          <w:p w:rsidR="009E22C2" w:rsidRPr="0062464D" w:rsidRDefault="00EF0847" w:rsidP="009E22C2">
            <w:pPr>
              <w:spacing w:line="240" w:lineRule="auto"/>
              <w:jc w:val="right"/>
              <w:cnfStyle w:val="000000100000"/>
              <w:rPr>
                <w:rFonts w:ascii="Arial" w:hAnsi="Arial" w:cs="Arial"/>
                <w:i/>
                <w:sz w:val="22"/>
                <w:szCs w:val="22"/>
                <w:lang w:val="el-GR"/>
              </w:rPr>
            </w:pPr>
            <w:r w:rsidRPr="0062464D">
              <w:rPr>
                <w:rFonts w:ascii="Arial" w:hAnsi="Arial" w:cs="Arial"/>
                <w:i/>
                <w:sz w:val="22"/>
                <w:szCs w:val="22"/>
                <w:lang w:val="el-GR"/>
              </w:rPr>
              <w:t>Ν/Α</w:t>
            </w:r>
            <w:r w:rsidR="009E22C2" w:rsidRPr="0062464D">
              <w:rPr>
                <w:rFonts w:ascii="Arial" w:hAnsi="Arial" w:cs="Arial"/>
                <w:i/>
                <w:sz w:val="22"/>
                <w:szCs w:val="22"/>
                <w:lang w:val="el-GR"/>
              </w:rPr>
              <w:t xml:space="preserve"> </w:t>
            </w:r>
          </w:p>
          <w:p w:rsidR="00EF0847" w:rsidRPr="0062464D" w:rsidRDefault="009E22C2" w:rsidP="009E22C2">
            <w:pPr>
              <w:spacing w:line="240" w:lineRule="auto"/>
              <w:jc w:val="right"/>
              <w:cnfStyle w:val="000000100000"/>
              <w:rPr>
                <w:rFonts w:ascii="Arial" w:hAnsi="Arial" w:cs="Arial"/>
                <w:i/>
                <w:sz w:val="22"/>
                <w:szCs w:val="22"/>
                <w:lang w:val="el-GR"/>
              </w:rPr>
            </w:pPr>
            <w:r w:rsidRPr="0062464D">
              <w:rPr>
                <w:rFonts w:ascii="Arial" w:hAnsi="Arial" w:cs="Arial"/>
                <w:i/>
                <w:sz w:val="22"/>
                <w:szCs w:val="22"/>
                <w:lang w:val="el-GR"/>
              </w:rPr>
              <w:t>Ν/Α</w:t>
            </w:r>
          </w:p>
        </w:tc>
      </w:tr>
      <w:tr w:rsidR="00EF0847" w:rsidRPr="0062464D" w:rsidTr="009E22C2">
        <w:tc>
          <w:tcPr>
            <w:cnfStyle w:val="001000000000"/>
            <w:tcW w:w="4815" w:type="dxa"/>
            <w:shd w:val="clear" w:color="auto" w:fill="DBE5F1" w:themeFill="accent1" w:themeFillTint="33"/>
          </w:tcPr>
          <w:p w:rsidR="00EF0847" w:rsidRPr="0062464D" w:rsidRDefault="00EF0847" w:rsidP="006543AA">
            <w:pPr>
              <w:spacing w:after="120" w:line="240" w:lineRule="auto"/>
              <w:rPr>
                <w:rFonts w:ascii="Arial" w:hAnsi="Arial" w:cs="Arial"/>
                <w:i/>
                <w:sz w:val="22"/>
                <w:szCs w:val="22"/>
                <w:lang w:val="el-GR"/>
              </w:rPr>
            </w:pPr>
            <w:r w:rsidRPr="0062464D">
              <w:rPr>
                <w:rFonts w:ascii="Arial" w:hAnsi="Arial" w:cs="Arial"/>
                <w:i/>
                <w:sz w:val="22"/>
                <w:szCs w:val="22"/>
                <w:lang w:val="el-GR"/>
              </w:rPr>
              <w:t xml:space="preserve">Κοινωνία </w:t>
            </w:r>
            <w:r w:rsidR="009E22C2" w:rsidRPr="0062464D">
              <w:rPr>
                <w:rFonts w:ascii="Arial" w:hAnsi="Arial" w:cs="Arial"/>
                <w:i/>
                <w:sz w:val="22"/>
                <w:szCs w:val="22"/>
                <w:lang w:val="el-GR"/>
              </w:rPr>
              <w:t>(Γ)</w:t>
            </w:r>
          </w:p>
        </w:tc>
        <w:tc>
          <w:tcPr>
            <w:tcW w:w="1701" w:type="dxa"/>
            <w:shd w:val="clear" w:color="auto" w:fill="DBE5F1" w:themeFill="accent1" w:themeFillTint="33"/>
          </w:tcPr>
          <w:p w:rsidR="00EF0847" w:rsidRPr="0062464D" w:rsidRDefault="00EF0847" w:rsidP="006543AA">
            <w:pPr>
              <w:spacing w:after="120" w:line="240" w:lineRule="auto"/>
              <w:jc w:val="right"/>
              <w:cnfStyle w:val="000000000000"/>
              <w:rPr>
                <w:rFonts w:ascii="Arial" w:hAnsi="Arial" w:cs="Arial"/>
                <w:b/>
                <w:i/>
                <w:sz w:val="22"/>
                <w:szCs w:val="22"/>
              </w:rPr>
            </w:pPr>
            <w:r w:rsidRPr="0062464D">
              <w:rPr>
                <w:rFonts w:ascii="Arial" w:hAnsi="Arial" w:cs="Arial"/>
                <w:b/>
                <w:i/>
                <w:sz w:val="22"/>
                <w:szCs w:val="22"/>
              </w:rPr>
              <w:t>36,7</w:t>
            </w:r>
          </w:p>
        </w:tc>
        <w:tc>
          <w:tcPr>
            <w:tcW w:w="1701" w:type="dxa"/>
            <w:shd w:val="clear" w:color="auto" w:fill="DBE5F1" w:themeFill="accent1" w:themeFillTint="33"/>
          </w:tcPr>
          <w:p w:rsidR="00EF0847" w:rsidRPr="0062464D" w:rsidRDefault="00EF0847" w:rsidP="006543AA">
            <w:pPr>
              <w:spacing w:after="120" w:line="240" w:lineRule="auto"/>
              <w:jc w:val="right"/>
              <w:cnfStyle w:val="000000000000"/>
              <w:rPr>
                <w:rFonts w:ascii="Arial" w:hAnsi="Arial" w:cs="Arial"/>
                <w:b/>
                <w:i/>
                <w:sz w:val="22"/>
                <w:szCs w:val="22"/>
              </w:rPr>
            </w:pPr>
            <w:r w:rsidRPr="0062464D">
              <w:rPr>
                <w:rFonts w:ascii="Arial" w:hAnsi="Arial" w:cs="Arial"/>
                <w:b/>
                <w:i/>
                <w:sz w:val="22"/>
                <w:szCs w:val="22"/>
              </w:rPr>
              <w:t>3,46</w:t>
            </w:r>
          </w:p>
        </w:tc>
        <w:tc>
          <w:tcPr>
            <w:tcW w:w="1448" w:type="dxa"/>
            <w:shd w:val="clear" w:color="auto" w:fill="DBE5F1" w:themeFill="accent1" w:themeFillTint="33"/>
          </w:tcPr>
          <w:p w:rsidR="00EF0847" w:rsidRPr="0062464D" w:rsidRDefault="00EF0847" w:rsidP="006543AA">
            <w:pPr>
              <w:spacing w:after="120" w:line="240" w:lineRule="auto"/>
              <w:jc w:val="right"/>
              <w:cnfStyle w:val="000000000000"/>
              <w:rPr>
                <w:rFonts w:ascii="Arial" w:hAnsi="Arial" w:cs="Arial"/>
                <w:b/>
                <w:i/>
                <w:sz w:val="22"/>
                <w:szCs w:val="22"/>
              </w:rPr>
            </w:pPr>
            <w:r w:rsidRPr="0062464D">
              <w:rPr>
                <w:rFonts w:ascii="Arial" w:hAnsi="Arial" w:cs="Arial"/>
                <w:b/>
                <w:i/>
                <w:sz w:val="22"/>
                <w:szCs w:val="22"/>
              </w:rPr>
              <w:t>0,58</w:t>
            </w:r>
          </w:p>
        </w:tc>
      </w:tr>
      <w:tr w:rsidR="00EF0847" w:rsidRPr="0062464D" w:rsidTr="009E22C2">
        <w:trPr>
          <w:cnfStyle w:val="000000100000"/>
        </w:trPr>
        <w:tc>
          <w:tcPr>
            <w:cnfStyle w:val="001000000000"/>
            <w:tcW w:w="4815" w:type="dxa"/>
            <w:shd w:val="clear" w:color="auto" w:fill="auto"/>
          </w:tcPr>
          <w:p w:rsidR="009E22C2" w:rsidRPr="0062464D" w:rsidRDefault="00EF0847" w:rsidP="009E22C2">
            <w:pPr>
              <w:spacing w:line="240" w:lineRule="auto"/>
              <w:ind w:left="720"/>
              <w:rPr>
                <w:rFonts w:ascii="Arial" w:hAnsi="Arial" w:cs="Arial"/>
                <w:b w:val="0"/>
                <w:i/>
                <w:sz w:val="22"/>
                <w:szCs w:val="22"/>
                <w:lang w:val="el-GR"/>
              </w:rPr>
            </w:pPr>
            <w:r w:rsidRPr="0062464D">
              <w:rPr>
                <w:rFonts w:ascii="Arial" w:hAnsi="Arial" w:cs="Arial"/>
                <w:b w:val="0"/>
                <w:i/>
                <w:sz w:val="22"/>
                <w:szCs w:val="22"/>
                <w:lang w:val="el-GR"/>
              </w:rPr>
              <w:t xml:space="preserve">Μείωση κατανάλωσης καυσίμων </w:t>
            </w:r>
            <w:r w:rsidR="009E22C2" w:rsidRPr="0062464D">
              <w:rPr>
                <w:rFonts w:ascii="Arial" w:hAnsi="Arial" w:cs="Arial"/>
                <w:b w:val="0"/>
                <w:i/>
                <w:sz w:val="22"/>
                <w:szCs w:val="22"/>
                <w:lang w:val="el-GR"/>
              </w:rPr>
              <w:t xml:space="preserve">Μείωση ατυχημάτων  </w:t>
            </w:r>
          </w:p>
          <w:p w:rsidR="00EF0847" w:rsidRPr="0062464D" w:rsidRDefault="009E22C2" w:rsidP="009E22C2">
            <w:pPr>
              <w:spacing w:line="240" w:lineRule="auto"/>
              <w:ind w:left="720"/>
              <w:rPr>
                <w:rFonts w:ascii="Arial" w:hAnsi="Arial" w:cs="Arial"/>
                <w:i/>
                <w:sz w:val="22"/>
                <w:szCs w:val="22"/>
                <w:lang w:val="el-GR"/>
              </w:rPr>
            </w:pPr>
            <w:r w:rsidRPr="0062464D">
              <w:rPr>
                <w:rFonts w:ascii="Arial" w:hAnsi="Arial" w:cs="Arial"/>
                <w:b w:val="0"/>
                <w:i/>
                <w:sz w:val="22"/>
                <w:szCs w:val="22"/>
                <w:lang w:val="el-GR"/>
              </w:rPr>
              <w:t>Μείωση κόστους συντήρ. οδ. δικτύου</w:t>
            </w:r>
          </w:p>
        </w:tc>
        <w:tc>
          <w:tcPr>
            <w:tcW w:w="1701" w:type="dxa"/>
            <w:shd w:val="clear" w:color="auto" w:fill="auto"/>
          </w:tcPr>
          <w:p w:rsidR="00EF0847" w:rsidRPr="0062464D" w:rsidRDefault="00EF0847" w:rsidP="009E22C2">
            <w:pPr>
              <w:spacing w:line="240" w:lineRule="auto"/>
              <w:jc w:val="right"/>
              <w:cnfStyle w:val="000000100000"/>
              <w:rPr>
                <w:rFonts w:ascii="Arial" w:hAnsi="Arial" w:cs="Arial"/>
                <w:i/>
                <w:sz w:val="22"/>
                <w:szCs w:val="22"/>
                <w:lang w:val="el-GR"/>
              </w:rPr>
            </w:pPr>
            <w:r w:rsidRPr="0062464D">
              <w:rPr>
                <w:rFonts w:ascii="Arial" w:hAnsi="Arial" w:cs="Arial"/>
                <w:i/>
                <w:sz w:val="22"/>
                <w:szCs w:val="22"/>
                <w:lang w:val="el-GR"/>
              </w:rPr>
              <w:t xml:space="preserve">23,1 </w:t>
            </w:r>
          </w:p>
          <w:p w:rsidR="00EF0847" w:rsidRPr="0062464D" w:rsidRDefault="009E22C2" w:rsidP="009E22C2">
            <w:pPr>
              <w:spacing w:line="240" w:lineRule="auto"/>
              <w:jc w:val="right"/>
              <w:cnfStyle w:val="000000100000"/>
              <w:rPr>
                <w:rFonts w:ascii="Arial" w:hAnsi="Arial" w:cs="Arial"/>
                <w:i/>
                <w:sz w:val="22"/>
                <w:szCs w:val="22"/>
                <w:lang w:val="el-GR"/>
              </w:rPr>
            </w:pPr>
            <w:r w:rsidRPr="0062464D">
              <w:rPr>
                <w:rFonts w:ascii="Arial" w:hAnsi="Arial" w:cs="Arial"/>
                <w:i/>
                <w:sz w:val="22"/>
                <w:szCs w:val="22"/>
                <w:lang w:val="el-GR"/>
              </w:rPr>
              <w:t>11,6</w:t>
            </w:r>
          </w:p>
          <w:p w:rsidR="009E22C2" w:rsidRPr="0062464D" w:rsidRDefault="009E22C2" w:rsidP="009E22C2">
            <w:pPr>
              <w:spacing w:line="240" w:lineRule="auto"/>
              <w:jc w:val="right"/>
              <w:cnfStyle w:val="000000100000"/>
              <w:rPr>
                <w:rFonts w:ascii="Arial" w:hAnsi="Arial" w:cs="Arial"/>
                <w:b/>
                <w:i/>
                <w:sz w:val="22"/>
                <w:szCs w:val="22"/>
                <w:lang w:val="el-GR"/>
              </w:rPr>
            </w:pPr>
            <w:r w:rsidRPr="0062464D">
              <w:rPr>
                <w:rFonts w:ascii="Arial" w:hAnsi="Arial" w:cs="Arial"/>
                <w:sz w:val="22"/>
                <w:szCs w:val="22"/>
                <w:lang w:val="el-GR"/>
              </w:rPr>
              <w:t>2,00</w:t>
            </w:r>
          </w:p>
        </w:tc>
        <w:tc>
          <w:tcPr>
            <w:tcW w:w="1701" w:type="dxa"/>
            <w:shd w:val="clear" w:color="auto" w:fill="auto"/>
          </w:tcPr>
          <w:p w:rsidR="00EF0847" w:rsidRPr="0062464D" w:rsidRDefault="00EF0847" w:rsidP="009E22C2">
            <w:pPr>
              <w:spacing w:line="240" w:lineRule="auto"/>
              <w:jc w:val="right"/>
              <w:cnfStyle w:val="000000100000"/>
              <w:rPr>
                <w:rFonts w:ascii="Arial" w:hAnsi="Arial" w:cs="Arial"/>
                <w:i/>
                <w:sz w:val="22"/>
                <w:szCs w:val="22"/>
                <w:lang w:val="el-GR"/>
              </w:rPr>
            </w:pPr>
            <w:r w:rsidRPr="0062464D">
              <w:rPr>
                <w:rFonts w:ascii="Arial" w:hAnsi="Arial" w:cs="Arial"/>
                <w:i/>
                <w:sz w:val="22"/>
                <w:szCs w:val="22"/>
                <w:lang w:val="el-GR"/>
              </w:rPr>
              <w:t>1,21</w:t>
            </w:r>
          </w:p>
          <w:p w:rsidR="00EF0847" w:rsidRPr="0062464D" w:rsidRDefault="009E22C2" w:rsidP="009E22C2">
            <w:pPr>
              <w:spacing w:line="240" w:lineRule="auto"/>
              <w:jc w:val="right"/>
              <w:cnfStyle w:val="000000100000"/>
              <w:rPr>
                <w:rFonts w:ascii="Arial" w:hAnsi="Arial" w:cs="Arial"/>
                <w:i/>
                <w:sz w:val="22"/>
                <w:szCs w:val="22"/>
                <w:lang w:val="el-GR"/>
              </w:rPr>
            </w:pPr>
            <w:r w:rsidRPr="0062464D">
              <w:rPr>
                <w:rFonts w:ascii="Arial" w:hAnsi="Arial" w:cs="Arial"/>
                <w:i/>
                <w:sz w:val="22"/>
                <w:szCs w:val="22"/>
                <w:lang w:val="el-GR"/>
              </w:rPr>
              <w:t>2,24</w:t>
            </w:r>
          </w:p>
          <w:p w:rsidR="009E22C2" w:rsidRPr="0062464D" w:rsidRDefault="009E22C2" w:rsidP="009E22C2">
            <w:pPr>
              <w:spacing w:line="240" w:lineRule="auto"/>
              <w:jc w:val="right"/>
              <w:cnfStyle w:val="000000100000"/>
              <w:rPr>
                <w:rFonts w:ascii="Arial" w:hAnsi="Arial" w:cs="Arial"/>
                <w:i/>
                <w:sz w:val="22"/>
                <w:szCs w:val="22"/>
                <w:lang w:val="el-GR"/>
              </w:rPr>
            </w:pPr>
            <w:r w:rsidRPr="0062464D">
              <w:rPr>
                <w:rFonts w:ascii="Arial" w:hAnsi="Arial" w:cs="Arial"/>
                <w:i/>
                <w:sz w:val="22"/>
                <w:szCs w:val="22"/>
                <w:lang w:val="el-GR"/>
              </w:rPr>
              <w:t>Ν/Α</w:t>
            </w:r>
          </w:p>
        </w:tc>
        <w:tc>
          <w:tcPr>
            <w:tcW w:w="1448" w:type="dxa"/>
            <w:shd w:val="clear" w:color="auto" w:fill="auto"/>
          </w:tcPr>
          <w:p w:rsidR="00EF0847" w:rsidRPr="0062464D" w:rsidRDefault="00EF0847" w:rsidP="009E22C2">
            <w:pPr>
              <w:spacing w:line="240" w:lineRule="auto"/>
              <w:jc w:val="right"/>
              <w:cnfStyle w:val="000000100000"/>
              <w:rPr>
                <w:rFonts w:ascii="Arial" w:hAnsi="Arial" w:cs="Arial"/>
                <w:i/>
                <w:sz w:val="22"/>
                <w:szCs w:val="22"/>
                <w:lang w:val="el-GR"/>
              </w:rPr>
            </w:pPr>
            <w:r w:rsidRPr="0062464D">
              <w:rPr>
                <w:rFonts w:ascii="Arial" w:hAnsi="Arial" w:cs="Arial"/>
                <w:i/>
                <w:sz w:val="22"/>
                <w:szCs w:val="22"/>
                <w:lang w:val="el-GR"/>
              </w:rPr>
              <w:t>0,54</w:t>
            </w:r>
          </w:p>
          <w:p w:rsidR="00EF0847" w:rsidRPr="0062464D" w:rsidRDefault="009E22C2" w:rsidP="009E22C2">
            <w:pPr>
              <w:spacing w:line="240" w:lineRule="auto"/>
              <w:jc w:val="right"/>
              <w:cnfStyle w:val="000000100000"/>
              <w:rPr>
                <w:rFonts w:ascii="Arial" w:hAnsi="Arial" w:cs="Arial"/>
                <w:sz w:val="22"/>
                <w:szCs w:val="22"/>
                <w:lang w:val="el-GR"/>
              </w:rPr>
            </w:pPr>
            <w:r w:rsidRPr="0062464D">
              <w:rPr>
                <w:rFonts w:ascii="Arial" w:hAnsi="Arial" w:cs="Arial"/>
                <w:sz w:val="22"/>
                <w:szCs w:val="22"/>
                <w:lang w:val="el-GR"/>
              </w:rPr>
              <w:t>0,037</w:t>
            </w:r>
          </w:p>
          <w:p w:rsidR="009E22C2" w:rsidRPr="0062464D" w:rsidRDefault="009E22C2" w:rsidP="009E22C2">
            <w:pPr>
              <w:spacing w:line="240" w:lineRule="auto"/>
              <w:jc w:val="right"/>
              <w:cnfStyle w:val="000000100000"/>
              <w:rPr>
                <w:rFonts w:ascii="Arial" w:hAnsi="Arial" w:cs="Arial"/>
                <w:i/>
                <w:sz w:val="22"/>
                <w:szCs w:val="22"/>
                <w:lang w:val="el-GR"/>
              </w:rPr>
            </w:pPr>
            <w:r w:rsidRPr="0062464D">
              <w:rPr>
                <w:rFonts w:ascii="Arial" w:hAnsi="Arial" w:cs="Arial"/>
                <w:sz w:val="22"/>
                <w:szCs w:val="22"/>
                <w:lang w:val="el-GR"/>
              </w:rPr>
              <w:t>Ν/Α</w:t>
            </w:r>
          </w:p>
        </w:tc>
      </w:tr>
      <w:tr w:rsidR="00EF0847" w:rsidRPr="0062464D" w:rsidTr="009E22C2">
        <w:tc>
          <w:tcPr>
            <w:cnfStyle w:val="001000000000"/>
            <w:tcW w:w="4815" w:type="dxa"/>
            <w:shd w:val="clear" w:color="auto" w:fill="DBE5F1" w:themeFill="accent1" w:themeFillTint="33"/>
          </w:tcPr>
          <w:p w:rsidR="00EF0847" w:rsidRPr="0062464D" w:rsidRDefault="00EF0847" w:rsidP="009E65DB">
            <w:pPr>
              <w:spacing w:after="120" w:line="240" w:lineRule="auto"/>
              <w:jc w:val="both"/>
              <w:rPr>
                <w:rFonts w:ascii="Arial" w:hAnsi="Arial" w:cs="Arial"/>
                <w:sz w:val="22"/>
                <w:szCs w:val="22"/>
                <w:lang w:val="el-GR"/>
              </w:rPr>
            </w:pPr>
            <w:r w:rsidRPr="0062464D">
              <w:rPr>
                <w:rFonts w:ascii="Arial" w:hAnsi="Arial" w:cs="Arial"/>
                <w:sz w:val="22"/>
                <w:szCs w:val="22"/>
                <w:lang w:val="el-GR"/>
              </w:rPr>
              <w:t xml:space="preserve">Σύνολο </w:t>
            </w:r>
            <w:r w:rsidR="009E22C2" w:rsidRPr="0062464D">
              <w:rPr>
                <w:rFonts w:ascii="Arial" w:hAnsi="Arial" w:cs="Arial"/>
                <w:sz w:val="22"/>
                <w:szCs w:val="22"/>
                <w:lang w:val="el-GR"/>
              </w:rPr>
              <w:t>(Α+Β+Γ)</w:t>
            </w:r>
          </w:p>
        </w:tc>
        <w:tc>
          <w:tcPr>
            <w:tcW w:w="1701" w:type="dxa"/>
            <w:shd w:val="clear" w:color="auto" w:fill="DBE5F1" w:themeFill="accent1" w:themeFillTint="33"/>
          </w:tcPr>
          <w:p w:rsidR="00EF0847" w:rsidRPr="0062464D" w:rsidRDefault="00EF0847" w:rsidP="009E22C2">
            <w:pPr>
              <w:spacing w:after="120" w:line="240" w:lineRule="auto"/>
              <w:jc w:val="right"/>
              <w:cnfStyle w:val="000000000000"/>
              <w:rPr>
                <w:rFonts w:ascii="Arial" w:hAnsi="Arial" w:cs="Arial"/>
                <w:b/>
                <w:sz w:val="22"/>
                <w:szCs w:val="22"/>
                <w:lang w:val="el-GR"/>
              </w:rPr>
            </w:pPr>
            <w:r w:rsidRPr="0062464D">
              <w:rPr>
                <w:rFonts w:ascii="Arial" w:hAnsi="Arial" w:cs="Arial"/>
                <w:b/>
                <w:sz w:val="22"/>
                <w:szCs w:val="22"/>
                <w:lang w:val="el-GR"/>
              </w:rPr>
              <w:t>645,2</w:t>
            </w:r>
          </w:p>
        </w:tc>
        <w:tc>
          <w:tcPr>
            <w:tcW w:w="1701" w:type="dxa"/>
            <w:shd w:val="clear" w:color="auto" w:fill="DBE5F1" w:themeFill="accent1" w:themeFillTint="33"/>
          </w:tcPr>
          <w:p w:rsidR="00EF0847" w:rsidRPr="0062464D" w:rsidRDefault="00EF0847" w:rsidP="009E22C2">
            <w:pPr>
              <w:spacing w:after="120" w:line="240" w:lineRule="auto"/>
              <w:jc w:val="right"/>
              <w:cnfStyle w:val="000000000000"/>
              <w:rPr>
                <w:rFonts w:ascii="Arial" w:hAnsi="Arial" w:cs="Arial"/>
                <w:b/>
                <w:sz w:val="22"/>
                <w:szCs w:val="22"/>
                <w:lang w:val="el-GR"/>
              </w:rPr>
            </w:pPr>
            <w:r w:rsidRPr="0062464D">
              <w:rPr>
                <w:rFonts w:ascii="Arial" w:hAnsi="Arial" w:cs="Arial"/>
                <w:b/>
                <w:sz w:val="22"/>
                <w:szCs w:val="22"/>
                <w:lang w:val="el-GR"/>
              </w:rPr>
              <w:t>52,08</w:t>
            </w:r>
          </w:p>
        </w:tc>
        <w:tc>
          <w:tcPr>
            <w:tcW w:w="1448" w:type="dxa"/>
            <w:shd w:val="clear" w:color="auto" w:fill="DBE5F1" w:themeFill="accent1" w:themeFillTint="33"/>
          </w:tcPr>
          <w:p w:rsidR="00EF0847" w:rsidRPr="0062464D" w:rsidRDefault="00EF0847" w:rsidP="009E22C2">
            <w:pPr>
              <w:spacing w:after="120" w:line="240" w:lineRule="auto"/>
              <w:jc w:val="right"/>
              <w:cnfStyle w:val="000000000000"/>
              <w:rPr>
                <w:rFonts w:ascii="Arial" w:hAnsi="Arial" w:cs="Arial"/>
                <w:b/>
                <w:sz w:val="22"/>
                <w:szCs w:val="22"/>
                <w:lang w:val="el-GR"/>
              </w:rPr>
            </w:pPr>
            <w:r w:rsidRPr="0062464D">
              <w:rPr>
                <w:rFonts w:ascii="Arial" w:hAnsi="Arial" w:cs="Arial"/>
                <w:b/>
                <w:sz w:val="22"/>
                <w:szCs w:val="22"/>
                <w:lang w:val="el-GR"/>
              </w:rPr>
              <w:t>52,68</w:t>
            </w:r>
          </w:p>
        </w:tc>
      </w:tr>
    </w:tbl>
    <w:p w:rsidR="00EF0847" w:rsidRPr="0062464D" w:rsidRDefault="00EF0847" w:rsidP="00EF0847">
      <w:pPr>
        <w:spacing w:before="120" w:after="120" w:line="240" w:lineRule="auto"/>
        <w:jc w:val="both"/>
        <w:rPr>
          <w:rFonts w:ascii="Arial" w:hAnsi="Arial" w:cs="Arial"/>
          <w:i/>
          <w:color w:val="00B0F0"/>
          <w:sz w:val="20"/>
          <w:szCs w:val="22"/>
          <w:lang w:val="el-GR"/>
        </w:rPr>
      </w:pPr>
      <w:r w:rsidRPr="0062464D">
        <w:rPr>
          <w:rFonts w:ascii="Arial" w:hAnsi="Arial" w:cs="Arial"/>
          <w:i/>
          <w:color w:val="00B0F0"/>
          <w:sz w:val="20"/>
          <w:szCs w:val="22"/>
          <w:lang w:val="el-GR"/>
        </w:rPr>
        <w:t>Πηγές</w:t>
      </w:r>
      <w:r w:rsidRPr="0062464D">
        <w:rPr>
          <w:rFonts w:ascii="Arial" w:hAnsi="Arial" w:cs="Arial"/>
          <w:i/>
          <w:color w:val="00B0F0"/>
          <w:sz w:val="20"/>
          <w:szCs w:val="22"/>
        </w:rPr>
        <w:t xml:space="preserve">: Lister, K. (2010). Workshifting Benefits: The Bottom Line. Telework Research Network., Lister, K. and Harnish, T. (2011a). The Shifting Nature of Work in the UK: Bottom Line Benefits of Telework. Telework Research Network, Lister, K. and Harnish, T. (2011b). Workshift Canada: The Bottom Line of Telework. </w:t>
      </w:r>
      <w:r w:rsidRPr="0062464D">
        <w:rPr>
          <w:rFonts w:ascii="Arial" w:hAnsi="Arial" w:cs="Arial"/>
          <w:i/>
          <w:color w:val="00B0F0"/>
          <w:sz w:val="20"/>
          <w:szCs w:val="22"/>
          <w:lang w:val="el-GR"/>
        </w:rPr>
        <w:t>Telework Research Network</w:t>
      </w:r>
    </w:p>
    <w:p w:rsidR="009E65DB" w:rsidRPr="0062464D" w:rsidRDefault="00EF3D7E" w:rsidP="00EF0847">
      <w:pPr>
        <w:spacing w:before="120" w:after="120" w:line="240" w:lineRule="auto"/>
        <w:jc w:val="both"/>
        <w:rPr>
          <w:rFonts w:ascii="Arial" w:hAnsi="Arial" w:cs="Arial"/>
          <w:i/>
          <w:color w:val="00B0F0"/>
          <w:sz w:val="22"/>
          <w:szCs w:val="22"/>
          <w:lang w:val="el-GR"/>
        </w:rPr>
      </w:pPr>
      <w:r w:rsidRPr="00EF3D7E">
        <w:rPr>
          <w:rFonts w:ascii="Arial" w:hAnsi="Arial" w:cs="Arial"/>
          <w:i/>
          <w:noProof/>
          <w:color w:val="00B0F0"/>
          <w:sz w:val="22"/>
          <w:szCs w:val="22"/>
        </w:rPr>
        <w:pict>
          <v:shape id="Text Box 255" o:spid="_x0000_s1034" type="#_x0000_t202" style="position:absolute;left:0;text-align:left;margin-left:-10.55pt;margin-top:1.45pt;width:559.5pt;height:78pt;z-index:2523069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" fillcolor="white [3201]" stroked="f" strokeweight=".5pt">
            <v:textbox>
              <w:txbxContent>
                <w:p w:rsidR="00216DED" w:rsidRPr="004F7946" w:rsidRDefault="00216DED" w:rsidP="009E65DB">
                  <w:pPr>
                    <w:pStyle w:val="MAINTEXT2"/>
                    <w:rPr>
                      <w:i/>
                      <w:sz w:val="18"/>
                      <w:szCs w:val="18"/>
                    </w:rPr>
                  </w:pPr>
                  <w:r w:rsidRPr="004F7946">
                    <w:rPr>
                      <w:i/>
                      <w:sz w:val="18"/>
                      <w:szCs w:val="18"/>
                    </w:rPr>
                    <w:t xml:space="preserve">*Για τις ΗΠΑ και τον Καναδά οι υπολογισμοί </w:t>
                  </w:r>
                  <w:r w:rsidRPr="004F7946">
                    <w:rPr>
                      <w:rFonts w:eastAsia="Malgun Gothic"/>
                      <w:i/>
                      <w:sz w:val="18"/>
                      <w:szCs w:val="18"/>
                    </w:rPr>
                    <w:t>βασ</w:t>
                  </w:r>
                  <w:r w:rsidRPr="004F7946">
                    <w:rPr>
                      <w:i/>
                      <w:sz w:val="18"/>
                      <w:szCs w:val="18"/>
                    </w:rPr>
                    <w:t>ί</w:t>
                  </w:r>
                  <w:r w:rsidRPr="004F7946">
                    <w:rPr>
                      <w:rFonts w:eastAsia="Malgun Gothic"/>
                      <w:i/>
                      <w:sz w:val="18"/>
                      <w:szCs w:val="18"/>
                    </w:rPr>
                    <w:t>ζονται</w:t>
                  </w:r>
                  <w:r w:rsidRPr="004F7946">
                    <w:rPr>
                      <w:i/>
                      <w:sz w:val="18"/>
                      <w:szCs w:val="18"/>
                    </w:rPr>
                    <w:t xml:space="preserve"> </w:t>
                  </w:r>
                  <w:r w:rsidRPr="004F7946">
                    <w:rPr>
                      <w:rFonts w:eastAsia="Malgun Gothic"/>
                      <w:i/>
                      <w:sz w:val="18"/>
                      <w:szCs w:val="18"/>
                    </w:rPr>
                    <w:t>στην</w:t>
                  </w:r>
                  <w:r w:rsidRPr="004F7946">
                    <w:rPr>
                      <w:i/>
                      <w:sz w:val="18"/>
                      <w:szCs w:val="18"/>
                    </w:rPr>
                    <w:t xml:space="preserve"> </w:t>
                  </w:r>
                  <w:r w:rsidRPr="004F7946">
                    <w:rPr>
                      <w:rFonts w:eastAsia="Malgun Gothic"/>
                      <w:i/>
                      <w:sz w:val="18"/>
                      <w:szCs w:val="18"/>
                    </w:rPr>
                    <w:t>παραδοχ</w:t>
                  </w:r>
                  <w:r w:rsidRPr="004F7946">
                    <w:rPr>
                      <w:i/>
                      <w:sz w:val="18"/>
                      <w:szCs w:val="18"/>
                    </w:rPr>
                    <w:t>ή ό</w:t>
                  </w:r>
                  <w:r w:rsidRPr="004F7946">
                    <w:rPr>
                      <w:rFonts w:eastAsia="Malgun Gothic"/>
                      <w:i/>
                      <w:sz w:val="18"/>
                      <w:szCs w:val="18"/>
                    </w:rPr>
                    <w:t>τι</w:t>
                  </w:r>
                  <w:r w:rsidRPr="004F7946">
                    <w:rPr>
                      <w:i/>
                      <w:sz w:val="18"/>
                      <w:szCs w:val="18"/>
                    </w:rPr>
                    <w:t xml:space="preserve"> </w:t>
                  </w:r>
                  <w:r w:rsidRPr="004F7946">
                    <w:rPr>
                      <w:rFonts w:eastAsia="Malgun Gothic"/>
                      <w:i/>
                      <w:sz w:val="18"/>
                      <w:szCs w:val="18"/>
                    </w:rPr>
                    <w:t>το</w:t>
                  </w:r>
                  <w:r w:rsidRPr="004F7946">
                    <w:rPr>
                      <w:i/>
                      <w:sz w:val="18"/>
                      <w:szCs w:val="18"/>
                    </w:rPr>
                    <w:t xml:space="preserve"> 40% </w:t>
                  </w:r>
                  <w:r w:rsidRPr="004F7946">
                    <w:rPr>
                      <w:rFonts w:eastAsia="Malgun Gothic"/>
                      <w:i/>
                      <w:sz w:val="18"/>
                      <w:szCs w:val="18"/>
                    </w:rPr>
                    <w:t>του</w:t>
                  </w:r>
                  <w:r w:rsidRPr="004F7946">
                    <w:rPr>
                      <w:i/>
                      <w:sz w:val="18"/>
                      <w:szCs w:val="18"/>
                    </w:rPr>
                    <w:t xml:space="preserve"> </w:t>
                  </w:r>
                  <w:r w:rsidRPr="004F7946">
                    <w:rPr>
                      <w:rFonts w:eastAsia="Malgun Gothic"/>
                      <w:i/>
                      <w:sz w:val="18"/>
                      <w:szCs w:val="18"/>
                    </w:rPr>
                    <w:t>εργατικο</w:t>
                  </w:r>
                  <w:r w:rsidRPr="004F7946">
                    <w:rPr>
                      <w:i/>
                      <w:sz w:val="18"/>
                      <w:szCs w:val="18"/>
                    </w:rPr>
                    <w:t xml:space="preserve">ύ </w:t>
                  </w:r>
                  <w:r w:rsidRPr="004F7946">
                    <w:rPr>
                      <w:rFonts w:eastAsia="Malgun Gothic"/>
                      <w:i/>
                      <w:sz w:val="18"/>
                      <w:szCs w:val="18"/>
                    </w:rPr>
                    <w:t>δυναμικο</w:t>
                  </w:r>
                  <w:r w:rsidRPr="004F7946">
                    <w:rPr>
                      <w:i/>
                      <w:sz w:val="18"/>
                      <w:szCs w:val="18"/>
                    </w:rPr>
                    <w:t xml:space="preserve">ύ </w:t>
                  </w:r>
                  <w:r w:rsidRPr="004F7946">
                    <w:rPr>
                      <w:rFonts w:eastAsia="Malgun Gothic"/>
                      <w:i/>
                      <w:sz w:val="18"/>
                      <w:szCs w:val="18"/>
                    </w:rPr>
                    <w:t>μπορε</w:t>
                  </w:r>
                  <w:r w:rsidRPr="004F7946">
                    <w:rPr>
                      <w:i/>
                      <w:sz w:val="18"/>
                      <w:szCs w:val="18"/>
                    </w:rPr>
                    <w:t xml:space="preserve">ί </w:t>
                  </w:r>
                  <w:r w:rsidRPr="004F7946">
                    <w:rPr>
                      <w:rFonts w:eastAsia="Malgun Gothic"/>
                      <w:i/>
                      <w:sz w:val="18"/>
                      <w:szCs w:val="18"/>
                    </w:rPr>
                    <w:t>να</w:t>
                  </w:r>
                  <w:r w:rsidRPr="004F7946">
                    <w:rPr>
                      <w:i/>
                      <w:sz w:val="18"/>
                      <w:szCs w:val="18"/>
                    </w:rPr>
                    <w:t xml:space="preserve"> </w:t>
                  </w:r>
                  <w:r w:rsidRPr="004F7946">
                    <w:rPr>
                      <w:rFonts w:eastAsia="Malgun Gothic"/>
                      <w:i/>
                      <w:sz w:val="18"/>
                      <w:szCs w:val="18"/>
                    </w:rPr>
                    <w:t>τηλεργαστε</w:t>
                  </w:r>
                  <w:r w:rsidRPr="004F7946">
                    <w:rPr>
                      <w:i/>
                      <w:sz w:val="18"/>
                      <w:szCs w:val="18"/>
                    </w:rPr>
                    <w:t xml:space="preserve">ί </w:t>
                  </w:r>
                  <w:r w:rsidRPr="004F7946">
                    <w:rPr>
                      <w:rFonts w:eastAsia="Malgun Gothic"/>
                      <w:i/>
                      <w:sz w:val="18"/>
                      <w:szCs w:val="18"/>
                    </w:rPr>
                    <w:t>για</w:t>
                  </w:r>
                  <w:r w:rsidRPr="004F7946">
                    <w:rPr>
                      <w:i/>
                      <w:sz w:val="18"/>
                      <w:szCs w:val="18"/>
                    </w:rPr>
                    <w:t xml:space="preserve"> </w:t>
                  </w:r>
                  <w:r w:rsidRPr="004F7946">
                    <w:rPr>
                      <w:rFonts w:eastAsia="Malgun Gothic"/>
                      <w:i/>
                      <w:sz w:val="18"/>
                      <w:szCs w:val="18"/>
                    </w:rPr>
                    <w:t>τουλ</w:t>
                  </w:r>
                  <w:r w:rsidRPr="004F7946">
                    <w:rPr>
                      <w:i/>
                      <w:sz w:val="18"/>
                      <w:szCs w:val="18"/>
                    </w:rPr>
                    <w:t>ά</w:t>
                  </w:r>
                  <w:r w:rsidRPr="004F7946">
                    <w:rPr>
                      <w:rFonts w:eastAsia="Malgun Gothic"/>
                      <w:i/>
                      <w:sz w:val="18"/>
                      <w:szCs w:val="18"/>
                    </w:rPr>
                    <w:t>χιστον</w:t>
                  </w:r>
                  <w:r w:rsidRPr="004F7946">
                    <w:rPr>
                      <w:i/>
                      <w:sz w:val="18"/>
                      <w:szCs w:val="18"/>
                    </w:rPr>
                    <w:t xml:space="preserve"> 2 </w:t>
                  </w:r>
                  <w:r w:rsidRPr="004F7946">
                    <w:rPr>
                      <w:rFonts w:eastAsia="Malgun Gothic"/>
                      <w:i/>
                      <w:sz w:val="18"/>
                      <w:szCs w:val="18"/>
                    </w:rPr>
                    <w:t>φορ</w:t>
                  </w:r>
                  <w:r w:rsidRPr="004F7946">
                    <w:rPr>
                      <w:i/>
                      <w:sz w:val="18"/>
                      <w:szCs w:val="18"/>
                    </w:rPr>
                    <w:t xml:space="preserve">ές </w:t>
                  </w:r>
                  <w:r w:rsidRPr="004F7946">
                    <w:rPr>
                      <w:rFonts w:eastAsia="Malgun Gothic"/>
                      <w:i/>
                      <w:sz w:val="18"/>
                      <w:szCs w:val="18"/>
                    </w:rPr>
                    <w:t>την</w:t>
                  </w:r>
                  <w:r w:rsidRPr="004F7946">
                    <w:rPr>
                      <w:i/>
                      <w:sz w:val="18"/>
                      <w:szCs w:val="18"/>
                    </w:rPr>
                    <w:t xml:space="preserve"> </w:t>
                  </w:r>
                  <w:r w:rsidRPr="004F7946">
                    <w:rPr>
                      <w:rFonts w:eastAsia="Malgun Gothic"/>
                      <w:i/>
                      <w:sz w:val="18"/>
                      <w:szCs w:val="18"/>
                    </w:rPr>
                    <w:t>εβδομ</w:t>
                  </w:r>
                  <w:r w:rsidRPr="004F7946">
                    <w:rPr>
                      <w:i/>
                      <w:sz w:val="18"/>
                      <w:szCs w:val="18"/>
                    </w:rPr>
                    <w:t>ά</w:t>
                  </w:r>
                  <w:r w:rsidRPr="004F7946">
                    <w:rPr>
                      <w:rFonts w:eastAsia="Malgun Gothic"/>
                      <w:i/>
                      <w:sz w:val="18"/>
                      <w:szCs w:val="18"/>
                    </w:rPr>
                    <w:t>δα</w:t>
                  </w:r>
                  <w:r w:rsidRPr="004F7946">
                    <w:rPr>
                      <w:i/>
                      <w:sz w:val="18"/>
                      <w:szCs w:val="18"/>
                    </w:rPr>
                    <w:t xml:space="preserve"> </w:t>
                  </w:r>
                  <w:r w:rsidRPr="004F7946">
                    <w:rPr>
                      <w:rFonts w:eastAsia="Malgun Gothic"/>
                      <w:i/>
                      <w:sz w:val="18"/>
                      <w:szCs w:val="18"/>
                    </w:rPr>
                    <w:t>και</w:t>
                  </w:r>
                  <w:r w:rsidRPr="004F7946">
                    <w:rPr>
                      <w:i/>
                      <w:sz w:val="18"/>
                      <w:szCs w:val="18"/>
                    </w:rPr>
                    <w:t xml:space="preserve"> ό</w:t>
                  </w:r>
                  <w:r w:rsidRPr="004F7946">
                    <w:rPr>
                      <w:rFonts w:eastAsia="Malgun Gothic"/>
                      <w:i/>
                      <w:sz w:val="18"/>
                      <w:szCs w:val="18"/>
                    </w:rPr>
                    <w:t>τι</w:t>
                  </w:r>
                  <w:r w:rsidRPr="004F7946">
                    <w:rPr>
                      <w:i/>
                      <w:sz w:val="18"/>
                      <w:szCs w:val="18"/>
                    </w:rPr>
                    <w:t xml:space="preserve"> </w:t>
                  </w:r>
                  <w:r w:rsidRPr="004F7946">
                    <w:rPr>
                      <w:rFonts w:eastAsia="Malgun Gothic"/>
                      <w:i/>
                      <w:sz w:val="18"/>
                      <w:szCs w:val="18"/>
                    </w:rPr>
                    <w:t>το</w:t>
                  </w:r>
                  <w:r w:rsidRPr="004F7946">
                    <w:rPr>
                      <w:i/>
                      <w:sz w:val="18"/>
                      <w:szCs w:val="18"/>
                    </w:rPr>
                    <w:t xml:space="preserve"> 79% </w:t>
                  </w:r>
                  <w:r w:rsidRPr="004F7946">
                    <w:rPr>
                      <w:rFonts w:eastAsia="Malgun Gothic"/>
                      <w:i/>
                      <w:sz w:val="18"/>
                      <w:szCs w:val="18"/>
                    </w:rPr>
                    <w:t>εξ</w:t>
                  </w:r>
                  <w:r w:rsidRPr="004F7946">
                    <w:rPr>
                      <w:i/>
                      <w:sz w:val="18"/>
                      <w:szCs w:val="18"/>
                    </w:rPr>
                    <w:t xml:space="preserve"> </w:t>
                  </w:r>
                  <w:r w:rsidRPr="004F7946">
                    <w:rPr>
                      <w:rFonts w:eastAsia="Malgun Gothic"/>
                      <w:i/>
                      <w:sz w:val="18"/>
                      <w:szCs w:val="18"/>
                    </w:rPr>
                    <w:t>αυτ</w:t>
                  </w:r>
                  <w:r w:rsidRPr="004F7946">
                    <w:rPr>
                      <w:i/>
                      <w:sz w:val="18"/>
                      <w:szCs w:val="18"/>
                    </w:rPr>
                    <w:t>ώ</w:t>
                  </w:r>
                  <w:r w:rsidRPr="004F7946">
                    <w:rPr>
                      <w:rFonts w:eastAsia="Malgun Gothic"/>
                      <w:i/>
                      <w:sz w:val="18"/>
                      <w:szCs w:val="18"/>
                    </w:rPr>
                    <w:t>ν</w:t>
                  </w:r>
                  <w:r w:rsidRPr="004F7946">
                    <w:rPr>
                      <w:i/>
                      <w:sz w:val="18"/>
                      <w:szCs w:val="18"/>
                    </w:rPr>
                    <w:t xml:space="preserve"> </w:t>
                  </w:r>
                  <w:r w:rsidRPr="004F7946">
                    <w:rPr>
                      <w:rFonts w:eastAsia="Malgun Gothic"/>
                      <w:i/>
                      <w:sz w:val="18"/>
                      <w:szCs w:val="18"/>
                    </w:rPr>
                    <w:t>θα</w:t>
                  </w:r>
                  <w:r w:rsidRPr="004F7946">
                    <w:rPr>
                      <w:i/>
                      <w:sz w:val="18"/>
                      <w:szCs w:val="18"/>
                    </w:rPr>
                    <w:t xml:space="preserve"> </w:t>
                  </w:r>
                  <w:r w:rsidRPr="004F7946">
                    <w:rPr>
                      <w:rFonts w:eastAsia="Malgun Gothic"/>
                      <w:i/>
                      <w:sz w:val="18"/>
                      <w:szCs w:val="18"/>
                    </w:rPr>
                    <w:t>επιλ</w:t>
                  </w:r>
                  <w:r w:rsidRPr="004F7946">
                    <w:rPr>
                      <w:i/>
                      <w:sz w:val="18"/>
                      <w:szCs w:val="18"/>
                    </w:rPr>
                    <w:t>έ</w:t>
                  </w:r>
                  <w:r w:rsidRPr="004F7946">
                    <w:rPr>
                      <w:rFonts w:eastAsia="Malgun Gothic"/>
                      <w:i/>
                      <w:sz w:val="18"/>
                      <w:szCs w:val="18"/>
                    </w:rPr>
                    <w:t>ξει</w:t>
                  </w:r>
                  <w:r w:rsidRPr="004F7946">
                    <w:rPr>
                      <w:i/>
                      <w:sz w:val="18"/>
                      <w:szCs w:val="18"/>
                    </w:rPr>
                    <w:t xml:space="preserve"> </w:t>
                  </w:r>
                  <w:r w:rsidRPr="004F7946">
                    <w:rPr>
                      <w:rFonts w:eastAsia="Malgun Gothic"/>
                      <w:i/>
                      <w:sz w:val="18"/>
                      <w:szCs w:val="18"/>
                    </w:rPr>
                    <w:t>να</w:t>
                  </w:r>
                  <w:r w:rsidRPr="004F7946">
                    <w:rPr>
                      <w:i/>
                      <w:sz w:val="18"/>
                      <w:szCs w:val="18"/>
                    </w:rPr>
                    <w:t xml:space="preserve"> </w:t>
                  </w:r>
                  <w:r w:rsidRPr="004F7946">
                    <w:rPr>
                      <w:rFonts w:eastAsia="Malgun Gothic"/>
                      <w:i/>
                      <w:sz w:val="18"/>
                      <w:szCs w:val="18"/>
                    </w:rPr>
                    <w:t>το</w:t>
                  </w:r>
                  <w:r w:rsidRPr="004F7946">
                    <w:rPr>
                      <w:i/>
                      <w:sz w:val="18"/>
                      <w:szCs w:val="18"/>
                    </w:rPr>
                    <w:t xml:space="preserve"> </w:t>
                  </w:r>
                  <w:r w:rsidRPr="004F7946">
                    <w:rPr>
                      <w:rFonts w:eastAsia="Malgun Gothic"/>
                      <w:i/>
                      <w:sz w:val="18"/>
                      <w:szCs w:val="18"/>
                    </w:rPr>
                    <w:t>κ</w:t>
                  </w:r>
                  <w:r w:rsidRPr="004F7946">
                    <w:rPr>
                      <w:i/>
                      <w:sz w:val="18"/>
                      <w:szCs w:val="18"/>
                    </w:rPr>
                    <w:t>ά</w:t>
                  </w:r>
                  <w:r w:rsidRPr="004F7946">
                    <w:rPr>
                      <w:rFonts w:eastAsia="Malgun Gothic"/>
                      <w:i/>
                      <w:sz w:val="18"/>
                      <w:szCs w:val="18"/>
                    </w:rPr>
                    <w:t>νει</w:t>
                  </w:r>
                  <w:r w:rsidRPr="004F7946">
                    <w:rPr>
                      <w:i/>
                      <w:sz w:val="18"/>
                      <w:szCs w:val="18"/>
                    </w:rPr>
                    <w:t xml:space="preserve"> </w:t>
                  </w:r>
                  <w:r w:rsidRPr="004F7946">
                    <w:rPr>
                      <w:rFonts w:eastAsia="Malgun Gothic"/>
                      <w:i/>
                      <w:sz w:val="18"/>
                      <w:szCs w:val="18"/>
                    </w:rPr>
                    <w:t>ε</w:t>
                  </w:r>
                  <w:r w:rsidRPr="004F7946">
                    <w:rPr>
                      <w:i/>
                      <w:sz w:val="18"/>
                      <w:szCs w:val="18"/>
                    </w:rPr>
                    <w:t>ά</w:t>
                  </w:r>
                  <w:r w:rsidRPr="004F7946">
                    <w:rPr>
                      <w:rFonts w:eastAsia="Malgun Gothic"/>
                      <w:i/>
                      <w:sz w:val="18"/>
                      <w:szCs w:val="18"/>
                    </w:rPr>
                    <w:t>ν</w:t>
                  </w:r>
                  <w:r w:rsidRPr="004F7946">
                    <w:rPr>
                      <w:i/>
                      <w:sz w:val="18"/>
                      <w:szCs w:val="18"/>
                    </w:rPr>
                    <w:t xml:space="preserve"> </w:t>
                  </w:r>
                  <w:r w:rsidRPr="004F7946">
                    <w:rPr>
                      <w:rFonts w:eastAsia="Malgun Gothic"/>
                      <w:i/>
                      <w:sz w:val="18"/>
                      <w:szCs w:val="18"/>
                    </w:rPr>
                    <w:t>του</w:t>
                  </w:r>
                  <w:r w:rsidRPr="004F7946">
                    <w:rPr>
                      <w:i/>
                      <w:sz w:val="18"/>
                      <w:szCs w:val="18"/>
                    </w:rPr>
                    <w:t xml:space="preserve"> </w:t>
                  </w:r>
                  <w:r w:rsidRPr="004F7946">
                    <w:rPr>
                      <w:rFonts w:eastAsia="Malgun Gothic"/>
                      <w:i/>
                      <w:sz w:val="18"/>
                      <w:szCs w:val="18"/>
                    </w:rPr>
                    <w:t>δοθε</w:t>
                  </w:r>
                  <w:r w:rsidRPr="004F7946">
                    <w:rPr>
                      <w:i/>
                      <w:sz w:val="18"/>
                      <w:szCs w:val="18"/>
                    </w:rPr>
                    <w:t xml:space="preserve">ί </w:t>
                  </w:r>
                  <w:r w:rsidRPr="004F7946">
                    <w:rPr>
                      <w:rFonts w:eastAsia="Malgun Gothic"/>
                      <w:i/>
                      <w:sz w:val="18"/>
                      <w:szCs w:val="18"/>
                    </w:rPr>
                    <w:t>η</w:t>
                  </w:r>
                  <w:r w:rsidRPr="004F7946">
                    <w:rPr>
                      <w:i/>
                      <w:sz w:val="18"/>
                      <w:szCs w:val="18"/>
                    </w:rPr>
                    <w:t xml:space="preserve"> </w:t>
                  </w:r>
                  <w:r w:rsidRPr="004F7946">
                    <w:rPr>
                      <w:rFonts w:eastAsia="Malgun Gothic"/>
                      <w:i/>
                      <w:sz w:val="18"/>
                      <w:szCs w:val="18"/>
                    </w:rPr>
                    <w:t>ευκαιρ</w:t>
                  </w:r>
                  <w:r w:rsidRPr="004F7946">
                    <w:rPr>
                      <w:i/>
                      <w:sz w:val="18"/>
                      <w:szCs w:val="18"/>
                    </w:rPr>
                    <w:t>ί</w:t>
                  </w:r>
                  <w:r w:rsidRPr="004F7946">
                    <w:rPr>
                      <w:rFonts w:eastAsia="Malgun Gothic"/>
                      <w:i/>
                      <w:sz w:val="18"/>
                      <w:szCs w:val="18"/>
                    </w:rPr>
                    <w:t>α</w:t>
                  </w:r>
                  <w:r w:rsidRPr="004F7946">
                    <w:rPr>
                      <w:i/>
                      <w:sz w:val="18"/>
                      <w:szCs w:val="18"/>
                    </w:rPr>
                    <w:t xml:space="preserve">. </w:t>
                  </w:r>
                  <w:r w:rsidRPr="004F7946">
                    <w:rPr>
                      <w:rFonts w:eastAsia="Malgun Gothic"/>
                      <w:i/>
                      <w:sz w:val="18"/>
                      <w:szCs w:val="18"/>
                    </w:rPr>
                    <w:t>Για</w:t>
                  </w:r>
                  <w:r w:rsidRPr="004F7946">
                    <w:rPr>
                      <w:i/>
                      <w:sz w:val="18"/>
                      <w:szCs w:val="18"/>
                    </w:rPr>
                    <w:t xml:space="preserve"> </w:t>
                  </w:r>
                  <w:r w:rsidRPr="004F7946">
                    <w:rPr>
                      <w:rFonts w:eastAsia="Malgun Gothic"/>
                      <w:i/>
                      <w:sz w:val="18"/>
                      <w:szCs w:val="18"/>
                    </w:rPr>
                    <w:t>το</w:t>
                  </w:r>
                  <w:r w:rsidRPr="004F7946">
                    <w:rPr>
                      <w:i/>
                      <w:sz w:val="18"/>
                      <w:szCs w:val="18"/>
                    </w:rPr>
                    <w:t xml:space="preserve"> </w:t>
                  </w:r>
                  <w:r w:rsidRPr="004F7946">
                    <w:rPr>
                      <w:rFonts w:eastAsia="Malgun Gothic"/>
                      <w:i/>
                      <w:sz w:val="18"/>
                      <w:szCs w:val="18"/>
                    </w:rPr>
                    <w:t>Ηνωμ</w:t>
                  </w:r>
                  <w:r w:rsidRPr="004F7946">
                    <w:rPr>
                      <w:i/>
                      <w:sz w:val="18"/>
                      <w:szCs w:val="18"/>
                    </w:rPr>
                    <w:t>έ</w:t>
                  </w:r>
                  <w:r w:rsidRPr="004F7946">
                    <w:rPr>
                      <w:rFonts w:eastAsia="Malgun Gothic"/>
                      <w:i/>
                      <w:sz w:val="18"/>
                      <w:szCs w:val="18"/>
                    </w:rPr>
                    <w:t>νο</w:t>
                  </w:r>
                  <w:r w:rsidRPr="004F7946">
                    <w:rPr>
                      <w:i/>
                      <w:sz w:val="18"/>
                      <w:szCs w:val="18"/>
                    </w:rPr>
                    <w:t xml:space="preserve"> </w:t>
                  </w:r>
                  <w:r w:rsidRPr="004F7946">
                    <w:rPr>
                      <w:rFonts w:eastAsia="Malgun Gothic"/>
                      <w:i/>
                      <w:sz w:val="18"/>
                      <w:szCs w:val="18"/>
                    </w:rPr>
                    <w:t>Βασ</w:t>
                  </w:r>
                  <w:r w:rsidRPr="004F7946">
                    <w:rPr>
                      <w:i/>
                      <w:sz w:val="18"/>
                      <w:szCs w:val="18"/>
                    </w:rPr>
                    <w:t>ί</w:t>
                  </w:r>
                  <w:r w:rsidRPr="004F7946">
                    <w:rPr>
                      <w:rFonts w:eastAsia="Malgun Gothic"/>
                      <w:i/>
                      <w:sz w:val="18"/>
                      <w:szCs w:val="18"/>
                    </w:rPr>
                    <w:t>λειο</w:t>
                  </w:r>
                  <w:r w:rsidRPr="004F7946">
                    <w:rPr>
                      <w:i/>
                      <w:sz w:val="18"/>
                      <w:szCs w:val="18"/>
                    </w:rPr>
                    <w:t xml:space="preserve"> </w:t>
                  </w:r>
                  <w:r w:rsidRPr="004F7946">
                    <w:rPr>
                      <w:rFonts w:eastAsia="Malgun Gothic"/>
                      <w:i/>
                      <w:sz w:val="18"/>
                      <w:szCs w:val="18"/>
                    </w:rPr>
                    <w:t>η</w:t>
                  </w:r>
                  <w:r w:rsidRPr="004F7946">
                    <w:rPr>
                      <w:i/>
                      <w:sz w:val="18"/>
                      <w:szCs w:val="18"/>
                    </w:rPr>
                    <w:t xml:space="preserve"> </w:t>
                  </w:r>
                  <w:r w:rsidRPr="004F7946">
                    <w:rPr>
                      <w:rFonts w:eastAsia="Malgun Gothic"/>
                      <w:i/>
                      <w:sz w:val="18"/>
                      <w:szCs w:val="18"/>
                    </w:rPr>
                    <w:t>υπ</w:t>
                  </w:r>
                  <w:r w:rsidRPr="004F7946">
                    <w:rPr>
                      <w:i/>
                      <w:sz w:val="18"/>
                      <w:szCs w:val="18"/>
                    </w:rPr>
                    <w:t>ό</w:t>
                  </w:r>
                  <w:r w:rsidRPr="004F7946">
                    <w:rPr>
                      <w:rFonts w:eastAsia="Malgun Gothic"/>
                      <w:i/>
                      <w:sz w:val="18"/>
                      <w:szCs w:val="18"/>
                    </w:rPr>
                    <w:t>θεση</w:t>
                  </w:r>
                  <w:r w:rsidRPr="004F7946">
                    <w:rPr>
                      <w:i/>
                      <w:sz w:val="18"/>
                      <w:szCs w:val="18"/>
                    </w:rPr>
                    <w:t xml:space="preserve"> </w:t>
                  </w:r>
                  <w:r w:rsidRPr="004F7946">
                    <w:rPr>
                      <w:rFonts w:eastAsia="Malgun Gothic"/>
                      <w:i/>
                      <w:sz w:val="18"/>
                      <w:szCs w:val="18"/>
                    </w:rPr>
                    <w:t>εργασ</w:t>
                  </w:r>
                  <w:r w:rsidRPr="004F7946">
                    <w:rPr>
                      <w:i/>
                      <w:sz w:val="18"/>
                      <w:szCs w:val="18"/>
                    </w:rPr>
                    <w:t>ί</w:t>
                  </w:r>
                  <w:r w:rsidRPr="004F7946">
                    <w:rPr>
                      <w:rFonts w:eastAsia="Malgun Gothic"/>
                      <w:i/>
                      <w:sz w:val="18"/>
                      <w:szCs w:val="18"/>
                    </w:rPr>
                    <w:t>α</w:t>
                  </w:r>
                  <w:r w:rsidRPr="004F7946">
                    <w:rPr>
                      <w:i/>
                      <w:sz w:val="18"/>
                      <w:szCs w:val="18"/>
                    </w:rPr>
                    <w:t xml:space="preserve">ς </w:t>
                  </w:r>
                  <w:r w:rsidRPr="004F7946">
                    <w:rPr>
                      <w:rFonts w:eastAsia="Malgun Gothic"/>
                      <w:i/>
                      <w:sz w:val="18"/>
                      <w:szCs w:val="18"/>
                    </w:rPr>
                    <w:t>ε</w:t>
                  </w:r>
                  <w:r w:rsidRPr="004F7946">
                    <w:rPr>
                      <w:i/>
                      <w:sz w:val="18"/>
                      <w:szCs w:val="18"/>
                    </w:rPr>
                    <w:t>ί</w:t>
                  </w:r>
                  <w:r w:rsidRPr="004F7946">
                    <w:rPr>
                      <w:rFonts w:eastAsia="Malgun Gothic"/>
                      <w:i/>
                      <w:sz w:val="18"/>
                      <w:szCs w:val="18"/>
                    </w:rPr>
                    <w:t>ναι</w:t>
                  </w:r>
                  <w:r w:rsidRPr="004F7946">
                    <w:rPr>
                      <w:i/>
                      <w:sz w:val="18"/>
                      <w:szCs w:val="18"/>
                    </w:rPr>
                    <w:t xml:space="preserve"> ό</w:t>
                  </w:r>
                  <w:r w:rsidRPr="004F7946">
                    <w:rPr>
                      <w:rFonts w:eastAsia="Malgun Gothic"/>
                      <w:i/>
                      <w:sz w:val="18"/>
                      <w:szCs w:val="18"/>
                    </w:rPr>
                    <w:t>τι</w:t>
                  </w:r>
                  <w:r w:rsidRPr="004F7946">
                    <w:rPr>
                      <w:i/>
                      <w:sz w:val="18"/>
                      <w:szCs w:val="18"/>
                    </w:rPr>
                    <w:t xml:space="preserve"> </w:t>
                  </w:r>
                  <w:r w:rsidRPr="004F7946">
                    <w:rPr>
                      <w:rFonts w:eastAsia="Malgun Gothic"/>
                      <w:i/>
                      <w:sz w:val="18"/>
                      <w:szCs w:val="18"/>
                    </w:rPr>
                    <w:t>τ</w:t>
                  </w:r>
                  <w:r w:rsidRPr="004F7946">
                    <w:rPr>
                      <w:i/>
                      <w:sz w:val="18"/>
                      <w:szCs w:val="18"/>
                    </w:rPr>
                    <w:t>ο 50% των θέ</w:t>
                  </w:r>
                  <w:r w:rsidRPr="004F7946">
                    <w:rPr>
                      <w:rFonts w:eastAsia="Malgun Gothic"/>
                      <w:i/>
                      <w:sz w:val="18"/>
                      <w:szCs w:val="18"/>
                    </w:rPr>
                    <w:t>σεων</w:t>
                  </w:r>
                  <w:r w:rsidRPr="004F7946">
                    <w:rPr>
                      <w:i/>
                      <w:sz w:val="18"/>
                      <w:szCs w:val="18"/>
                    </w:rPr>
                    <w:t xml:space="preserve"> </w:t>
                  </w:r>
                  <w:r w:rsidRPr="004F7946">
                    <w:rPr>
                      <w:rFonts w:eastAsia="Malgun Gothic"/>
                      <w:i/>
                      <w:sz w:val="18"/>
                      <w:szCs w:val="18"/>
                    </w:rPr>
                    <w:t>εργασ</w:t>
                  </w:r>
                  <w:r w:rsidRPr="004F7946">
                    <w:rPr>
                      <w:i/>
                      <w:sz w:val="18"/>
                      <w:szCs w:val="18"/>
                    </w:rPr>
                    <w:t>ί</w:t>
                  </w:r>
                  <w:r w:rsidRPr="004F7946">
                    <w:rPr>
                      <w:rFonts w:eastAsia="Malgun Gothic"/>
                      <w:i/>
                      <w:sz w:val="18"/>
                      <w:szCs w:val="18"/>
                    </w:rPr>
                    <w:t>α</w:t>
                  </w:r>
                  <w:r w:rsidRPr="004F7946">
                    <w:rPr>
                      <w:i/>
                      <w:sz w:val="18"/>
                      <w:szCs w:val="18"/>
                    </w:rPr>
                    <w:t xml:space="preserve">ς </w:t>
                  </w:r>
                  <w:r w:rsidRPr="004F7946">
                    <w:rPr>
                      <w:rFonts w:eastAsia="Malgun Gothic"/>
                      <w:i/>
                      <w:sz w:val="18"/>
                      <w:szCs w:val="18"/>
                    </w:rPr>
                    <w:t>ε</w:t>
                  </w:r>
                  <w:r w:rsidRPr="004F7946">
                    <w:rPr>
                      <w:i/>
                      <w:sz w:val="18"/>
                      <w:szCs w:val="18"/>
                    </w:rPr>
                    <w:t>ί</w:t>
                  </w:r>
                  <w:r w:rsidRPr="004F7946">
                    <w:rPr>
                      <w:rFonts w:eastAsia="Malgun Gothic"/>
                      <w:i/>
                      <w:sz w:val="18"/>
                      <w:szCs w:val="18"/>
                    </w:rPr>
                    <w:t>ναι</w:t>
                  </w:r>
                  <w:r w:rsidRPr="004F7946">
                    <w:rPr>
                      <w:i/>
                      <w:sz w:val="18"/>
                      <w:szCs w:val="18"/>
                    </w:rPr>
                    <w:t xml:space="preserve"> </w:t>
                  </w:r>
                  <w:r w:rsidRPr="004F7946">
                    <w:rPr>
                      <w:rFonts w:eastAsia="Malgun Gothic"/>
                      <w:i/>
                      <w:sz w:val="18"/>
                      <w:szCs w:val="18"/>
                    </w:rPr>
                    <w:t>συμβατο</w:t>
                  </w:r>
                  <w:r w:rsidRPr="004F7946">
                    <w:rPr>
                      <w:i/>
                      <w:sz w:val="18"/>
                      <w:szCs w:val="18"/>
                    </w:rPr>
                    <w:t xml:space="preserve">ί </w:t>
                  </w:r>
                  <w:r w:rsidRPr="004F7946">
                    <w:rPr>
                      <w:rFonts w:eastAsia="Malgun Gothic"/>
                      <w:i/>
                      <w:sz w:val="18"/>
                      <w:szCs w:val="18"/>
                    </w:rPr>
                    <w:t>με</w:t>
                  </w:r>
                  <w:r w:rsidRPr="004F7946">
                    <w:rPr>
                      <w:i/>
                      <w:sz w:val="18"/>
                      <w:szCs w:val="18"/>
                    </w:rPr>
                    <w:t xml:space="preserve"> </w:t>
                  </w:r>
                  <w:r w:rsidRPr="004F7946">
                    <w:rPr>
                      <w:rFonts w:eastAsia="Malgun Gothic"/>
                      <w:i/>
                      <w:sz w:val="18"/>
                      <w:szCs w:val="18"/>
                    </w:rPr>
                    <w:t>τηλεργασ</w:t>
                  </w:r>
                  <w:r w:rsidRPr="004F7946">
                    <w:rPr>
                      <w:i/>
                      <w:sz w:val="18"/>
                      <w:szCs w:val="18"/>
                    </w:rPr>
                    <w:t>ί</w:t>
                  </w:r>
                  <w:r w:rsidRPr="004F7946">
                    <w:rPr>
                      <w:rFonts w:eastAsia="Malgun Gothic"/>
                      <w:i/>
                      <w:sz w:val="18"/>
                      <w:szCs w:val="18"/>
                    </w:rPr>
                    <w:t>α</w:t>
                  </w:r>
                  <w:r w:rsidRPr="004F7946">
                    <w:rPr>
                      <w:i/>
                      <w:sz w:val="18"/>
                      <w:szCs w:val="18"/>
                    </w:rPr>
                    <w:t xml:space="preserve"> 2 </w:t>
                  </w:r>
                  <w:r w:rsidRPr="004F7946">
                    <w:rPr>
                      <w:rFonts w:eastAsia="Malgun Gothic"/>
                      <w:i/>
                      <w:sz w:val="18"/>
                      <w:szCs w:val="18"/>
                    </w:rPr>
                    <w:t>φορ</w:t>
                  </w:r>
                  <w:r w:rsidRPr="004F7946">
                    <w:rPr>
                      <w:i/>
                      <w:sz w:val="18"/>
                      <w:szCs w:val="18"/>
                    </w:rPr>
                    <w:t xml:space="preserve">ές </w:t>
                  </w:r>
                  <w:r w:rsidRPr="004F7946">
                    <w:rPr>
                      <w:rFonts w:eastAsia="Malgun Gothic"/>
                      <w:i/>
                      <w:sz w:val="18"/>
                      <w:szCs w:val="18"/>
                    </w:rPr>
                    <w:t>την</w:t>
                  </w:r>
                  <w:r w:rsidRPr="004F7946">
                    <w:rPr>
                      <w:i/>
                      <w:sz w:val="18"/>
                      <w:szCs w:val="18"/>
                    </w:rPr>
                    <w:t xml:space="preserve"> </w:t>
                  </w:r>
                  <w:r w:rsidRPr="004F7946">
                    <w:rPr>
                      <w:rFonts w:eastAsia="Malgun Gothic"/>
                      <w:i/>
                      <w:sz w:val="18"/>
                      <w:szCs w:val="18"/>
                    </w:rPr>
                    <w:t>εβδομ</w:t>
                  </w:r>
                  <w:r w:rsidRPr="004F7946">
                    <w:rPr>
                      <w:i/>
                      <w:sz w:val="18"/>
                      <w:szCs w:val="18"/>
                    </w:rPr>
                    <w:t>ά</w:t>
                  </w:r>
                  <w:r w:rsidRPr="004F7946">
                    <w:rPr>
                      <w:rFonts w:eastAsia="Malgun Gothic"/>
                      <w:i/>
                      <w:sz w:val="18"/>
                      <w:szCs w:val="18"/>
                    </w:rPr>
                    <w:t>δα</w:t>
                  </w:r>
                  <w:r w:rsidRPr="004F7946">
                    <w:rPr>
                      <w:i/>
                      <w:sz w:val="18"/>
                      <w:szCs w:val="18"/>
                    </w:rPr>
                    <w:t xml:space="preserve"> </w:t>
                  </w:r>
                  <w:r w:rsidRPr="004F7946">
                    <w:rPr>
                      <w:rFonts w:eastAsia="Malgun Gothic"/>
                      <w:i/>
                      <w:sz w:val="18"/>
                      <w:szCs w:val="18"/>
                    </w:rPr>
                    <w:t>εν</w:t>
                  </w:r>
                  <w:r w:rsidRPr="004F7946">
                    <w:rPr>
                      <w:i/>
                      <w:sz w:val="18"/>
                      <w:szCs w:val="18"/>
                    </w:rPr>
                    <w:t xml:space="preserve">ώ </w:t>
                  </w:r>
                  <w:r w:rsidRPr="004F7946">
                    <w:rPr>
                      <w:rFonts w:eastAsia="Malgun Gothic"/>
                      <w:i/>
                      <w:sz w:val="18"/>
                      <w:szCs w:val="18"/>
                    </w:rPr>
                    <w:t>το</w:t>
                  </w:r>
                  <w:r w:rsidRPr="004F7946">
                    <w:rPr>
                      <w:i/>
                      <w:sz w:val="18"/>
                      <w:szCs w:val="18"/>
                    </w:rPr>
                    <w:t xml:space="preserve"> </w:t>
                  </w:r>
                  <w:r w:rsidRPr="004F7946">
                    <w:rPr>
                      <w:rFonts w:eastAsia="Malgun Gothic"/>
                      <w:i/>
                      <w:sz w:val="18"/>
                      <w:szCs w:val="18"/>
                    </w:rPr>
                    <w:t>ποσοστ</w:t>
                  </w:r>
                  <w:r w:rsidRPr="004F7946">
                    <w:rPr>
                      <w:i/>
                      <w:sz w:val="18"/>
                      <w:szCs w:val="18"/>
                    </w:rPr>
                    <w:t xml:space="preserve">ό </w:t>
                  </w:r>
                  <w:r w:rsidRPr="004F7946">
                    <w:rPr>
                      <w:rFonts w:eastAsia="Malgun Gothic"/>
                      <w:i/>
                      <w:sz w:val="18"/>
                      <w:szCs w:val="18"/>
                    </w:rPr>
                    <w:t>των</w:t>
                  </w:r>
                  <w:r w:rsidRPr="004F7946">
                    <w:rPr>
                      <w:i/>
                      <w:sz w:val="18"/>
                      <w:szCs w:val="18"/>
                    </w:rPr>
                    <w:t xml:space="preserve">  </w:t>
                  </w:r>
                  <w:r w:rsidRPr="004F7946">
                    <w:rPr>
                      <w:rFonts w:eastAsia="Malgun Gothic"/>
                      <w:i/>
                      <w:sz w:val="18"/>
                      <w:szCs w:val="18"/>
                    </w:rPr>
                    <w:t>εργαζομ</w:t>
                  </w:r>
                  <w:r w:rsidRPr="004F7946">
                    <w:rPr>
                      <w:i/>
                      <w:sz w:val="18"/>
                      <w:szCs w:val="18"/>
                    </w:rPr>
                    <w:t>έ</w:t>
                  </w:r>
                  <w:r w:rsidRPr="004F7946">
                    <w:rPr>
                      <w:rFonts w:eastAsia="Malgun Gothic"/>
                      <w:i/>
                      <w:sz w:val="18"/>
                      <w:szCs w:val="18"/>
                    </w:rPr>
                    <w:t>νων</w:t>
                  </w:r>
                  <w:r w:rsidRPr="004F7946">
                    <w:rPr>
                      <w:i/>
                      <w:sz w:val="18"/>
                      <w:szCs w:val="18"/>
                    </w:rPr>
                    <w:t xml:space="preserve"> </w:t>
                  </w:r>
                  <w:r w:rsidRPr="004F7946">
                    <w:rPr>
                      <w:rFonts w:eastAsia="Malgun Gothic"/>
                      <w:i/>
                      <w:sz w:val="18"/>
                      <w:szCs w:val="18"/>
                    </w:rPr>
                    <w:t>σε</w:t>
                  </w:r>
                  <w:r w:rsidRPr="004F7946">
                    <w:rPr>
                      <w:i/>
                      <w:sz w:val="18"/>
                      <w:szCs w:val="18"/>
                    </w:rPr>
                    <w:t xml:space="preserve"> </w:t>
                  </w:r>
                  <w:r w:rsidRPr="004F7946">
                    <w:rPr>
                      <w:rFonts w:eastAsia="Malgun Gothic"/>
                      <w:i/>
                      <w:sz w:val="18"/>
                      <w:szCs w:val="18"/>
                    </w:rPr>
                    <w:t>αυτ</w:t>
                  </w:r>
                  <w:r w:rsidRPr="004F7946">
                    <w:rPr>
                      <w:i/>
                      <w:sz w:val="18"/>
                      <w:szCs w:val="18"/>
                    </w:rPr>
                    <w:t xml:space="preserve">ές </w:t>
                  </w:r>
                  <w:r w:rsidRPr="004F7946">
                    <w:rPr>
                      <w:rFonts w:eastAsia="Malgun Gothic"/>
                      <w:i/>
                      <w:sz w:val="18"/>
                      <w:szCs w:val="18"/>
                    </w:rPr>
                    <w:t>τι</w:t>
                  </w:r>
                  <w:r w:rsidRPr="004F7946">
                    <w:rPr>
                      <w:i/>
                      <w:sz w:val="18"/>
                      <w:szCs w:val="18"/>
                    </w:rPr>
                    <w:t xml:space="preserve">ς </w:t>
                  </w:r>
                  <w:r w:rsidRPr="004F7946">
                    <w:rPr>
                      <w:rFonts w:eastAsia="Malgun Gothic"/>
                      <w:i/>
                      <w:sz w:val="18"/>
                      <w:szCs w:val="18"/>
                    </w:rPr>
                    <w:t>θ</w:t>
                  </w:r>
                  <w:r w:rsidRPr="004F7946">
                    <w:rPr>
                      <w:i/>
                      <w:sz w:val="18"/>
                      <w:szCs w:val="18"/>
                    </w:rPr>
                    <w:t>έ</w:t>
                  </w:r>
                  <w:r w:rsidRPr="004F7946">
                    <w:rPr>
                      <w:rFonts w:eastAsia="Malgun Gothic"/>
                      <w:i/>
                      <w:sz w:val="18"/>
                      <w:szCs w:val="18"/>
                    </w:rPr>
                    <w:t>σει</w:t>
                  </w:r>
                  <w:r w:rsidRPr="004F7946">
                    <w:rPr>
                      <w:i/>
                      <w:sz w:val="18"/>
                      <w:szCs w:val="18"/>
                    </w:rPr>
                    <w:t xml:space="preserve">ς </w:t>
                  </w:r>
                  <w:r w:rsidRPr="004F7946">
                    <w:rPr>
                      <w:rFonts w:eastAsia="Malgun Gothic"/>
                      <w:i/>
                      <w:sz w:val="18"/>
                      <w:szCs w:val="18"/>
                    </w:rPr>
                    <w:t>που</w:t>
                  </w:r>
                  <w:r w:rsidRPr="004F7946">
                    <w:rPr>
                      <w:i/>
                      <w:sz w:val="18"/>
                      <w:szCs w:val="18"/>
                    </w:rPr>
                    <w:t xml:space="preserve"> </w:t>
                  </w:r>
                  <w:r w:rsidRPr="004F7946">
                    <w:rPr>
                      <w:rFonts w:eastAsia="Malgun Gothic"/>
                      <w:i/>
                      <w:sz w:val="18"/>
                      <w:szCs w:val="18"/>
                    </w:rPr>
                    <w:t>θα</w:t>
                  </w:r>
                  <w:r w:rsidRPr="004F7946">
                    <w:rPr>
                      <w:i/>
                      <w:sz w:val="18"/>
                      <w:szCs w:val="18"/>
                    </w:rPr>
                    <w:t xml:space="preserve"> </w:t>
                  </w:r>
                  <w:r w:rsidRPr="004F7946">
                    <w:rPr>
                      <w:rFonts w:eastAsia="Malgun Gothic"/>
                      <w:i/>
                      <w:sz w:val="18"/>
                      <w:szCs w:val="18"/>
                    </w:rPr>
                    <w:t>επιλ</w:t>
                  </w:r>
                  <w:r w:rsidRPr="004F7946">
                    <w:rPr>
                      <w:i/>
                      <w:sz w:val="18"/>
                      <w:szCs w:val="18"/>
                    </w:rPr>
                    <w:t>έ</w:t>
                  </w:r>
                  <w:r w:rsidRPr="004F7946">
                    <w:rPr>
                      <w:rFonts w:eastAsia="Malgun Gothic"/>
                      <w:i/>
                      <w:sz w:val="18"/>
                      <w:szCs w:val="18"/>
                    </w:rPr>
                    <w:t>ξει</w:t>
                  </w:r>
                  <w:r w:rsidRPr="004F7946">
                    <w:rPr>
                      <w:i/>
                      <w:sz w:val="18"/>
                      <w:szCs w:val="18"/>
                    </w:rPr>
                    <w:t xml:space="preserve"> </w:t>
                  </w:r>
                  <w:r w:rsidRPr="004F7946">
                    <w:rPr>
                      <w:rFonts w:eastAsia="Malgun Gothic"/>
                      <w:i/>
                      <w:sz w:val="18"/>
                      <w:szCs w:val="18"/>
                    </w:rPr>
                    <w:t>να</w:t>
                  </w:r>
                  <w:r w:rsidRPr="004F7946">
                    <w:rPr>
                      <w:i/>
                      <w:sz w:val="18"/>
                      <w:szCs w:val="18"/>
                    </w:rPr>
                    <w:t xml:space="preserve"> </w:t>
                  </w:r>
                  <w:r w:rsidRPr="004F7946">
                    <w:rPr>
                      <w:rFonts w:eastAsia="Malgun Gothic"/>
                      <w:i/>
                      <w:sz w:val="18"/>
                      <w:szCs w:val="18"/>
                    </w:rPr>
                    <w:t>τηλεργαστε</w:t>
                  </w:r>
                  <w:r w:rsidRPr="004F7946">
                    <w:rPr>
                      <w:i/>
                      <w:sz w:val="18"/>
                      <w:szCs w:val="18"/>
                    </w:rPr>
                    <w:t xml:space="preserve">ί 2 </w:t>
                  </w:r>
                  <w:r w:rsidRPr="004F7946">
                    <w:rPr>
                      <w:rFonts w:eastAsia="Malgun Gothic"/>
                      <w:i/>
                      <w:sz w:val="18"/>
                      <w:szCs w:val="18"/>
                    </w:rPr>
                    <w:t>φορ</w:t>
                  </w:r>
                  <w:r w:rsidRPr="004F7946">
                    <w:rPr>
                      <w:i/>
                      <w:sz w:val="18"/>
                      <w:szCs w:val="18"/>
                    </w:rPr>
                    <w:t xml:space="preserve">ές </w:t>
                  </w:r>
                  <w:r w:rsidRPr="004F7946">
                    <w:rPr>
                      <w:rFonts w:eastAsia="Malgun Gothic"/>
                      <w:i/>
                      <w:sz w:val="18"/>
                      <w:szCs w:val="18"/>
                    </w:rPr>
                    <w:t>την</w:t>
                  </w:r>
                  <w:r w:rsidRPr="004F7946">
                    <w:rPr>
                      <w:i/>
                      <w:sz w:val="18"/>
                      <w:szCs w:val="18"/>
                    </w:rPr>
                    <w:t xml:space="preserve"> </w:t>
                  </w:r>
                  <w:r w:rsidRPr="004F7946">
                    <w:rPr>
                      <w:rFonts w:eastAsia="Malgun Gothic"/>
                      <w:i/>
                      <w:sz w:val="18"/>
                      <w:szCs w:val="18"/>
                    </w:rPr>
                    <w:t>εβδομ</w:t>
                  </w:r>
                  <w:r w:rsidRPr="004F7946">
                    <w:rPr>
                      <w:i/>
                      <w:sz w:val="18"/>
                      <w:szCs w:val="18"/>
                    </w:rPr>
                    <w:t>ά</w:t>
                  </w:r>
                  <w:r w:rsidRPr="004F7946">
                    <w:rPr>
                      <w:rFonts w:eastAsia="Malgun Gothic"/>
                      <w:i/>
                      <w:sz w:val="18"/>
                      <w:szCs w:val="18"/>
                    </w:rPr>
                    <w:t>δα</w:t>
                  </w:r>
                  <w:r w:rsidRPr="004F7946">
                    <w:rPr>
                      <w:i/>
                      <w:sz w:val="18"/>
                      <w:szCs w:val="18"/>
                    </w:rPr>
                    <w:t xml:space="preserve"> </w:t>
                  </w:r>
                  <w:r w:rsidRPr="004F7946">
                    <w:rPr>
                      <w:rFonts w:eastAsia="Malgun Gothic"/>
                      <w:i/>
                      <w:sz w:val="18"/>
                      <w:szCs w:val="18"/>
                    </w:rPr>
                    <w:t>αν</w:t>
                  </w:r>
                  <w:r w:rsidRPr="004F7946">
                    <w:rPr>
                      <w:i/>
                      <w:sz w:val="18"/>
                      <w:szCs w:val="18"/>
                    </w:rPr>
                    <w:t>έ</w:t>
                  </w:r>
                  <w:r w:rsidRPr="004F7946">
                    <w:rPr>
                      <w:rFonts w:eastAsia="Malgun Gothic"/>
                      <w:i/>
                      <w:sz w:val="18"/>
                      <w:szCs w:val="18"/>
                    </w:rPr>
                    <w:t>ρχεται</w:t>
                  </w:r>
                  <w:r w:rsidRPr="004F7946">
                    <w:rPr>
                      <w:i/>
                      <w:sz w:val="18"/>
                      <w:szCs w:val="18"/>
                    </w:rPr>
                    <w:t xml:space="preserve"> </w:t>
                  </w:r>
                  <w:r w:rsidRPr="004F7946">
                    <w:rPr>
                      <w:rFonts w:eastAsia="Malgun Gothic"/>
                      <w:i/>
                      <w:sz w:val="18"/>
                      <w:szCs w:val="18"/>
                    </w:rPr>
                    <w:t>σε</w:t>
                  </w:r>
                  <w:r w:rsidRPr="004F7946">
                    <w:rPr>
                      <w:i/>
                      <w:sz w:val="18"/>
                      <w:szCs w:val="18"/>
                    </w:rPr>
                    <w:t xml:space="preserve"> 67%. </w:t>
                  </w:r>
                </w:p>
                <w:p w:rsidR="00216DED" w:rsidRPr="004F7946" w:rsidRDefault="00216DED">
                  <w:pPr>
                    <w:rPr>
                      <w:i/>
                      <w:sz w:val="18"/>
                      <w:szCs w:val="18"/>
                      <w:lang w:val="el-GR"/>
                    </w:rPr>
                  </w:pPr>
                </w:p>
              </w:txbxContent>
            </v:textbox>
            <w10:wrap anchorx="margin"/>
          </v:shape>
        </w:pict>
      </w:r>
    </w:p>
    <w:p w:rsidR="009E65DB" w:rsidRPr="0062464D" w:rsidRDefault="009E65DB" w:rsidP="00EF0847">
      <w:pPr>
        <w:spacing w:before="120" w:after="120" w:line="240" w:lineRule="auto"/>
        <w:jc w:val="both"/>
        <w:rPr>
          <w:rFonts w:ascii="Arial" w:hAnsi="Arial" w:cs="Arial"/>
          <w:i/>
          <w:color w:val="00B0F0"/>
          <w:sz w:val="22"/>
          <w:szCs w:val="22"/>
          <w:lang w:val="el-GR"/>
        </w:rPr>
      </w:pPr>
    </w:p>
    <w:p w:rsidR="009E65DB" w:rsidRPr="0062464D" w:rsidRDefault="009E65DB" w:rsidP="00EF0847">
      <w:pPr>
        <w:spacing w:before="120" w:after="120" w:line="240" w:lineRule="auto"/>
        <w:jc w:val="both"/>
        <w:rPr>
          <w:rFonts w:ascii="Arial" w:hAnsi="Arial" w:cs="Arial"/>
          <w:i/>
          <w:color w:val="00B0F0"/>
          <w:sz w:val="22"/>
          <w:szCs w:val="22"/>
          <w:lang w:val="el-GR"/>
        </w:rPr>
      </w:pPr>
    </w:p>
    <w:p w:rsidR="006543AA" w:rsidRPr="0062464D" w:rsidRDefault="006543AA" w:rsidP="006543AA">
      <w:pPr>
        <w:pStyle w:val="Title1"/>
        <w:keepNext/>
        <w:widowControl/>
        <w:rPr>
          <w:rFonts w:cs="Arial"/>
          <w:b w:val="0"/>
          <w:color w:val="000000" w:themeColor="text1"/>
          <w:sz w:val="22"/>
          <w:szCs w:val="22"/>
          <w:lang w:val="el-GR"/>
        </w:rPr>
      </w:pPr>
    </w:p>
    <w:p w:rsidR="009E65DB" w:rsidRPr="0062464D" w:rsidRDefault="009E65DB" w:rsidP="006543AA">
      <w:pPr>
        <w:pStyle w:val="Title1"/>
        <w:keepNext/>
        <w:widowControl/>
        <w:rPr>
          <w:rFonts w:cs="Arial"/>
          <w:lang w:val="el-GR"/>
        </w:rPr>
      </w:pPr>
      <w:r w:rsidRPr="0062464D">
        <w:rPr>
          <w:rFonts w:cs="Arial"/>
          <w:lang w:val="el-GR"/>
        </w:rPr>
        <w:t>Δυνατότητες ανάπτυξης της τηλεργασίας στην Ελλάδα</w:t>
      </w:r>
    </w:p>
    <w:p w:rsidR="0056525C" w:rsidRPr="0062464D" w:rsidRDefault="009E65DB" w:rsidP="00AB25EF">
      <w:pPr>
        <w:pStyle w:val="MAINTEXT2"/>
        <w:spacing w:before="0" w:after="80" w:line="300" w:lineRule="exact"/>
      </w:pPr>
      <w:r w:rsidRPr="0062464D">
        <w:t xml:space="preserve">Λαμβάνοντας </w:t>
      </w:r>
      <w:r w:rsidR="00805EFB" w:rsidRPr="0062464D">
        <w:t>υπόψ</w:t>
      </w:r>
      <w:r w:rsidR="00805EFB">
        <w:t xml:space="preserve">η </w:t>
      </w:r>
      <w:r w:rsidRPr="0062464D">
        <w:t xml:space="preserve">τα ποσοστά διείσδυσης των επιμέρους μορφών τηλεργασίας στην Ελλάδα, όπως προέκυψαν από European Working Conditions Survey </w:t>
      </w:r>
      <w:r w:rsidR="008C3C63" w:rsidRPr="0062464D">
        <w:t xml:space="preserve">2015, </w:t>
      </w:r>
      <w:r w:rsidRPr="0062464D">
        <w:t>καθώς επίσης και το γεγονός ότι ο συνολικός αριθμός των μισθωτών στην Ελλάδα το Γ</w:t>
      </w:r>
      <w:r w:rsidR="00805EFB">
        <w:t>’</w:t>
      </w:r>
      <w:r w:rsidRPr="0062464D">
        <w:t xml:space="preserve"> </w:t>
      </w:r>
      <w:r w:rsidR="00805EFB">
        <w:t>Τ</w:t>
      </w:r>
      <w:r w:rsidR="00805EFB" w:rsidRPr="0062464D">
        <w:t xml:space="preserve">ρίμηνο </w:t>
      </w:r>
      <w:r w:rsidRPr="0062464D">
        <w:t xml:space="preserve">του 2018 ανήλθε, σύμφωνα </w:t>
      </w:r>
      <w:r w:rsidR="00805EFB">
        <w:t>την</w:t>
      </w:r>
      <w:r w:rsidR="008C3C63" w:rsidRPr="0062464D">
        <w:t xml:space="preserve"> ΕΛΣΤΑΤ, σε 2.548.098 άτομα, προβήκαμε σε εκτιμήσεις για τον υφιστάμενο αριθμό τηλεργαζομένων αλλά και </w:t>
      </w:r>
      <w:r w:rsidR="00805EFB">
        <w:t xml:space="preserve">για </w:t>
      </w:r>
      <w:r w:rsidR="008C3C63" w:rsidRPr="0062464D">
        <w:t xml:space="preserve">τις προοπτικές </w:t>
      </w:r>
      <w:r w:rsidR="00123628" w:rsidRPr="0062464D">
        <w:t>ανάπτυξης της τηλεργασίας εάν το ποσοστό των τηλεργαζομένων προσεγγίσει τον μέσο όρο της ΕΕ (σενάριο 1) ή αν αυξηθεί περαιτέρω, ώστε να ισούται με το μέσο όρο των κρατών-μελών με την υψηλότερη διείσδυση (σενάριο 2). Τα αποτελέσματα παρατίθενται αναλυτικά στο (</w:t>
      </w:r>
      <w:r w:rsidR="00767A37" w:rsidRPr="0062464D">
        <w:rPr>
          <w:b/>
          <w:color w:val="00B0F0"/>
        </w:rPr>
        <w:t>Δ13</w:t>
      </w:r>
      <w:r w:rsidR="00123628" w:rsidRPr="0062464D">
        <w:t>).</w:t>
      </w:r>
      <w:r w:rsidR="00EA5139" w:rsidRPr="0062464D">
        <w:t xml:space="preserve">  </w:t>
      </w:r>
    </w:p>
    <w:p w:rsidR="004F7946" w:rsidRDefault="004F7946">
      <w:pPr>
        <w:spacing w:line="240" w:lineRule="auto"/>
        <w:rPr>
          <w:rFonts w:ascii="Arial" w:hAnsi="Arial" w:cs="Arial"/>
          <w:b/>
          <w:color w:val="00B0F0"/>
          <w:sz w:val="20"/>
          <w:szCs w:val="22"/>
          <w:lang w:val="el-GR"/>
        </w:rPr>
      </w:pPr>
      <w:r w:rsidRPr="00927A90">
        <w:rPr>
          <w:b/>
          <w:color w:val="00B0F0"/>
          <w:sz w:val="20"/>
          <w:lang w:val="el-GR"/>
        </w:rPr>
        <w:br w:type="page"/>
      </w:r>
    </w:p>
    <w:p w:rsidR="009E65DB" w:rsidRPr="0062464D" w:rsidRDefault="00767A37" w:rsidP="009E65DB">
      <w:pPr>
        <w:pStyle w:val="MAINTEXT2"/>
        <w:rPr>
          <w:sz w:val="20"/>
        </w:rPr>
      </w:pPr>
      <w:r w:rsidRPr="0062464D">
        <w:rPr>
          <w:b/>
          <w:color w:val="00B0F0"/>
          <w:sz w:val="20"/>
        </w:rPr>
        <w:lastRenderedPageBreak/>
        <w:t>Δ13</w:t>
      </w:r>
      <w:r w:rsidR="009E65DB" w:rsidRPr="0062464D">
        <w:rPr>
          <w:b/>
          <w:color w:val="00B0F0"/>
          <w:sz w:val="20"/>
        </w:rPr>
        <w:t>.</w:t>
      </w:r>
      <w:r w:rsidR="009E65DB" w:rsidRPr="0062464D">
        <w:rPr>
          <w:color w:val="00B0F0"/>
          <w:sz w:val="20"/>
        </w:rPr>
        <w:t xml:space="preserve"> </w:t>
      </w:r>
      <w:r w:rsidR="009E65DB" w:rsidRPr="0062464D">
        <w:rPr>
          <w:b/>
          <w:sz w:val="20"/>
        </w:rPr>
        <w:t>Δυνατότητες ανάπτυξης της τηλεργασίας στην Ελλάδα</w:t>
      </w:r>
    </w:p>
    <w:tbl>
      <w:tblPr>
        <w:tblStyle w:val="ListTable3-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9"/>
        <w:gridCol w:w="1433"/>
        <w:gridCol w:w="1369"/>
        <w:gridCol w:w="1499"/>
        <w:gridCol w:w="1053"/>
        <w:gridCol w:w="1816"/>
        <w:gridCol w:w="1432"/>
        <w:gridCol w:w="6"/>
      </w:tblGrid>
      <w:tr w:rsidR="009E65DB" w:rsidRPr="00CA1B6F" w:rsidTr="00673559">
        <w:trPr>
          <w:gridAfter w:val="1"/>
          <w:cnfStyle w:val="100000000000"/>
          <w:wAfter w:w="6" w:type="dxa"/>
          <w:cantSplit/>
          <w:jc w:val="center"/>
        </w:trPr>
        <w:tc>
          <w:tcPr>
            <w:cnfStyle w:val="001000000100"/>
            <w:tcW w:w="1729" w:type="dxa"/>
            <w:tcBorders>
              <w:bottom w:val="none" w:sz="0" w:space="0" w:color="auto"/>
              <w:right w:val="none" w:sz="0" w:space="0" w:color="auto"/>
            </w:tcBorders>
          </w:tcPr>
          <w:p w:rsidR="009E65DB" w:rsidRPr="0062464D" w:rsidRDefault="009E65DB" w:rsidP="00280E06">
            <w:pPr>
              <w:pStyle w:val="af8"/>
              <w:rPr>
                <w:rFonts w:cs="Arial"/>
                <w:lang w:val="el-GR"/>
              </w:rPr>
            </w:pPr>
          </w:p>
        </w:tc>
        <w:tc>
          <w:tcPr>
            <w:tcW w:w="2802" w:type="dxa"/>
            <w:gridSpan w:val="2"/>
          </w:tcPr>
          <w:p w:rsidR="009E65DB" w:rsidRPr="0062464D" w:rsidRDefault="009E65DB" w:rsidP="009E65DB">
            <w:pPr>
              <w:pStyle w:val="af8"/>
              <w:keepNext/>
              <w:jc w:val="center"/>
              <w:cnfStyle w:val="100000000000"/>
              <w:rPr>
                <w:rFonts w:cs="Arial"/>
                <w:lang w:val="el-GR"/>
              </w:rPr>
            </w:pPr>
            <w:r w:rsidRPr="0062464D">
              <w:rPr>
                <w:rFonts w:cs="Arial"/>
                <w:lang w:val="el-GR"/>
              </w:rPr>
              <w:t>Εκτιμώμενη υφιστάμενη κατάσταση*</w:t>
            </w:r>
          </w:p>
        </w:tc>
        <w:tc>
          <w:tcPr>
            <w:tcW w:w="2552" w:type="dxa"/>
            <w:gridSpan w:val="2"/>
          </w:tcPr>
          <w:p w:rsidR="009E65DB" w:rsidRPr="0062464D" w:rsidRDefault="009E65DB" w:rsidP="00280E06">
            <w:pPr>
              <w:pStyle w:val="af8"/>
              <w:jc w:val="center"/>
              <w:cnfStyle w:val="100000000000"/>
              <w:rPr>
                <w:rFonts w:cs="Arial"/>
                <w:b w:val="0"/>
                <w:lang w:val="el-GR"/>
              </w:rPr>
            </w:pPr>
            <w:r w:rsidRPr="0062464D">
              <w:rPr>
                <w:rFonts w:cs="Arial"/>
                <w:lang w:val="el-GR"/>
              </w:rPr>
              <w:t>Σενάριο1: διείσδυση  ίση με μέσο όρο ΕΕ</w:t>
            </w:r>
          </w:p>
        </w:tc>
        <w:tc>
          <w:tcPr>
            <w:tcW w:w="3248" w:type="dxa"/>
            <w:gridSpan w:val="2"/>
          </w:tcPr>
          <w:p w:rsidR="009E65DB" w:rsidRPr="0062464D" w:rsidRDefault="009E65DB" w:rsidP="00280E06">
            <w:pPr>
              <w:pStyle w:val="af8"/>
              <w:jc w:val="center"/>
              <w:cnfStyle w:val="100000000000"/>
              <w:rPr>
                <w:rFonts w:cs="Arial"/>
                <w:b w:val="0"/>
                <w:lang w:val="el-GR"/>
              </w:rPr>
            </w:pPr>
            <w:r w:rsidRPr="0062464D">
              <w:rPr>
                <w:rFonts w:cs="Arial"/>
                <w:lang w:val="el-GR"/>
              </w:rPr>
              <w:t xml:space="preserve">Σενάριο 2: διείσδυση ίση με μέσο όρο του </w:t>
            </w:r>
            <w:r w:rsidRPr="0062464D">
              <w:rPr>
                <w:rFonts w:cs="Arial"/>
              </w:rPr>
              <w:t>top</w:t>
            </w:r>
            <w:r w:rsidRPr="0062464D">
              <w:rPr>
                <w:rFonts w:cs="Arial"/>
                <w:lang w:val="el-GR"/>
              </w:rPr>
              <w:t xml:space="preserve"> 10 της ΕΕ</w:t>
            </w:r>
          </w:p>
        </w:tc>
      </w:tr>
      <w:tr w:rsidR="00600DC8" w:rsidRPr="0062464D" w:rsidTr="00673559">
        <w:trPr>
          <w:cnfStyle w:val="000000100000"/>
          <w:cantSplit/>
          <w:trHeight w:val="208"/>
          <w:jc w:val="center"/>
        </w:trPr>
        <w:tc>
          <w:tcPr>
            <w:cnfStyle w:val="001000000000"/>
            <w:tcW w:w="1729" w:type="dxa"/>
          </w:tcPr>
          <w:p w:rsidR="00600DC8" w:rsidRPr="0062464D" w:rsidRDefault="00600DC8" w:rsidP="00280E06">
            <w:pPr>
              <w:pStyle w:val="af8"/>
              <w:jc w:val="left"/>
              <w:rPr>
                <w:rFonts w:cs="Arial"/>
                <w:b w:val="0"/>
              </w:rPr>
            </w:pPr>
            <w:r w:rsidRPr="0062464D">
              <w:rPr>
                <w:rFonts w:cs="Arial"/>
              </w:rPr>
              <w:t>Κατ’ οίκον τηλεργασία</w:t>
            </w:r>
          </w:p>
        </w:tc>
        <w:tc>
          <w:tcPr>
            <w:tcW w:w="1433" w:type="dxa"/>
            <w:vAlign w:val="center"/>
          </w:tcPr>
          <w:p w:rsidR="00600DC8" w:rsidRPr="0062464D" w:rsidRDefault="00600DC8" w:rsidP="00280E06">
            <w:pPr>
              <w:pStyle w:val="af8"/>
              <w:jc w:val="center"/>
              <w:cnfStyle w:val="000000100000"/>
              <w:rPr>
                <w:rFonts w:cs="Arial"/>
                <w:b/>
              </w:rPr>
            </w:pPr>
            <w:r w:rsidRPr="0062464D">
              <w:rPr>
                <w:rFonts w:cs="Arial"/>
                <w:b/>
              </w:rPr>
              <w:t>1,7%</w:t>
            </w:r>
          </w:p>
        </w:tc>
        <w:tc>
          <w:tcPr>
            <w:tcW w:w="1369" w:type="dxa"/>
            <w:vAlign w:val="center"/>
          </w:tcPr>
          <w:p w:rsidR="00600DC8" w:rsidRPr="0062464D" w:rsidRDefault="00600DC8" w:rsidP="00280E06">
            <w:pPr>
              <w:pStyle w:val="af8"/>
              <w:jc w:val="center"/>
              <w:cnfStyle w:val="000000100000"/>
              <w:rPr>
                <w:rFonts w:cs="Arial"/>
              </w:rPr>
            </w:pPr>
            <w:r w:rsidRPr="0062464D">
              <w:rPr>
                <w:rFonts w:cs="Arial"/>
                <w:b/>
              </w:rPr>
              <w:t>43.318</w:t>
            </w:r>
          </w:p>
        </w:tc>
        <w:tc>
          <w:tcPr>
            <w:tcW w:w="1499" w:type="dxa"/>
            <w:vAlign w:val="center"/>
          </w:tcPr>
          <w:p w:rsidR="00600DC8" w:rsidRPr="0062464D" w:rsidRDefault="00600DC8" w:rsidP="00280E06">
            <w:pPr>
              <w:pStyle w:val="af8"/>
              <w:jc w:val="center"/>
              <w:cnfStyle w:val="000000100000"/>
              <w:rPr>
                <w:rFonts w:cs="Arial"/>
              </w:rPr>
            </w:pPr>
            <w:r w:rsidRPr="0062464D">
              <w:rPr>
                <w:rFonts w:cs="Arial"/>
                <w:b/>
              </w:rPr>
              <w:t>3,</w:t>
            </w:r>
            <w:r w:rsidR="00C72A66">
              <w:rPr>
                <w:rFonts w:cs="Arial"/>
                <w:b/>
              </w:rPr>
              <w:t>3</w:t>
            </w:r>
            <w:r w:rsidRPr="0062464D">
              <w:rPr>
                <w:rFonts w:cs="Arial"/>
                <w:b/>
              </w:rPr>
              <w:t>%</w:t>
            </w:r>
          </w:p>
        </w:tc>
        <w:tc>
          <w:tcPr>
            <w:tcW w:w="1053" w:type="dxa"/>
            <w:vAlign w:val="center"/>
          </w:tcPr>
          <w:p w:rsidR="00600DC8" w:rsidRPr="00C72A66" w:rsidRDefault="00C72A66" w:rsidP="00280E06">
            <w:pPr>
              <w:pStyle w:val="af8"/>
              <w:jc w:val="center"/>
              <w:cnfStyle w:val="000000100000"/>
              <w:rPr>
                <w:rFonts w:cs="Arial"/>
                <w:lang w:val="el-GR"/>
              </w:rPr>
            </w:pPr>
            <w:r>
              <w:rPr>
                <w:rFonts w:cs="Arial"/>
                <w:b/>
                <w:lang w:val="el-GR"/>
              </w:rPr>
              <w:t>84.087</w:t>
            </w:r>
          </w:p>
        </w:tc>
        <w:tc>
          <w:tcPr>
            <w:tcW w:w="1816" w:type="dxa"/>
            <w:vAlign w:val="center"/>
          </w:tcPr>
          <w:p w:rsidR="00600DC8" w:rsidRPr="0062464D" w:rsidRDefault="00600DC8" w:rsidP="00280E06">
            <w:pPr>
              <w:pStyle w:val="af8"/>
              <w:jc w:val="center"/>
              <w:cnfStyle w:val="000000100000"/>
              <w:rPr>
                <w:rFonts w:cs="Arial"/>
              </w:rPr>
            </w:pPr>
            <w:r w:rsidRPr="0062464D">
              <w:rPr>
                <w:rFonts w:cs="Arial"/>
                <w:b/>
              </w:rPr>
              <w:t>5,6%</w:t>
            </w:r>
          </w:p>
        </w:tc>
        <w:tc>
          <w:tcPr>
            <w:tcW w:w="1438" w:type="dxa"/>
            <w:gridSpan w:val="2"/>
            <w:vAlign w:val="center"/>
          </w:tcPr>
          <w:p w:rsidR="00600DC8" w:rsidRPr="0062464D" w:rsidRDefault="00600DC8" w:rsidP="00280E06">
            <w:pPr>
              <w:pStyle w:val="af8"/>
              <w:jc w:val="center"/>
              <w:cnfStyle w:val="000000100000"/>
              <w:rPr>
                <w:rFonts w:cs="Arial"/>
              </w:rPr>
            </w:pPr>
            <w:r w:rsidRPr="0062464D">
              <w:rPr>
                <w:rFonts w:cs="Arial"/>
                <w:b/>
              </w:rPr>
              <w:t>142.693</w:t>
            </w:r>
          </w:p>
        </w:tc>
      </w:tr>
      <w:tr w:rsidR="00600DC8" w:rsidRPr="0062464D" w:rsidTr="00673559">
        <w:trPr>
          <w:cantSplit/>
          <w:trHeight w:val="208"/>
          <w:jc w:val="center"/>
        </w:trPr>
        <w:tc>
          <w:tcPr>
            <w:cnfStyle w:val="001000000000"/>
            <w:tcW w:w="1729" w:type="dxa"/>
          </w:tcPr>
          <w:p w:rsidR="00600DC8" w:rsidRPr="0062464D" w:rsidRDefault="00600DC8" w:rsidP="00280E06">
            <w:pPr>
              <w:pStyle w:val="af8"/>
              <w:jc w:val="left"/>
              <w:rPr>
                <w:rFonts w:cs="Arial"/>
                <w:b w:val="0"/>
              </w:rPr>
            </w:pPr>
            <w:r w:rsidRPr="0062464D">
              <w:rPr>
                <w:rFonts w:cs="Arial"/>
              </w:rPr>
              <w:t xml:space="preserve">Κινητή τηλεργασία </w:t>
            </w:r>
          </w:p>
        </w:tc>
        <w:tc>
          <w:tcPr>
            <w:tcW w:w="1433" w:type="dxa"/>
            <w:vAlign w:val="center"/>
          </w:tcPr>
          <w:p w:rsidR="00600DC8" w:rsidRPr="0062464D" w:rsidRDefault="00600DC8" w:rsidP="00280E06">
            <w:pPr>
              <w:pStyle w:val="af8"/>
              <w:jc w:val="center"/>
              <w:cnfStyle w:val="000000000000"/>
              <w:rPr>
                <w:rFonts w:cs="Arial"/>
              </w:rPr>
            </w:pPr>
            <w:r w:rsidRPr="0062464D">
              <w:rPr>
                <w:rFonts w:cs="Arial"/>
                <w:b/>
              </w:rPr>
              <w:t>3</w:t>
            </w:r>
            <w:r w:rsidR="00C72A66">
              <w:rPr>
                <w:rFonts w:cs="Arial"/>
                <w:b/>
                <w:lang w:val="el-GR"/>
              </w:rPr>
              <w:t>,3</w:t>
            </w:r>
            <w:r w:rsidRPr="0062464D">
              <w:rPr>
                <w:rFonts w:cs="Arial"/>
                <w:b/>
              </w:rPr>
              <w:t>%</w:t>
            </w:r>
          </w:p>
        </w:tc>
        <w:tc>
          <w:tcPr>
            <w:tcW w:w="1369" w:type="dxa"/>
            <w:vAlign w:val="center"/>
          </w:tcPr>
          <w:p w:rsidR="00600DC8" w:rsidRPr="00C72A66" w:rsidRDefault="00C72A66" w:rsidP="00280E06">
            <w:pPr>
              <w:pStyle w:val="af8"/>
              <w:jc w:val="center"/>
              <w:cnfStyle w:val="000000000000"/>
              <w:rPr>
                <w:rFonts w:cs="Arial"/>
                <w:lang w:val="el-GR"/>
              </w:rPr>
            </w:pPr>
            <w:r>
              <w:rPr>
                <w:rFonts w:cs="Arial"/>
                <w:b/>
                <w:lang w:val="el-GR"/>
              </w:rPr>
              <w:t>84.087</w:t>
            </w:r>
          </w:p>
        </w:tc>
        <w:tc>
          <w:tcPr>
            <w:tcW w:w="1499" w:type="dxa"/>
            <w:vAlign w:val="center"/>
          </w:tcPr>
          <w:p w:rsidR="00600DC8" w:rsidRPr="0062464D" w:rsidRDefault="00600DC8" w:rsidP="00280E06">
            <w:pPr>
              <w:pStyle w:val="af8"/>
              <w:jc w:val="center"/>
              <w:cnfStyle w:val="000000000000"/>
              <w:rPr>
                <w:rFonts w:cs="Arial"/>
              </w:rPr>
            </w:pPr>
            <w:r w:rsidRPr="0062464D">
              <w:rPr>
                <w:rFonts w:cs="Arial"/>
                <w:b/>
              </w:rPr>
              <w:t>5%</w:t>
            </w:r>
          </w:p>
        </w:tc>
        <w:tc>
          <w:tcPr>
            <w:tcW w:w="1053" w:type="dxa"/>
            <w:vAlign w:val="center"/>
          </w:tcPr>
          <w:p w:rsidR="00600DC8" w:rsidRPr="0062464D" w:rsidRDefault="00600DC8" w:rsidP="00280E06">
            <w:pPr>
              <w:pStyle w:val="af8"/>
              <w:jc w:val="center"/>
              <w:cnfStyle w:val="000000000000"/>
              <w:rPr>
                <w:rFonts w:cs="Arial"/>
              </w:rPr>
            </w:pPr>
            <w:r w:rsidRPr="0062464D">
              <w:rPr>
                <w:rFonts w:cs="Arial"/>
                <w:b/>
              </w:rPr>
              <w:t>127.405</w:t>
            </w:r>
          </w:p>
        </w:tc>
        <w:tc>
          <w:tcPr>
            <w:tcW w:w="1816" w:type="dxa"/>
            <w:vAlign w:val="center"/>
          </w:tcPr>
          <w:p w:rsidR="00600DC8" w:rsidRPr="0062464D" w:rsidRDefault="00600DC8" w:rsidP="00280E06">
            <w:pPr>
              <w:pStyle w:val="af8"/>
              <w:jc w:val="center"/>
              <w:cnfStyle w:val="000000000000"/>
              <w:rPr>
                <w:rFonts w:cs="Arial"/>
              </w:rPr>
            </w:pPr>
            <w:r w:rsidRPr="0062464D">
              <w:rPr>
                <w:rFonts w:cs="Arial"/>
                <w:b/>
              </w:rPr>
              <w:t>7,5%</w:t>
            </w:r>
          </w:p>
        </w:tc>
        <w:tc>
          <w:tcPr>
            <w:tcW w:w="1438" w:type="dxa"/>
            <w:gridSpan w:val="2"/>
            <w:vAlign w:val="center"/>
          </w:tcPr>
          <w:p w:rsidR="00600DC8" w:rsidRPr="0062464D" w:rsidRDefault="00600DC8" w:rsidP="00280E06">
            <w:pPr>
              <w:pStyle w:val="af8"/>
              <w:jc w:val="center"/>
              <w:cnfStyle w:val="000000000000"/>
              <w:rPr>
                <w:rFonts w:cs="Arial"/>
              </w:rPr>
            </w:pPr>
            <w:r w:rsidRPr="0062464D">
              <w:rPr>
                <w:rFonts w:cs="Arial"/>
                <w:b/>
              </w:rPr>
              <w:t>191.107</w:t>
            </w:r>
          </w:p>
        </w:tc>
      </w:tr>
      <w:tr w:rsidR="00600DC8" w:rsidRPr="00C72A66" w:rsidTr="00673559">
        <w:trPr>
          <w:cnfStyle w:val="000000100000"/>
          <w:cantSplit/>
          <w:trHeight w:val="208"/>
          <w:jc w:val="center"/>
        </w:trPr>
        <w:tc>
          <w:tcPr>
            <w:cnfStyle w:val="001000000000"/>
            <w:tcW w:w="1729" w:type="dxa"/>
          </w:tcPr>
          <w:p w:rsidR="00600DC8" w:rsidRPr="0062464D" w:rsidRDefault="00600DC8" w:rsidP="006543AA">
            <w:pPr>
              <w:pStyle w:val="af8"/>
              <w:jc w:val="left"/>
              <w:rPr>
                <w:rFonts w:cs="Arial"/>
                <w:b w:val="0"/>
              </w:rPr>
            </w:pPr>
            <w:r w:rsidRPr="0062464D">
              <w:rPr>
                <w:rFonts w:cs="Arial"/>
              </w:rPr>
              <w:t>Συνολική τηλεργασία</w:t>
            </w:r>
          </w:p>
        </w:tc>
        <w:tc>
          <w:tcPr>
            <w:tcW w:w="1433" w:type="dxa"/>
            <w:vAlign w:val="center"/>
          </w:tcPr>
          <w:p w:rsidR="00600DC8" w:rsidRPr="0062464D" w:rsidRDefault="00C72A66" w:rsidP="00280E06">
            <w:pPr>
              <w:pStyle w:val="af8"/>
              <w:jc w:val="center"/>
              <w:cnfStyle w:val="000000100000"/>
              <w:rPr>
                <w:rFonts w:cs="Arial"/>
              </w:rPr>
            </w:pPr>
            <w:r>
              <w:rPr>
                <w:rFonts w:cs="Arial"/>
                <w:b/>
              </w:rPr>
              <w:t>5</w:t>
            </w:r>
            <w:r w:rsidR="00600DC8" w:rsidRPr="0062464D">
              <w:rPr>
                <w:rFonts w:cs="Arial"/>
                <w:b/>
              </w:rPr>
              <w:t>%</w:t>
            </w:r>
          </w:p>
        </w:tc>
        <w:tc>
          <w:tcPr>
            <w:tcW w:w="1369" w:type="dxa"/>
            <w:vAlign w:val="center"/>
          </w:tcPr>
          <w:p w:rsidR="00600DC8" w:rsidRPr="00C72A66" w:rsidRDefault="00C72A66" w:rsidP="00280E06">
            <w:pPr>
              <w:pStyle w:val="af8"/>
              <w:jc w:val="center"/>
              <w:cnfStyle w:val="000000100000"/>
              <w:rPr>
                <w:rFonts w:cs="Arial"/>
                <w:lang w:val="el-GR"/>
              </w:rPr>
            </w:pPr>
            <w:r>
              <w:rPr>
                <w:rFonts w:cs="Arial"/>
                <w:b/>
                <w:lang w:val="el-GR"/>
              </w:rPr>
              <w:t>127.405</w:t>
            </w:r>
            <w:r w:rsidR="00600DC8" w:rsidRPr="00C72A66">
              <w:rPr>
                <w:rFonts w:cs="Arial"/>
                <w:b/>
                <w:lang w:val="el-GR"/>
              </w:rPr>
              <w:t xml:space="preserve">   </w:t>
            </w:r>
          </w:p>
        </w:tc>
        <w:tc>
          <w:tcPr>
            <w:tcW w:w="1499" w:type="dxa"/>
            <w:vAlign w:val="center"/>
          </w:tcPr>
          <w:p w:rsidR="00600DC8" w:rsidRPr="00C72A66" w:rsidRDefault="00C72A66" w:rsidP="00280E06">
            <w:pPr>
              <w:pStyle w:val="af8"/>
              <w:jc w:val="center"/>
              <w:cnfStyle w:val="000000100000"/>
              <w:rPr>
                <w:rFonts w:cs="Arial"/>
                <w:lang w:val="el-GR"/>
              </w:rPr>
            </w:pPr>
            <w:r>
              <w:rPr>
                <w:rFonts w:cs="Arial"/>
                <w:b/>
                <w:lang w:val="el-GR"/>
              </w:rPr>
              <w:t>8,3</w:t>
            </w:r>
            <w:r w:rsidR="00600DC8" w:rsidRPr="00C72A66">
              <w:rPr>
                <w:rFonts w:cs="Arial"/>
                <w:b/>
                <w:lang w:val="el-GR"/>
              </w:rPr>
              <w:t>%</w:t>
            </w:r>
          </w:p>
        </w:tc>
        <w:tc>
          <w:tcPr>
            <w:tcW w:w="1053" w:type="dxa"/>
            <w:vAlign w:val="center"/>
          </w:tcPr>
          <w:p w:rsidR="00600DC8" w:rsidRPr="00C72A66" w:rsidRDefault="00C72A66" w:rsidP="00280E06">
            <w:pPr>
              <w:pStyle w:val="af8"/>
              <w:jc w:val="center"/>
              <w:cnfStyle w:val="000000100000"/>
              <w:rPr>
                <w:rFonts w:cs="Arial"/>
                <w:lang w:val="el-GR"/>
              </w:rPr>
            </w:pPr>
            <w:r>
              <w:rPr>
                <w:rFonts w:cs="Arial"/>
                <w:b/>
                <w:lang w:val="el-GR"/>
              </w:rPr>
              <w:t>211.492</w:t>
            </w:r>
            <w:r w:rsidR="00600DC8" w:rsidRPr="00C72A66">
              <w:rPr>
                <w:rFonts w:cs="Arial"/>
                <w:b/>
                <w:lang w:val="el-GR"/>
              </w:rPr>
              <w:t xml:space="preserve">   </w:t>
            </w:r>
          </w:p>
        </w:tc>
        <w:tc>
          <w:tcPr>
            <w:tcW w:w="1816" w:type="dxa"/>
            <w:vAlign w:val="center"/>
          </w:tcPr>
          <w:p w:rsidR="00600DC8" w:rsidRPr="00C72A66" w:rsidRDefault="00600DC8" w:rsidP="00280E06">
            <w:pPr>
              <w:pStyle w:val="af8"/>
              <w:jc w:val="center"/>
              <w:cnfStyle w:val="000000100000"/>
              <w:rPr>
                <w:rFonts w:cs="Arial"/>
                <w:lang w:val="el-GR"/>
              </w:rPr>
            </w:pPr>
            <w:r w:rsidRPr="00C72A66">
              <w:rPr>
                <w:rFonts w:cs="Arial"/>
                <w:b/>
                <w:lang w:val="el-GR"/>
              </w:rPr>
              <w:t>13,1%</w:t>
            </w:r>
          </w:p>
        </w:tc>
        <w:tc>
          <w:tcPr>
            <w:tcW w:w="1438" w:type="dxa"/>
            <w:gridSpan w:val="2"/>
            <w:vAlign w:val="center"/>
          </w:tcPr>
          <w:p w:rsidR="00600DC8" w:rsidRPr="00C72A66" w:rsidRDefault="00C72A66" w:rsidP="00280E06">
            <w:pPr>
              <w:pStyle w:val="af8"/>
              <w:jc w:val="center"/>
              <w:cnfStyle w:val="000000100000"/>
              <w:rPr>
                <w:rFonts w:cs="Arial"/>
                <w:lang w:val="el-GR"/>
              </w:rPr>
            </w:pPr>
            <w:r>
              <w:rPr>
                <w:rFonts w:cs="Arial"/>
                <w:b/>
                <w:lang w:val="el-GR"/>
              </w:rPr>
              <w:t>333.790</w:t>
            </w:r>
            <w:r w:rsidR="00600DC8" w:rsidRPr="00C72A66">
              <w:rPr>
                <w:rFonts w:cs="Arial"/>
                <w:b/>
                <w:lang w:val="el-GR"/>
              </w:rPr>
              <w:t xml:space="preserve">   </w:t>
            </w:r>
          </w:p>
        </w:tc>
      </w:tr>
    </w:tbl>
    <w:p w:rsidR="009E65DB" w:rsidRPr="0062464D" w:rsidRDefault="009E65DB" w:rsidP="009E65DB">
      <w:pPr>
        <w:pStyle w:val="MAINTEXT2"/>
        <w:rPr>
          <w:color w:val="00B0F0"/>
          <w:sz w:val="20"/>
        </w:rPr>
      </w:pPr>
      <w:r w:rsidRPr="0062464D">
        <w:rPr>
          <w:i/>
          <w:color w:val="00B0F0"/>
          <w:sz w:val="20"/>
        </w:rPr>
        <w:t>Πηγή: Υπολογισμοί ΣΕΒ με βάσει στοιχείων μισθωτής απασχόλησης ΕΛΣΤΑΤ</w:t>
      </w:r>
      <w:r w:rsidR="006543AA" w:rsidRPr="0062464D">
        <w:rPr>
          <w:i/>
          <w:color w:val="00B0F0"/>
          <w:sz w:val="20"/>
        </w:rPr>
        <w:t xml:space="preserve"> </w:t>
      </w:r>
      <w:r w:rsidRPr="0062464D">
        <w:rPr>
          <w:i/>
          <w:color w:val="00B0F0"/>
          <w:sz w:val="20"/>
        </w:rPr>
        <w:t xml:space="preserve">και </w:t>
      </w:r>
      <w:r w:rsidRPr="0062464D">
        <w:rPr>
          <w:i/>
          <w:color w:val="00B0F0"/>
          <w:sz w:val="20"/>
          <w:lang w:val="en-US"/>
        </w:rPr>
        <w:t>EWCS</w:t>
      </w:r>
      <w:r w:rsidRPr="0062464D">
        <w:rPr>
          <w:i/>
          <w:color w:val="00B0F0"/>
          <w:sz w:val="20"/>
        </w:rPr>
        <w:t xml:space="preserve"> 2015</w:t>
      </w:r>
    </w:p>
    <w:p w:rsidR="006543AA" w:rsidRPr="0062464D" w:rsidRDefault="00805EFB" w:rsidP="00CA1B6F">
      <w:pPr>
        <w:pStyle w:val="MAINTEXT2"/>
        <w:spacing w:before="0" w:afterLines="80" w:line="300" w:lineRule="exact"/>
      </w:pPr>
      <w:r>
        <w:t>Σύγκλιση με</w:t>
      </w:r>
      <w:r w:rsidR="009567AF" w:rsidRPr="0062464D">
        <w:rPr>
          <w:b/>
        </w:rPr>
        <w:t xml:space="preserve"> </w:t>
      </w:r>
      <w:r w:rsidR="00E45E82" w:rsidRPr="0062464D">
        <w:rPr>
          <w:b/>
        </w:rPr>
        <w:t xml:space="preserve">τον </w:t>
      </w:r>
      <w:r>
        <w:rPr>
          <w:b/>
        </w:rPr>
        <w:t>ε</w:t>
      </w:r>
      <w:r w:rsidRPr="0062464D">
        <w:rPr>
          <w:b/>
        </w:rPr>
        <w:t xml:space="preserve">υρωπαϊκό </w:t>
      </w:r>
      <w:r w:rsidR="00E45E82" w:rsidRPr="0062464D">
        <w:rPr>
          <w:b/>
        </w:rPr>
        <w:t xml:space="preserve">μέσο όρο </w:t>
      </w:r>
      <w:r>
        <w:rPr>
          <w:b/>
        </w:rPr>
        <w:t>σημαίνει διπλασιασμό του αριθμού των τηλεργαζομένων</w:t>
      </w:r>
      <w:r w:rsidR="006543AA" w:rsidRPr="0062464D">
        <w:rPr>
          <w:b/>
        </w:rPr>
        <w:t xml:space="preserve">, </w:t>
      </w:r>
      <w:r w:rsidR="00751476" w:rsidRPr="0062464D">
        <w:rPr>
          <w:b/>
        </w:rPr>
        <w:t xml:space="preserve">ενώ εάν </w:t>
      </w:r>
      <w:r w:rsidR="00C924A3" w:rsidRPr="0062464D">
        <w:rPr>
          <w:b/>
        </w:rPr>
        <w:t>προσεγγίσουμε</w:t>
      </w:r>
      <w:r w:rsidR="006543AA" w:rsidRPr="0062464D">
        <w:rPr>
          <w:b/>
        </w:rPr>
        <w:t xml:space="preserve"> το μέσο όρο των 10 κρατών-μελών με την υψηλότερη διείσδυση </w:t>
      </w:r>
      <w:r w:rsidR="00751476" w:rsidRPr="0062464D">
        <w:rPr>
          <w:b/>
        </w:rPr>
        <w:t>τότε ό αριθμός των τηλεργαζομένων θα τριπλασιαστεί</w:t>
      </w:r>
      <w:r w:rsidR="006543AA" w:rsidRPr="0062464D">
        <w:t>.</w:t>
      </w:r>
    </w:p>
    <w:p w:rsidR="006543AA" w:rsidRPr="0062464D" w:rsidRDefault="006543AA" w:rsidP="006543AA">
      <w:pPr>
        <w:spacing w:before="120" w:after="120" w:line="240" w:lineRule="auto"/>
        <w:jc w:val="both"/>
        <w:rPr>
          <w:rFonts w:ascii="Arial" w:hAnsi="Arial" w:cs="Arial"/>
          <w:sz w:val="22"/>
          <w:szCs w:val="22"/>
          <w:lang w:val="el-GR"/>
        </w:rPr>
      </w:pPr>
      <w:r w:rsidRPr="0062464D">
        <w:rPr>
          <w:rFonts w:ascii="Arial" w:eastAsiaTheme="minorEastAsia" w:hAnsi="Arial" w:cs="Arial"/>
          <w:noProof/>
          <w:color w:val="000000" w:themeColor="text1"/>
          <w:sz w:val="22"/>
          <w:szCs w:val="22"/>
          <w:lang w:val="el-GR" w:eastAsia="el-GR"/>
        </w:rPr>
        <w:drawing>
          <wp:inline distT="0" distB="0" distL="0" distR="0">
            <wp:extent cx="1896745" cy="67945"/>
            <wp:effectExtent l="0" t="0" r="8255" b="8255"/>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751476" w:rsidRPr="0062464D" w:rsidRDefault="00805EFB" w:rsidP="00AB25EF">
      <w:pPr>
        <w:pStyle w:val="Quote1"/>
        <w:spacing w:before="0" w:after="80" w:line="340" w:lineRule="exact"/>
      </w:pPr>
      <w:r>
        <w:t xml:space="preserve">Ο </w:t>
      </w:r>
      <w:r w:rsidR="006543AA" w:rsidRPr="0062464D">
        <w:t>διπλασιασμός του αριθμού των τηλεργαζομένων μέσα στην επόμενη 3ετία, ώστε η Ε</w:t>
      </w:r>
      <w:r w:rsidR="00751476" w:rsidRPr="0062464D">
        <w:t xml:space="preserve">λλάδα να συγκλίνει με το </w:t>
      </w:r>
      <w:r w:rsidR="006543AA" w:rsidRPr="0062464D">
        <w:t>Ευρωπαϊκό μέσο όρο</w:t>
      </w:r>
      <w:r w:rsidRPr="00805EFB">
        <w:t xml:space="preserve"> </w:t>
      </w:r>
      <w:r>
        <w:t>θ</w:t>
      </w:r>
      <w:r w:rsidRPr="0062464D">
        <w:t xml:space="preserve">α μπορούσε να τεθεί ως </w:t>
      </w:r>
      <w:r w:rsidR="0035351A">
        <w:t xml:space="preserve">ένας </w:t>
      </w:r>
      <w:r w:rsidRPr="0062464D">
        <w:t>εθνικός στόχος</w:t>
      </w:r>
      <w:r w:rsidR="00D2445C" w:rsidRPr="0062464D">
        <w:t>.</w:t>
      </w:r>
      <w:r w:rsidR="006543AA" w:rsidRPr="0062464D">
        <w:t xml:space="preserve"> </w:t>
      </w:r>
    </w:p>
    <w:p w:rsidR="0056525C" w:rsidRPr="0062464D" w:rsidRDefault="006543AA" w:rsidP="00D2445C">
      <w:pPr>
        <w:pStyle w:val="Quote1"/>
      </w:pPr>
      <w:r w:rsidRPr="0062464D">
        <w:rPr>
          <w:noProof/>
          <w:lang w:eastAsia="el-GR"/>
        </w:rPr>
        <w:drawing>
          <wp:inline distT="0" distB="0" distL="0" distR="0">
            <wp:extent cx="1896745" cy="67945"/>
            <wp:effectExtent l="0" t="0" r="8255" b="8255"/>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r w:rsidRPr="0062464D">
        <w:t xml:space="preserve"> </w:t>
      </w:r>
    </w:p>
    <w:p w:rsidR="0056525C" w:rsidRPr="0062464D" w:rsidRDefault="0056525C" w:rsidP="0056525C">
      <w:pPr>
        <w:pStyle w:val="MAINTEXT2"/>
      </w:pPr>
    </w:p>
    <w:p w:rsidR="00CE4BE5" w:rsidRPr="0062464D" w:rsidRDefault="00E86D97" w:rsidP="0056525C">
      <w:pPr>
        <w:pStyle w:val="Title1"/>
        <w:rPr>
          <w:rFonts w:cs="Arial"/>
          <w:sz w:val="22"/>
          <w:szCs w:val="22"/>
          <w:lang w:val="el-GR"/>
        </w:rPr>
      </w:pPr>
      <w:r w:rsidRPr="0062464D">
        <w:rPr>
          <w:rFonts w:cs="Arial"/>
          <w:lang w:val="el-GR"/>
        </w:rPr>
        <w:t>Οδηγός εφαρμογής για τ</w:t>
      </w:r>
      <w:r w:rsidR="00CE4BE5" w:rsidRPr="0062464D">
        <w:rPr>
          <w:rFonts w:cs="Arial"/>
          <w:lang w:val="el-GR"/>
        </w:rPr>
        <w:t>ις επιχειρήσεις</w:t>
      </w:r>
    </w:p>
    <w:p w:rsidR="005A0F14" w:rsidRPr="0062464D" w:rsidRDefault="00805EFB" w:rsidP="00AB25EF">
      <w:pPr>
        <w:pStyle w:val="MAINTEXT2"/>
        <w:spacing w:before="0" w:after="80" w:line="300" w:lineRule="exact"/>
      </w:pPr>
      <w:r>
        <w:t>Προς</w:t>
      </w:r>
      <w:r w:rsidRPr="0062464D">
        <w:t xml:space="preserve"> </w:t>
      </w:r>
      <w:r w:rsidR="0031746F" w:rsidRPr="0062464D">
        <w:t xml:space="preserve">διευκόλυνση των επιχειρήσεων που επιθυμούν να υιοθετήσουν </w:t>
      </w:r>
      <w:r w:rsidR="005A0F14" w:rsidRPr="0062464D">
        <w:t>την πρακτική της</w:t>
      </w:r>
      <w:r w:rsidR="0031746F" w:rsidRPr="0062464D">
        <w:t xml:space="preserve"> τηλεργασίας </w:t>
      </w:r>
      <w:r w:rsidR="005A0F14" w:rsidRPr="0062464D">
        <w:t>δημιουργήσαμε ένα σύντομο οδηγό εφαρ</w:t>
      </w:r>
      <w:r w:rsidR="00E65DF3" w:rsidRPr="0062464D">
        <w:t xml:space="preserve">μογής </w:t>
      </w:r>
      <w:r>
        <w:t>με</w:t>
      </w:r>
      <w:r w:rsidR="00E65DF3" w:rsidRPr="0062464D">
        <w:t xml:space="preserve"> </w:t>
      </w:r>
      <w:r w:rsidR="00E86D97" w:rsidRPr="0062464D">
        <w:t xml:space="preserve">τα ακόλουθα </w:t>
      </w:r>
      <w:r w:rsidR="00E65DF3" w:rsidRPr="0062464D">
        <w:t>2 στοιχεία</w:t>
      </w:r>
      <w:r w:rsidR="005A0F14" w:rsidRPr="0062464D">
        <w:t>:</w:t>
      </w:r>
    </w:p>
    <w:p w:rsidR="005A0F14" w:rsidRPr="0062464D" w:rsidRDefault="005A0F14" w:rsidP="004F7946">
      <w:pPr>
        <w:pStyle w:val="MAINTEXT2"/>
        <w:numPr>
          <w:ilvl w:val="0"/>
          <w:numId w:val="28"/>
        </w:numPr>
        <w:spacing w:before="0" w:after="80" w:line="300" w:lineRule="exact"/>
      </w:pPr>
      <w:r w:rsidRPr="0062464D">
        <w:t xml:space="preserve">Ένα </w:t>
      </w:r>
      <w:r w:rsidR="00E86D97" w:rsidRPr="0062464D">
        <w:t>Πίνακα Ελέγχου (</w:t>
      </w:r>
      <w:r w:rsidRPr="0062464D">
        <w:rPr>
          <w:lang w:val="en-US"/>
        </w:rPr>
        <w:t>check</w:t>
      </w:r>
      <w:r w:rsidRPr="0062464D">
        <w:t>-</w:t>
      </w:r>
      <w:r w:rsidRPr="0062464D">
        <w:rPr>
          <w:lang w:val="en-US"/>
        </w:rPr>
        <w:t>list</w:t>
      </w:r>
      <w:r w:rsidR="00E86D97" w:rsidRPr="0062464D">
        <w:t xml:space="preserve">) </w:t>
      </w:r>
      <w:r w:rsidRPr="0062464D">
        <w:t xml:space="preserve"> με τα βασικά βήματα που πρέπει </w:t>
      </w:r>
      <w:r w:rsidR="00E86D97" w:rsidRPr="0062464D">
        <w:t xml:space="preserve">να </w:t>
      </w:r>
      <w:r w:rsidR="00805EFB">
        <w:t>ληφθούν υπόψη</w:t>
      </w:r>
      <w:r w:rsidR="005D70EC">
        <w:t xml:space="preserve"> </w:t>
      </w:r>
      <w:r w:rsidR="00805EFB">
        <w:t>από τις επιχειρήσεις</w:t>
      </w:r>
      <w:r w:rsidRPr="0062464D">
        <w:t xml:space="preserve"> (</w:t>
      </w:r>
      <w:r w:rsidR="00767A37" w:rsidRPr="0062464D">
        <w:rPr>
          <w:b/>
          <w:color w:val="00B0F0"/>
        </w:rPr>
        <w:t>Δ14</w:t>
      </w:r>
      <w:r w:rsidRPr="0062464D">
        <w:t>)</w:t>
      </w:r>
    </w:p>
    <w:p w:rsidR="005D0A2C" w:rsidRPr="0062464D" w:rsidRDefault="00805EFB" w:rsidP="004F7946">
      <w:pPr>
        <w:pStyle w:val="MAINTEXT2"/>
        <w:numPr>
          <w:ilvl w:val="0"/>
          <w:numId w:val="28"/>
        </w:numPr>
        <w:spacing w:before="0" w:after="80" w:line="300" w:lineRule="exact"/>
      </w:pPr>
      <w:r w:rsidRPr="0062464D">
        <w:t>Ενδεικτικό</w:t>
      </w:r>
      <w:r w:rsidR="005A0F14" w:rsidRPr="0062464D">
        <w:t xml:space="preserve"> </w:t>
      </w:r>
      <w:r w:rsidR="00430B25" w:rsidRPr="0062464D">
        <w:t>κατάλογο</w:t>
      </w:r>
      <w:r w:rsidR="00997BA6" w:rsidRPr="0062464D">
        <w:t xml:space="preserve"> </w:t>
      </w:r>
      <w:r w:rsidR="005A0F14" w:rsidRPr="0062464D">
        <w:t xml:space="preserve">με </w:t>
      </w:r>
      <w:r>
        <w:t xml:space="preserve">τους </w:t>
      </w:r>
      <w:r w:rsidR="005A0F14" w:rsidRPr="0062464D">
        <w:t xml:space="preserve">βασικούς δείκτες μέτρησης απόδοσης </w:t>
      </w:r>
      <w:r w:rsidR="00714595" w:rsidRPr="0062464D">
        <w:t xml:space="preserve">τηλεργασίας </w:t>
      </w:r>
      <w:r w:rsidR="005A0F14" w:rsidRPr="0062464D">
        <w:t>(</w:t>
      </w:r>
      <w:r w:rsidR="005A0F14" w:rsidRPr="0062464D">
        <w:rPr>
          <w:lang w:val="en-US"/>
        </w:rPr>
        <w:t>KPIs</w:t>
      </w:r>
      <w:r w:rsidR="005A0F14" w:rsidRPr="0062464D">
        <w:t>) (</w:t>
      </w:r>
      <w:r w:rsidR="005A0F14" w:rsidRPr="0062464D">
        <w:rPr>
          <w:b/>
          <w:color w:val="00B0F0"/>
        </w:rPr>
        <w:t>Δ1</w:t>
      </w:r>
      <w:r w:rsidR="00767A37" w:rsidRPr="0062464D">
        <w:rPr>
          <w:b/>
          <w:color w:val="00B0F0"/>
        </w:rPr>
        <w:t>5</w:t>
      </w:r>
      <w:r w:rsidR="005A0F14" w:rsidRPr="0062464D">
        <w:t>)</w:t>
      </w:r>
    </w:p>
    <w:p w:rsidR="002C291F" w:rsidRPr="0062464D" w:rsidRDefault="002C291F" w:rsidP="00245255">
      <w:pPr>
        <w:pStyle w:val="MAINTEXT2"/>
        <w:spacing w:before="0" w:after="80" w:line="300" w:lineRule="exact"/>
      </w:pPr>
      <w:r w:rsidRPr="0062464D">
        <w:t xml:space="preserve">Επισημαίνεται ότι </w:t>
      </w:r>
      <w:r w:rsidR="00E86D97" w:rsidRPr="0062464D">
        <w:t>ο συγκεκριμένος πίνακας ελέγχου (</w:t>
      </w:r>
      <w:r w:rsidRPr="0062464D">
        <w:t>checklist</w:t>
      </w:r>
      <w:r w:rsidR="00E86D97" w:rsidRPr="0062464D">
        <w:t>)</w:t>
      </w:r>
      <w:r w:rsidRPr="0062464D">
        <w:t xml:space="preserve"> δεν υποκαθιστά τον ενδελεχή έλεγχο νομιμότητας που καλείται να κάνει η κάθε επιχείρηση με τους νομικούς της συμβούλους.</w:t>
      </w:r>
    </w:p>
    <w:p w:rsidR="00997BA6" w:rsidRPr="0062464D" w:rsidRDefault="00997BA6" w:rsidP="00997BA6">
      <w:pPr>
        <w:pStyle w:val="MAINTEXT2"/>
      </w:pPr>
    </w:p>
    <w:p w:rsidR="004F7946" w:rsidRDefault="004F7946">
      <w:pPr>
        <w:spacing w:line="240" w:lineRule="auto"/>
        <w:rPr>
          <w:rFonts w:ascii="Arial" w:hAnsi="Arial" w:cs="Arial"/>
          <w:sz w:val="20"/>
          <w:szCs w:val="22"/>
          <w:lang w:val="el-GR"/>
        </w:rPr>
      </w:pPr>
      <w:r w:rsidRPr="00927A90">
        <w:rPr>
          <w:sz w:val="20"/>
          <w:lang w:val="el-GR"/>
        </w:rPr>
        <w:br w:type="page"/>
      </w:r>
    </w:p>
    <w:p w:rsidR="00914249" w:rsidRPr="0062464D" w:rsidRDefault="005A0F14" w:rsidP="005A0F14">
      <w:pPr>
        <w:pStyle w:val="MAINTEXT2"/>
        <w:rPr>
          <w:b/>
          <w:sz w:val="20"/>
        </w:rPr>
      </w:pPr>
      <w:r w:rsidRPr="0062464D">
        <w:rPr>
          <w:sz w:val="20"/>
        </w:rPr>
        <w:lastRenderedPageBreak/>
        <w:t xml:space="preserve"> </w:t>
      </w:r>
      <w:r w:rsidR="00767A37" w:rsidRPr="0062464D">
        <w:rPr>
          <w:b/>
          <w:color w:val="00B0F0"/>
          <w:sz w:val="20"/>
        </w:rPr>
        <w:t>Δ14</w:t>
      </w:r>
      <w:r w:rsidR="00E91ADE" w:rsidRPr="0062464D">
        <w:rPr>
          <w:b/>
          <w:sz w:val="20"/>
        </w:rPr>
        <w:t xml:space="preserve">: </w:t>
      </w:r>
      <w:r w:rsidR="002A3CC2" w:rsidRPr="0062464D">
        <w:rPr>
          <w:b/>
          <w:sz w:val="20"/>
        </w:rPr>
        <w:t>Πίνακας ελέγχου (</w:t>
      </w:r>
      <w:r w:rsidR="002A3CC2" w:rsidRPr="0062464D">
        <w:rPr>
          <w:b/>
          <w:sz w:val="20"/>
          <w:lang w:val="en-US"/>
        </w:rPr>
        <w:t>c</w:t>
      </w:r>
      <w:r w:rsidR="00E91ADE" w:rsidRPr="0062464D">
        <w:rPr>
          <w:b/>
          <w:sz w:val="20"/>
          <w:lang w:val="en-US"/>
        </w:rPr>
        <w:t>hecklist</w:t>
      </w:r>
      <w:r w:rsidR="002A3CC2" w:rsidRPr="0062464D">
        <w:rPr>
          <w:b/>
          <w:sz w:val="20"/>
        </w:rPr>
        <w:t>)</w:t>
      </w:r>
      <w:r w:rsidR="00E91ADE" w:rsidRPr="0062464D">
        <w:rPr>
          <w:b/>
          <w:sz w:val="20"/>
        </w:rPr>
        <w:t xml:space="preserve"> με βασικά βήματα για εφαρμογή τηλεργασίας </w:t>
      </w:r>
    </w:p>
    <w:tbl>
      <w:tblPr>
        <w:tblStyle w:val="TableGrid1"/>
        <w:tblW w:w="10632" w:type="dxa"/>
        <w:tblInd w:w="-5" w:type="dxa"/>
        <w:tblLook w:val="04A0"/>
      </w:tblPr>
      <w:tblGrid>
        <w:gridCol w:w="1578"/>
        <w:gridCol w:w="9054"/>
      </w:tblGrid>
      <w:tr w:rsidR="001877A9" w:rsidRPr="00CA1B6F" w:rsidTr="00997BA6">
        <w:trPr>
          <w:cantSplit/>
        </w:trPr>
        <w:tc>
          <w:tcPr>
            <w:tcW w:w="1578" w:type="dxa"/>
            <w:shd w:val="clear" w:color="auto" w:fill="4F81BD"/>
            <w:vAlign w:val="center"/>
          </w:tcPr>
          <w:p w:rsidR="001877A9" w:rsidRPr="0062464D" w:rsidRDefault="001877A9" w:rsidP="00BD5590">
            <w:pPr>
              <w:spacing w:after="120" w:line="240" w:lineRule="auto"/>
              <w:rPr>
                <w:rFonts w:ascii="Arial" w:hAnsi="Arial" w:cs="Arial"/>
                <w:b/>
                <w:lang w:val="el-GR"/>
              </w:rPr>
            </w:pPr>
            <w:r w:rsidRPr="0062464D">
              <w:rPr>
                <w:rFonts w:ascii="Arial" w:hAnsi="Arial" w:cs="Arial"/>
                <w:b/>
                <w:color w:val="FFFFFF"/>
                <w:lang w:val="el-GR"/>
              </w:rPr>
              <w:t xml:space="preserve">Στοχοθέτηση </w:t>
            </w:r>
          </w:p>
        </w:tc>
        <w:tc>
          <w:tcPr>
            <w:tcW w:w="9054" w:type="dxa"/>
            <w:shd w:val="clear" w:color="auto" w:fill="DBE5F1"/>
          </w:tcPr>
          <w:p w:rsidR="001877A9" w:rsidRPr="0062464D" w:rsidRDefault="001877A9" w:rsidP="001877A9">
            <w:pPr>
              <w:numPr>
                <w:ilvl w:val="0"/>
                <w:numId w:val="21"/>
              </w:numPr>
              <w:spacing w:after="120" w:line="240" w:lineRule="auto"/>
              <w:ind w:left="357" w:hanging="357"/>
              <w:rPr>
                <w:rFonts w:ascii="Arial" w:hAnsi="Arial" w:cs="Arial"/>
                <w:lang w:val="el-GR"/>
              </w:rPr>
            </w:pPr>
            <w:r w:rsidRPr="0062464D">
              <w:rPr>
                <w:rFonts w:ascii="Arial" w:hAnsi="Arial" w:cs="Arial"/>
                <w:lang w:val="el-GR"/>
              </w:rPr>
              <w:t xml:space="preserve">Τεκμηριωμένη </w:t>
            </w:r>
            <w:r w:rsidRPr="0062464D">
              <w:rPr>
                <w:rFonts w:ascii="Arial" w:hAnsi="Arial" w:cs="Arial"/>
                <w:b/>
                <w:lang w:val="el-GR"/>
              </w:rPr>
              <w:t>αξιολόγηση</w:t>
            </w:r>
            <w:r w:rsidRPr="0062464D">
              <w:rPr>
                <w:rFonts w:ascii="Arial" w:hAnsi="Arial" w:cs="Arial"/>
                <w:lang w:val="el-GR"/>
              </w:rPr>
              <w:t xml:space="preserve"> αναγκών, δυνατοτήτων εφαρμογής, προβλεπόμενου κόστους και κινδύνων</w:t>
            </w:r>
          </w:p>
          <w:p w:rsidR="001877A9" w:rsidRPr="0062464D" w:rsidRDefault="001877A9" w:rsidP="00D436A0">
            <w:pPr>
              <w:numPr>
                <w:ilvl w:val="0"/>
                <w:numId w:val="21"/>
              </w:numPr>
              <w:spacing w:after="120" w:line="240" w:lineRule="auto"/>
              <w:ind w:left="357" w:hanging="357"/>
              <w:rPr>
                <w:rFonts w:ascii="Arial" w:hAnsi="Arial" w:cs="Arial"/>
                <w:lang w:val="el-GR"/>
              </w:rPr>
            </w:pPr>
            <w:r w:rsidRPr="0062464D">
              <w:rPr>
                <w:rFonts w:ascii="Arial" w:hAnsi="Arial" w:cs="Arial"/>
                <w:lang w:val="el-GR"/>
              </w:rPr>
              <w:t xml:space="preserve">Προσδιορισμός επιδιωκόμενων </w:t>
            </w:r>
            <w:r w:rsidRPr="0062464D">
              <w:rPr>
                <w:rFonts w:ascii="Arial" w:hAnsi="Arial" w:cs="Arial"/>
                <w:b/>
                <w:lang w:val="el-GR"/>
              </w:rPr>
              <w:t>στόχων</w:t>
            </w:r>
            <w:r w:rsidRPr="0062464D">
              <w:rPr>
                <w:rFonts w:ascii="Arial" w:hAnsi="Arial" w:cs="Arial"/>
                <w:lang w:val="el-GR"/>
              </w:rPr>
              <w:t xml:space="preserve"> και </w:t>
            </w:r>
            <w:r w:rsidRPr="0062464D">
              <w:rPr>
                <w:rFonts w:ascii="Arial" w:hAnsi="Arial" w:cs="Arial"/>
                <w:b/>
                <w:lang w:val="el-GR"/>
              </w:rPr>
              <w:t>Δεικτών Μέτρησης Απόδοσης (KPIs)</w:t>
            </w:r>
          </w:p>
        </w:tc>
      </w:tr>
      <w:tr w:rsidR="001877A9" w:rsidRPr="00CA1B6F" w:rsidTr="00997B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8" w:type="dxa"/>
            <w:shd w:val="clear" w:color="auto" w:fill="FFFFFF"/>
            <w:vAlign w:val="center"/>
          </w:tcPr>
          <w:p w:rsidR="001877A9" w:rsidRPr="0062464D" w:rsidRDefault="001877A9" w:rsidP="00BD5590">
            <w:pPr>
              <w:spacing w:after="120" w:line="240" w:lineRule="auto"/>
              <w:rPr>
                <w:rFonts w:ascii="Arial" w:hAnsi="Arial" w:cs="Arial"/>
                <w:b/>
                <w:color w:val="FFFFFF"/>
                <w:sz w:val="4"/>
                <w:szCs w:val="4"/>
                <w:lang w:val="el-GR"/>
              </w:rPr>
            </w:pPr>
          </w:p>
        </w:tc>
        <w:tc>
          <w:tcPr>
            <w:tcW w:w="9054" w:type="dxa"/>
            <w:shd w:val="clear" w:color="auto" w:fill="FFFFFF"/>
          </w:tcPr>
          <w:p w:rsidR="001877A9" w:rsidRPr="0062464D" w:rsidRDefault="001877A9" w:rsidP="00BD5590">
            <w:pPr>
              <w:spacing w:after="120" w:line="240" w:lineRule="auto"/>
              <w:rPr>
                <w:rFonts w:ascii="Arial" w:hAnsi="Arial" w:cs="Arial"/>
                <w:sz w:val="4"/>
                <w:szCs w:val="4"/>
                <w:lang w:val="el-GR"/>
              </w:rPr>
            </w:pPr>
          </w:p>
        </w:tc>
      </w:tr>
      <w:tr w:rsidR="001877A9" w:rsidRPr="00CA1B6F" w:rsidTr="00997BA6">
        <w:trPr>
          <w:cantSplit/>
        </w:trPr>
        <w:tc>
          <w:tcPr>
            <w:tcW w:w="1578" w:type="dxa"/>
            <w:shd w:val="clear" w:color="auto" w:fill="4F81BD"/>
            <w:vAlign w:val="center"/>
          </w:tcPr>
          <w:p w:rsidR="001877A9" w:rsidRPr="0062464D" w:rsidRDefault="001877A9" w:rsidP="00BD5590">
            <w:pPr>
              <w:spacing w:after="120"/>
              <w:rPr>
                <w:rFonts w:ascii="Arial" w:hAnsi="Arial" w:cs="Arial"/>
                <w:b/>
              </w:rPr>
            </w:pPr>
            <w:r w:rsidRPr="0062464D">
              <w:rPr>
                <w:rFonts w:ascii="Arial" w:hAnsi="Arial" w:cs="Arial"/>
                <w:b/>
                <w:color w:val="FFFFFF"/>
              </w:rPr>
              <w:t xml:space="preserve">Πεδίο εφαρμογής </w:t>
            </w:r>
          </w:p>
        </w:tc>
        <w:tc>
          <w:tcPr>
            <w:tcW w:w="9054" w:type="dxa"/>
            <w:shd w:val="clear" w:color="auto" w:fill="DBE5F1"/>
          </w:tcPr>
          <w:p w:rsidR="001877A9" w:rsidRPr="0062464D" w:rsidRDefault="001877A9" w:rsidP="001877A9">
            <w:pPr>
              <w:numPr>
                <w:ilvl w:val="0"/>
                <w:numId w:val="21"/>
              </w:numPr>
              <w:spacing w:after="120" w:line="240" w:lineRule="auto"/>
              <w:ind w:left="357" w:hanging="357"/>
              <w:rPr>
                <w:rFonts w:ascii="Arial" w:hAnsi="Arial" w:cs="Arial"/>
                <w:lang w:val="el-GR"/>
              </w:rPr>
            </w:pPr>
            <w:r w:rsidRPr="0062464D">
              <w:rPr>
                <w:rFonts w:ascii="Arial" w:hAnsi="Arial" w:cs="Arial"/>
                <w:lang w:val="el-GR"/>
              </w:rPr>
              <w:t xml:space="preserve">Προσδιορισμός </w:t>
            </w:r>
            <w:r w:rsidRPr="0062464D">
              <w:rPr>
                <w:rFonts w:ascii="Arial" w:hAnsi="Arial" w:cs="Arial"/>
                <w:b/>
                <w:lang w:val="el-GR"/>
              </w:rPr>
              <w:t>επιλέξιμων θέσεων/ρόλων</w:t>
            </w:r>
            <w:r w:rsidRPr="0062464D">
              <w:rPr>
                <w:rFonts w:ascii="Arial" w:hAnsi="Arial" w:cs="Arial"/>
                <w:lang w:val="el-GR"/>
              </w:rPr>
              <w:t xml:space="preserve"> στους οποίους είναι εφικτή η τηλεργασία </w:t>
            </w:r>
          </w:p>
          <w:p w:rsidR="001877A9" w:rsidRPr="0062464D" w:rsidRDefault="001877A9" w:rsidP="00D436A0">
            <w:pPr>
              <w:numPr>
                <w:ilvl w:val="0"/>
                <w:numId w:val="21"/>
              </w:numPr>
              <w:spacing w:after="120" w:line="240" w:lineRule="auto"/>
              <w:ind w:left="357" w:hanging="357"/>
              <w:rPr>
                <w:rFonts w:ascii="Arial" w:hAnsi="Arial" w:cs="Arial"/>
                <w:b/>
                <w:lang w:val="el-GR"/>
              </w:rPr>
            </w:pPr>
            <w:r w:rsidRPr="0062464D">
              <w:rPr>
                <w:rFonts w:ascii="Arial" w:hAnsi="Arial" w:cs="Arial"/>
                <w:b/>
                <w:lang w:val="el-GR"/>
              </w:rPr>
              <w:t xml:space="preserve">Επικουρική χρήση προσωπικών κριτηρίων </w:t>
            </w:r>
            <w:r w:rsidRPr="0062464D">
              <w:rPr>
                <w:rFonts w:ascii="Arial" w:hAnsi="Arial" w:cs="Arial"/>
                <w:lang w:val="el-GR"/>
              </w:rPr>
              <w:t>(π.χ. ικανότητα διαχείρισης χρόνου) προκειμένου να δοθεί δυνατότητα τηλεργασίας, αλλά χωρίς «</w:t>
            </w:r>
            <w:r w:rsidR="00D436A0" w:rsidRPr="0062464D">
              <w:rPr>
                <w:rFonts w:ascii="Arial" w:hAnsi="Arial" w:cs="Arial"/>
                <w:lang w:val="el-GR"/>
              </w:rPr>
              <w:t>τιμωρ</w:t>
            </w:r>
            <w:r w:rsidR="00D436A0">
              <w:rPr>
                <w:rFonts w:ascii="Arial" w:hAnsi="Arial" w:cs="Arial"/>
                <w:lang w:val="el-GR"/>
              </w:rPr>
              <w:t>η</w:t>
            </w:r>
            <w:r w:rsidR="00D436A0" w:rsidRPr="0062464D">
              <w:rPr>
                <w:rFonts w:ascii="Arial" w:hAnsi="Arial" w:cs="Arial"/>
                <w:lang w:val="el-GR"/>
              </w:rPr>
              <w:t>τική</w:t>
            </w:r>
            <w:r w:rsidRPr="0062464D">
              <w:rPr>
                <w:rFonts w:ascii="Arial" w:hAnsi="Arial" w:cs="Arial"/>
                <w:lang w:val="el-GR"/>
              </w:rPr>
              <w:t xml:space="preserve">» λογική </w:t>
            </w:r>
          </w:p>
        </w:tc>
      </w:tr>
      <w:tr w:rsidR="001877A9" w:rsidRPr="00CA1B6F" w:rsidTr="00997BA6">
        <w:trPr>
          <w:cantSplit/>
        </w:trPr>
        <w:tc>
          <w:tcPr>
            <w:tcW w:w="1578" w:type="dxa"/>
            <w:shd w:val="clear" w:color="auto" w:fill="auto"/>
            <w:vAlign w:val="center"/>
          </w:tcPr>
          <w:p w:rsidR="001877A9" w:rsidRPr="0062464D" w:rsidRDefault="001877A9" w:rsidP="00BD5590">
            <w:pPr>
              <w:spacing w:after="120" w:line="240" w:lineRule="auto"/>
              <w:rPr>
                <w:rFonts w:ascii="Arial" w:hAnsi="Arial" w:cs="Arial"/>
                <w:b/>
                <w:color w:val="FFFFFF"/>
                <w:sz w:val="4"/>
                <w:szCs w:val="4"/>
                <w:lang w:val="el-GR"/>
              </w:rPr>
            </w:pPr>
          </w:p>
        </w:tc>
        <w:tc>
          <w:tcPr>
            <w:tcW w:w="9054" w:type="dxa"/>
            <w:shd w:val="clear" w:color="auto" w:fill="auto"/>
          </w:tcPr>
          <w:p w:rsidR="001877A9" w:rsidRPr="0062464D" w:rsidRDefault="001877A9" w:rsidP="001877A9">
            <w:pPr>
              <w:numPr>
                <w:ilvl w:val="0"/>
                <w:numId w:val="21"/>
              </w:numPr>
              <w:spacing w:after="120" w:line="240" w:lineRule="auto"/>
              <w:ind w:left="357" w:hanging="357"/>
              <w:rPr>
                <w:rFonts w:ascii="Arial" w:hAnsi="Arial" w:cs="Arial"/>
                <w:sz w:val="4"/>
                <w:szCs w:val="4"/>
                <w:lang w:val="el-GR"/>
              </w:rPr>
            </w:pPr>
          </w:p>
        </w:tc>
      </w:tr>
      <w:tr w:rsidR="001877A9" w:rsidRPr="00CA1B6F" w:rsidTr="00997BA6">
        <w:trPr>
          <w:cantSplit/>
        </w:trPr>
        <w:tc>
          <w:tcPr>
            <w:tcW w:w="1578" w:type="dxa"/>
            <w:shd w:val="clear" w:color="auto" w:fill="4F81BD"/>
            <w:vAlign w:val="center"/>
          </w:tcPr>
          <w:p w:rsidR="001877A9" w:rsidRPr="0062464D" w:rsidRDefault="001877A9" w:rsidP="00BD5590">
            <w:pPr>
              <w:spacing w:after="120" w:line="240" w:lineRule="auto"/>
              <w:rPr>
                <w:rFonts w:ascii="Arial" w:hAnsi="Arial" w:cs="Arial"/>
                <w:b/>
                <w:color w:val="FFFFFF"/>
                <w:lang w:val="el-GR"/>
              </w:rPr>
            </w:pPr>
            <w:r w:rsidRPr="0062464D">
              <w:rPr>
                <w:rFonts w:ascii="Arial" w:hAnsi="Arial" w:cs="Arial"/>
                <w:b/>
                <w:color w:val="FFFFFF"/>
                <w:lang w:val="el-GR"/>
              </w:rPr>
              <w:t xml:space="preserve">Θεσμικό πλαίσιο </w:t>
            </w:r>
          </w:p>
        </w:tc>
        <w:tc>
          <w:tcPr>
            <w:tcW w:w="9054" w:type="dxa"/>
            <w:shd w:val="clear" w:color="auto" w:fill="DBE5F1"/>
          </w:tcPr>
          <w:p w:rsidR="001877A9" w:rsidRPr="0062464D" w:rsidRDefault="001877A9" w:rsidP="001877A9">
            <w:pPr>
              <w:pStyle w:val="a"/>
              <w:numPr>
                <w:ilvl w:val="0"/>
                <w:numId w:val="22"/>
              </w:numPr>
              <w:spacing w:before="0"/>
            </w:pPr>
            <w:r w:rsidRPr="0062464D">
              <w:t xml:space="preserve">Διαμόρφωση </w:t>
            </w:r>
            <w:r w:rsidRPr="0062464D">
              <w:rPr>
                <w:b/>
              </w:rPr>
              <w:t>πολιτικής τηλεργασίας</w:t>
            </w:r>
            <w:r w:rsidRPr="0062464D">
              <w:t xml:space="preserve"> στην οποία αποτυπώνονται οι </w:t>
            </w:r>
            <w:r w:rsidR="0067222D" w:rsidRPr="0062464D">
              <w:t xml:space="preserve">προϋποθέσεις </w:t>
            </w:r>
            <w:r w:rsidRPr="0062464D">
              <w:t>και διαδικασίες</w:t>
            </w:r>
            <w:r w:rsidR="0067222D" w:rsidRPr="0062464D">
              <w:t xml:space="preserve"> υπαγωγής/</w:t>
            </w:r>
            <w:r w:rsidRPr="0062464D">
              <w:t xml:space="preserve">ανακλησιμότητας και οι </w:t>
            </w:r>
            <w:r w:rsidR="0067222D" w:rsidRPr="0062464D">
              <w:t xml:space="preserve">αμοιβαίες </w:t>
            </w:r>
            <w:r w:rsidRPr="0062464D">
              <w:t xml:space="preserve">υποχρεώσεις/δικαιώματα εργοδότη </w:t>
            </w:r>
            <w:r w:rsidR="0067222D" w:rsidRPr="0062464D">
              <w:t xml:space="preserve"> και </w:t>
            </w:r>
            <w:r w:rsidRPr="0062464D">
              <w:t xml:space="preserve">τηλεργαζομένων </w:t>
            </w:r>
          </w:p>
          <w:p w:rsidR="001877A9" w:rsidRPr="0062464D" w:rsidRDefault="001877A9" w:rsidP="001877A9">
            <w:pPr>
              <w:numPr>
                <w:ilvl w:val="0"/>
                <w:numId w:val="21"/>
              </w:numPr>
              <w:spacing w:after="120" w:line="240" w:lineRule="auto"/>
              <w:ind w:left="357" w:hanging="357"/>
              <w:rPr>
                <w:rFonts w:ascii="Arial" w:hAnsi="Arial" w:cs="Arial"/>
                <w:lang w:val="el-GR"/>
              </w:rPr>
            </w:pPr>
            <w:r w:rsidRPr="0062464D">
              <w:rPr>
                <w:rFonts w:ascii="Arial" w:hAnsi="Arial" w:cs="Arial"/>
                <w:lang w:val="el-GR"/>
              </w:rPr>
              <w:t xml:space="preserve">Προσαρμογή </w:t>
            </w:r>
            <w:r w:rsidRPr="0062464D">
              <w:rPr>
                <w:rFonts w:ascii="Arial" w:hAnsi="Arial" w:cs="Arial"/>
                <w:b/>
                <w:lang w:val="el-GR"/>
              </w:rPr>
              <w:t xml:space="preserve">συμβάσεων εργασίας </w:t>
            </w:r>
            <w:r w:rsidRPr="0062464D">
              <w:rPr>
                <w:rFonts w:ascii="Arial" w:hAnsi="Arial" w:cs="Arial"/>
                <w:lang w:val="el-GR"/>
              </w:rPr>
              <w:t xml:space="preserve">με βάση τα περιγραφόμενα στην πολιτική τηλεργασίας </w:t>
            </w:r>
          </w:p>
        </w:tc>
      </w:tr>
      <w:tr w:rsidR="001877A9" w:rsidRPr="00CA1B6F" w:rsidTr="00997B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8" w:type="dxa"/>
            <w:shd w:val="clear" w:color="auto" w:fill="FFFFFF"/>
            <w:vAlign w:val="center"/>
          </w:tcPr>
          <w:p w:rsidR="001877A9" w:rsidRPr="0062464D" w:rsidRDefault="001877A9" w:rsidP="00BD5590">
            <w:pPr>
              <w:spacing w:after="120" w:line="240" w:lineRule="auto"/>
              <w:rPr>
                <w:rFonts w:ascii="Arial" w:hAnsi="Arial" w:cs="Arial"/>
                <w:color w:val="FFFFFF" w:themeColor="background1"/>
                <w:sz w:val="4"/>
                <w:szCs w:val="4"/>
                <w:lang w:val="el-GR"/>
              </w:rPr>
            </w:pPr>
          </w:p>
        </w:tc>
        <w:tc>
          <w:tcPr>
            <w:tcW w:w="9054" w:type="dxa"/>
            <w:shd w:val="clear" w:color="auto" w:fill="FFFFFF"/>
          </w:tcPr>
          <w:p w:rsidR="001877A9" w:rsidRPr="0062464D" w:rsidRDefault="001877A9" w:rsidP="00BD5590">
            <w:pPr>
              <w:spacing w:after="120" w:line="240" w:lineRule="auto"/>
              <w:rPr>
                <w:rFonts w:ascii="Arial" w:hAnsi="Arial" w:cs="Arial"/>
                <w:sz w:val="4"/>
                <w:szCs w:val="4"/>
                <w:lang w:val="el-GR"/>
              </w:rPr>
            </w:pPr>
          </w:p>
        </w:tc>
      </w:tr>
      <w:tr w:rsidR="001877A9" w:rsidRPr="00CA1B6F" w:rsidTr="00997BA6">
        <w:trPr>
          <w:cantSplit/>
        </w:trPr>
        <w:tc>
          <w:tcPr>
            <w:tcW w:w="1578" w:type="dxa"/>
            <w:shd w:val="clear" w:color="auto" w:fill="4F81BD"/>
            <w:vAlign w:val="center"/>
          </w:tcPr>
          <w:p w:rsidR="001877A9" w:rsidRPr="0062464D" w:rsidRDefault="001877A9" w:rsidP="00BD5590">
            <w:pPr>
              <w:spacing w:after="120" w:line="240" w:lineRule="auto"/>
              <w:rPr>
                <w:rFonts w:ascii="Arial" w:hAnsi="Arial" w:cs="Arial"/>
                <w:b/>
                <w:color w:val="FFFFFF" w:themeColor="background1"/>
                <w:lang w:val="el-GR"/>
              </w:rPr>
            </w:pPr>
            <w:r w:rsidRPr="0062464D">
              <w:rPr>
                <w:rFonts w:ascii="Arial" w:hAnsi="Arial" w:cs="Arial"/>
                <w:b/>
                <w:color w:val="FFFFFF" w:themeColor="background1"/>
                <w:lang w:val="el-GR"/>
              </w:rPr>
              <w:t>Υποδομές/ εξοπλισμός</w:t>
            </w:r>
          </w:p>
        </w:tc>
        <w:tc>
          <w:tcPr>
            <w:tcW w:w="9054" w:type="dxa"/>
            <w:shd w:val="clear" w:color="auto" w:fill="DBE5F1"/>
          </w:tcPr>
          <w:p w:rsidR="001877A9" w:rsidRPr="0062464D" w:rsidRDefault="001877A9" w:rsidP="001877A9">
            <w:pPr>
              <w:numPr>
                <w:ilvl w:val="0"/>
                <w:numId w:val="21"/>
              </w:numPr>
              <w:spacing w:after="120" w:line="240" w:lineRule="auto"/>
              <w:ind w:left="357" w:hanging="357"/>
              <w:rPr>
                <w:rFonts w:ascii="Arial" w:hAnsi="Arial" w:cs="Arial"/>
                <w:b/>
                <w:lang w:val="el-GR"/>
              </w:rPr>
            </w:pPr>
            <w:r w:rsidRPr="0062464D">
              <w:rPr>
                <w:rFonts w:ascii="Arial" w:hAnsi="Arial" w:cs="Arial"/>
                <w:lang w:val="el-GR"/>
              </w:rPr>
              <w:t xml:space="preserve">Διάθεση </w:t>
            </w:r>
            <w:r w:rsidRPr="0062464D">
              <w:rPr>
                <w:rFonts w:ascii="Arial" w:hAnsi="Arial" w:cs="Arial"/>
                <w:b/>
                <w:lang w:val="el-GR"/>
              </w:rPr>
              <w:t>Η/Υ</w:t>
            </w:r>
            <w:r w:rsidRPr="0062464D">
              <w:rPr>
                <w:rFonts w:ascii="Arial" w:hAnsi="Arial" w:cs="Arial"/>
                <w:lang w:val="el-GR"/>
              </w:rPr>
              <w:t xml:space="preserve"> και </w:t>
            </w:r>
            <w:r w:rsidRPr="0062464D">
              <w:rPr>
                <w:rFonts w:ascii="Arial" w:hAnsi="Arial" w:cs="Arial"/>
                <w:b/>
                <w:lang w:val="el-GR"/>
              </w:rPr>
              <w:t>συστημάτων τηλεσυνεργασίας</w:t>
            </w:r>
            <w:r w:rsidRPr="0062464D">
              <w:rPr>
                <w:rFonts w:ascii="Arial" w:hAnsi="Arial" w:cs="Arial"/>
                <w:lang w:val="el-GR"/>
              </w:rPr>
              <w:t xml:space="preserve"> </w:t>
            </w:r>
          </w:p>
          <w:p w:rsidR="001877A9" w:rsidRPr="0062464D" w:rsidRDefault="001877A9" w:rsidP="00245255">
            <w:pPr>
              <w:numPr>
                <w:ilvl w:val="0"/>
                <w:numId w:val="21"/>
              </w:numPr>
              <w:spacing w:after="120" w:line="240" w:lineRule="auto"/>
              <w:ind w:left="357" w:hanging="357"/>
              <w:rPr>
                <w:rFonts w:ascii="Arial" w:hAnsi="Arial" w:cs="Arial"/>
                <w:b/>
                <w:lang w:val="el-GR"/>
              </w:rPr>
            </w:pPr>
            <w:r w:rsidRPr="0062464D">
              <w:rPr>
                <w:rFonts w:ascii="Arial" w:hAnsi="Arial" w:cs="Arial"/>
                <w:lang w:val="el-GR"/>
              </w:rPr>
              <w:t xml:space="preserve">Ρύθμιση </w:t>
            </w:r>
            <w:r w:rsidRPr="0062464D">
              <w:rPr>
                <w:rFonts w:ascii="Arial" w:hAnsi="Arial" w:cs="Arial"/>
                <w:b/>
                <w:lang w:val="el-GR"/>
              </w:rPr>
              <w:t>κόστους</w:t>
            </w:r>
            <w:r w:rsidRPr="0062464D">
              <w:rPr>
                <w:rFonts w:ascii="Arial" w:hAnsi="Arial" w:cs="Arial"/>
                <w:lang w:val="el-GR"/>
              </w:rPr>
              <w:t xml:space="preserve"> τηλεπικοινωνιών και λοιπού εξοπλισμού λαμβάνοντας υπόψιν τις προβλέψεις του </w:t>
            </w:r>
            <w:r w:rsidR="00D436A0">
              <w:rPr>
                <w:rFonts w:ascii="Arial" w:hAnsi="Arial" w:cs="Arial"/>
                <w:lang w:val="el-GR"/>
              </w:rPr>
              <w:t>Ά</w:t>
            </w:r>
            <w:r w:rsidR="00D436A0" w:rsidRPr="0062464D">
              <w:rPr>
                <w:rFonts w:ascii="Arial" w:hAnsi="Arial" w:cs="Arial"/>
                <w:lang w:val="el-GR"/>
              </w:rPr>
              <w:t xml:space="preserve">ρθρου </w:t>
            </w:r>
            <w:r w:rsidRPr="0062464D">
              <w:rPr>
                <w:rFonts w:ascii="Arial" w:hAnsi="Arial" w:cs="Arial"/>
                <w:lang w:val="el-GR"/>
              </w:rPr>
              <w:t xml:space="preserve">7 της ΕΣΠΤ και παρ. 3, </w:t>
            </w:r>
            <w:r w:rsidR="00D436A0">
              <w:rPr>
                <w:rFonts w:ascii="Arial" w:hAnsi="Arial" w:cs="Arial"/>
                <w:lang w:val="el-GR"/>
              </w:rPr>
              <w:t>Α</w:t>
            </w:r>
            <w:r w:rsidR="00D436A0" w:rsidRPr="0062464D">
              <w:rPr>
                <w:rFonts w:ascii="Arial" w:hAnsi="Arial" w:cs="Arial"/>
                <w:lang w:val="el-GR"/>
              </w:rPr>
              <w:t>ρ</w:t>
            </w:r>
            <w:r w:rsidRPr="0062464D">
              <w:rPr>
                <w:rFonts w:ascii="Arial" w:hAnsi="Arial" w:cs="Arial"/>
                <w:lang w:val="el-GR"/>
              </w:rPr>
              <w:t>. 5 Ν.3846/2010</w:t>
            </w:r>
          </w:p>
        </w:tc>
      </w:tr>
      <w:tr w:rsidR="001877A9" w:rsidRPr="00CA1B6F" w:rsidTr="00997BA6">
        <w:trPr>
          <w:cantSplit/>
        </w:trPr>
        <w:tc>
          <w:tcPr>
            <w:tcW w:w="1578" w:type="dxa"/>
            <w:shd w:val="clear" w:color="auto" w:fill="auto"/>
            <w:vAlign w:val="center"/>
          </w:tcPr>
          <w:p w:rsidR="001877A9" w:rsidRPr="0062464D" w:rsidRDefault="001877A9" w:rsidP="00BD5590">
            <w:pPr>
              <w:spacing w:after="120" w:line="240" w:lineRule="auto"/>
              <w:rPr>
                <w:rFonts w:ascii="Arial" w:hAnsi="Arial" w:cs="Arial"/>
                <w:b/>
                <w:color w:val="FFFFFF"/>
                <w:sz w:val="4"/>
                <w:szCs w:val="4"/>
                <w:lang w:val="el-GR"/>
              </w:rPr>
            </w:pPr>
          </w:p>
        </w:tc>
        <w:tc>
          <w:tcPr>
            <w:tcW w:w="9054" w:type="dxa"/>
            <w:shd w:val="clear" w:color="auto" w:fill="auto"/>
          </w:tcPr>
          <w:p w:rsidR="001877A9" w:rsidRPr="0062464D" w:rsidRDefault="001877A9" w:rsidP="00BD5590">
            <w:pPr>
              <w:spacing w:after="120" w:line="240" w:lineRule="auto"/>
              <w:rPr>
                <w:rFonts w:ascii="Arial" w:hAnsi="Arial" w:cs="Arial"/>
                <w:b/>
                <w:sz w:val="4"/>
                <w:szCs w:val="4"/>
                <w:lang w:val="el-GR"/>
              </w:rPr>
            </w:pPr>
          </w:p>
        </w:tc>
      </w:tr>
      <w:tr w:rsidR="001877A9" w:rsidRPr="00CA1B6F" w:rsidTr="00997BA6">
        <w:trPr>
          <w:cantSplit/>
        </w:trPr>
        <w:tc>
          <w:tcPr>
            <w:tcW w:w="1578" w:type="dxa"/>
            <w:shd w:val="clear" w:color="auto" w:fill="4F81BD"/>
            <w:vAlign w:val="center"/>
          </w:tcPr>
          <w:p w:rsidR="001877A9" w:rsidRPr="0062464D" w:rsidRDefault="001877A9" w:rsidP="00BD5590">
            <w:pPr>
              <w:spacing w:after="120" w:line="240" w:lineRule="auto"/>
              <w:rPr>
                <w:rFonts w:ascii="Arial" w:hAnsi="Arial" w:cs="Arial"/>
                <w:b/>
                <w:color w:val="FFFFFF"/>
                <w:lang w:val="el-GR"/>
              </w:rPr>
            </w:pPr>
            <w:r w:rsidRPr="0062464D">
              <w:rPr>
                <w:rFonts w:ascii="Arial" w:hAnsi="Arial" w:cs="Arial"/>
                <w:b/>
                <w:color w:val="FFFFFF" w:themeColor="background1"/>
                <w:lang w:val="el-GR"/>
              </w:rPr>
              <w:t>Υγιεινή &amp; Ασφάλεια</w:t>
            </w:r>
          </w:p>
        </w:tc>
        <w:tc>
          <w:tcPr>
            <w:tcW w:w="9054" w:type="dxa"/>
            <w:shd w:val="clear" w:color="auto" w:fill="DBE5F1"/>
          </w:tcPr>
          <w:p w:rsidR="001877A9" w:rsidRPr="0062464D" w:rsidRDefault="001877A9" w:rsidP="001877A9">
            <w:pPr>
              <w:numPr>
                <w:ilvl w:val="0"/>
                <w:numId w:val="21"/>
              </w:numPr>
              <w:spacing w:after="120" w:line="240" w:lineRule="auto"/>
              <w:ind w:left="357" w:hanging="357"/>
              <w:rPr>
                <w:rFonts w:ascii="Arial" w:hAnsi="Arial" w:cs="Arial"/>
                <w:lang w:val="el-GR"/>
              </w:rPr>
            </w:pPr>
            <w:r w:rsidRPr="0062464D">
              <w:rPr>
                <w:rFonts w:ascii="Arial" w:hAnsi="Arial" w:cs="Arial"/>
                <w:b/>
                <w:lang w:val="el-GR"/>
              </w:rPr>
              <w:t>Ενημέρωση τηλεργαζομένων</w:t>
            </w:r>
            <w:r w:rsidRPr="0062464D">
              <w:rPr>
                <w:rFonts w:ascii="Arial" w:hAnsi="Arial" w:cs="Arial"/>
                <w:lang w:val="el-GR"/>
              </w:rPr>
              <w:t xml:space="preserve"> για πολιτική της επιχείρησης όσον αφορά την υγεία και</w:t>
            </w:r>
            <w:r w:rsidR="0067222D" w:rsidRPr="0062464D">
              <w:rPr>
                <w:rFonts w:ascii="Arial" w:hAnsi="Arial" w:cs="Arial"/>
                <w:lang w:val="el-GR"/>
              </w:rPr>
              <w:t xml:space="preserve"> την ασφάλεια στο χώρο εργασίας</w:t>
            </w:r>
          </w:p>
          <w:p w:rsidR="001877A9" w:rsidRPr="0062464D" w:rsidRDefault="001877A9" w:rsidP="0067222D">
            <w:pPr>
              <w:numPr>
                <w:ilvl w:val="0"/>
                <w:numId w:val="21"/>
              </w:numPr>
              <w:spacing w:after="120" w:line="240" w:lineRule="auto"/>
              <w:ind w:left="357" w:hanging="357"/>
              <w:rPr>
                <w:rFonts w:ascii="Arial" w:hAnsi="Arial" w:cs="Arial"/>
                <w:lang w:val="el-GR"/>
              </w:rPr>
            </w:pPr>
            <w:r w:rsidRPr="0062464D">
              <w:rPr>
                <w:rFonts w:ascii="Arial" w:hAnsi="Arial" w:cs="Arial"/>
                <w:lang w:val="el-GR"/>
              </w:rPr>
              <w:t xml:space="preserve">Συμφωνία για τον </w:t>
            </w:r>
            <w:r w:rsidRPr="0062464D">
              <w:rPr>
                <w:rFonts w:ascii="Arial" w:hAnsi="Arial" w:cs="Arial"/>
                <w:b/>
                <w:lang w:val="el-GR"/>
              </w:rPr>
              <w:t>μηχανισμό ελέγχου</w:t>
            </w:r>
            <w:r w:rsidRPr="0062464D">
              <w:rPr>
                <w:rFonts w:ascii="Arial" w:hAnsi="Arial" w:cs="Arial"/>
                <w:lang w:val="el-GR"/>
              </w:rPr>
              <w:t xml:space="preserve"> συνθηκών εργασίας και </w:t>
            </w:r>
            <w:r w:rsidRPr="0062464D">
              <w:rPr>
                <w:rFonts w:ascii="Arial" w:hAnsi="Arial" w:cs="Arial"/>
                <w:b/>
                <w:lang w:val="el-GR"/>
              </w:rPr>
              <w:t>ενυπόγραφη αυτοδέσμευση</w:t>
            </w:r>
            <w:r w:rsidRPr="0062464D">
              <w:rPr>
                <w:rFonts w:ascii="Arial" w:hAnsi="Arial" w:cs="Arial"/>
                <w:lang w:val="el-GR"/>
              </w:rPr>
              <w:t xml:space="preserve"> </w:t>
            </w:r>
            <w:r w:rsidR="0067222D" w:rsidRPr="0062464D">
              <w:rPr>
                <w:rFonts w:ascii="Arial" w:hAnsi="Arial" w:cs="Arial"/>
                <w:b/>
                <w:lang w:val="el-GR"/>
              </w:rPr>
              <w:t>τηλεργαζόμενου</w:t>
            </w:r>
            <w:r w:rsidRPr="0062464D">
              <w:rPr>
                <w:rFonts w:ascii="Arial" w:hAnsi="Arial" w:cs="Arial"/>
                <w:lang w:val="el-GR"/>
              </w:rPr>
              <w:t xml:space="preserve"> για την τήρηση των κανόνων υγιεινής και ασφάλειας </w:t>
            </w:r>
          </w:p>
        </w:tc>
      </w:tr>
      <w:tr w:rsidR="001877A9" w:rsidRPr="00CA1B6F" w:rsidTr="00997BA6">
        <w:trPr>
          <w:cantSplit/>
        </w:trPr>
        <w:tc>
          <w:tcPr>
            <w:tcW w:w="1578" w:type="dxa"/>
            <w:shd w:val="clear" w:color="auto" w:fill="auto"/>
            <w:vAlign w:val="center"/>
          </w:tcPr>
          <w:p w:rsidR="001877A9" w:rsidRPr="0062464D" w:rsidRDefault="001877A9" w:rsidP="00BD5590">
            <w:pPr>
              <w:spacing w:after="120" w:line="240" w:lineRule="auto"/>
              <w:rPr>
                <w:rFonts w:ascii="Arial" w:hAnsi="Arial" w:cs="Arial"/>
                <w:b/>
                <w:color w:val="FFFFFF"/>
                <w:sz w:val="4"/>
                <w:szCs w:val="4"/>
                <w:lang w:val="el-GR"/>
              </w:rPr>
            </w:pPr>
          </w:p>
        </w:tc>
        <w:tc>
          <w:tcPr>
            <w:tcW w:w="9054" w:type="dxa"/>
            <w:shd w:val="clear" w:color="auto" w:fill="auto"/>
          </w:tcPr>
          <w:p w:rsidR="001877A9" w:rsidRPr="0062464D" w:rsidRDefault="001877A9" w:rsidP="00BD5590">
            <w:pPr>
              <w:spacing w:after="120" w:line="240" w:lineRule="auto"/>
              <w:rPr>
                <w:rFonts w:ascii="Arial" w:hAnsi="Arial" w:cs="Arial"/>
                <w:sz w:val="4"/>
                <w:szCs w:val="4"/>
                <w:lang w:val="el-GR"/>
              </w:rPr>
            </w:pPr>
          </w:p>
        </w:tc>
      </w:tr>
      <w:tr w:rsidR="001877A9" w:rsidRPr="00CA1B6F" w:rsidTr="00997BA6">
        <w:trPr>
          <w:cantSplit/>
        </w:trPr>
        <w:tc>
          <w:tcPr>
            <w:tcW w:w="1578" w:type="dxa"/>
            <w:shd w:val="clear" w:color="auto" w:fill="4F81BD"/>
            <w:vAlign w:val="center"/>
          </w:tcPr>
          <w:p w:rsidR="001877A9" w:rsidRPr="0062464D" w:rsidRDefault="001877A9" w:rsidP="00BD5590">
            <w:pPr>
              <w:spacing w:after="120" w:line="240" w:lineRule="auto"/>
              <w:rPr>
                <w:rFonts w:ascii="Arial" w:hAnsi="Arial" w:cs="Arial"/>
                <w:b/>
                <w:lang w:val="el-GR"/>
              </w:rPr>
            </w:pPr>
            <w:r w:rsidRPr="0062464D">
              <w:rPr>
                <w:rFonts w:ascii="Arial" w:hAnsi="Arial" w:cs="Arial"/>
                <w:b/>
                <w:color w:val="FFFFFF" w:themeColor="background1"/>
                <w:lang w:val="el-GR"/>
              </w:rPr>
              <w:t>Ασφάλεια δεδομένων</w:t>
            </w:r>
          </w:p>
        </w:tc>
        <w:tc>
          <w:tcPr>
            <w:tcW w:w="9054" w:type="dxa"/>
            <w:shd w:val="clear" w:color="auto" w:fill="DBE5F1"/>
          </w:tcPr>
          <w:p w:rsidR="001877A9" w:rsidRPr="0062464D" w:rsidRDefault="001877A9" w:rsidP="001877A9">
            <w:pPr>
              <w:pStyle w:val="a"/>
              <w:numPr>
                <w:ilvl w:val="0"/>
                <w:numId w:val="23"/>
              </w:numPr>
              <w:spacing w:before="0"/>
              <w:rPr>
                <w:b/>
              </w:rPr>
            </w:pPr>
            <w:r w:rsidRPr="0062464D">
              <w:t xml:space="preserve">Χρήση </w:t>
            </w:r>
            <w:r w:rsidRPr="0062464D">
              <w:rPr>
                <w:b/>
              </w:rPr>
              <w:t xml:space="preserve">ασφαλών συνδέσεων </w:t>
            </w:r>
            <w:r w:rsidRPr="0062464D">
              <w:t xml:space="preserve">για επικοινωνία με </w:t>
            </w:r>
            <w:r w:rsidR="0067222D" w:rsidRPr="0062464D">
              <w:t>εταιρικά συστήματα</w:t>
            </w:r>
            <w:r w:rsidRPr="0062464D">
              <w:t xml:space="preserve"> (π.χ. VPN)</w:t>
            </w:r>
          </w:p>
          <w:p w:rsidR="001877A9" w:rsidRPr="0062464D" w:rsidRDefault="001877A9" w:rsidP="001877A9">
            <w:pPr>
              <w:pStyle w:val="a"/>
              <w:numPr>
                <w:ilvl w:val="0"/>
                <w:numId w:val="23"/>
              </w:numPr>
              <w:spacing w:before="0"/>
              <w:rPr>
                <w:b/>
              </w:rPr>
            </w:pPr>
            <w:r w:rsidRPr="0062464D">
              <w:rPr>
                <w:b/>
              </w:rPr>
              <w:t>Προσαρμογή χρησιμοποιούμενου εξοπλισμού</w:t>
            </w:r>
            <w:r w:rsidRPr="0062464D">
              <w:t xml:space="preserve"> στα συμφωνηθέντα επίπεδα ασφαλείας </w:t>
            </w:r>
          </w:p>
          <w:p w:rsidR="001877A9" w:rsidRPr="0062464D" w:rsidRDefault="001877A9" w:rsidP="00B2146D">
            <w:pPr>
              <w:pStyle w:val="a"/>
              <w:numPr>
                <w:ilvl w:val="0"/>
                <w:numId w:val="23"/>
              </w:numPr>
              <w:spacing w:before="0"/>
              <w:rPr>
                <w:b/>
              </w:rPr>
            </w:pPr>
            <w:r w:rsidRPr="0062464D">
              <w:rPr>
                <w:b/>
              </w:rPr>
              <w:t>Συναίνεση πελατών - τρίτων</w:t>
            </w:r>
            <w:r w:rsidRPr="0062464D">
              <w:t xml:space="preserve"> για τα επεξεργαζόμενα, εκτός εγκαταστάσεων επιχείρησης δεδομένα </w:t>
            </w:r>
          </w:p>
        </w:tc>
      </w:tr>
      <w:tr w:rsidR="001877A9" w:rsidRPr="00CA1B6F" w:rsidTr="00997B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8" w:type="dxa"/>
            <w:shd w:val="clear" w:color="auto" w:fill="FFFFFF"/>
            <w:vAlign w:val="center"/>
          </w:tcPr>
          <w:p w:rsidR="001877A9" w:rsidRPr="0062464D" w:rsidRDefault="001877A9" w:rsidP="00BD5590">
            <w:pPr>
              <w:spacing w:after="120" w:line="240" w:lineRule="auto"/>
              <w:rPr>
                <w:rFonts w:ascii="Arial" w:hAnsi="Arial" w:cs="Arial"/>
                <w:b/>
                <w:color w:val="FFFFFF"/>
                <w:sz w:val="4"/>
                <w:szCs w:val="4"/>
                <w:lang w:val="el-GR"/>
              </w:rPr>
            </w:pPr>
          </w:p>
        </w:tc>
        <w:tc>
          <w:tcPr>
            <w:tcW w:w="9054" w:type="dxa"/>
            <w:shd w:val="clear" w:color="auto" w:fill="FFFFFF"/>
          </w:tcPr>
          <w:p w:rsidR="001877A9" w:rsidRPr="0062464D" w:rsidRDefault="001877A9" w:rsidP="00BD5590">
            <w:pPr>
              <w:spacing w:after="120" w:line="240" w:lineRule="auto"/>
              <w:rPr>
                <w:rFonts w:ascii="Arial" w:hAnsi="Arial" w:cs="Arial"/>
                <w:b/>
                <w:sz w:val="4"/>
                <w:szCs w:val="4"/>
                <w:lang w:val="el-GR"/>
              </w:rPr>
            </w:pPr>
          </w:p>
        </w:tc>
      </w:tr>
      <w:tr w:rsidR="001877A9" w:rsidRPr="00CA1B6F" w:rsidTr="00997BA6">
        <w:trPr>
          <w:cantSplit/>
        </w:trPr>
        <w:tc>
          <w:tcPr>
            <w:tcW w:w="1578" w:type="dxa"/>
            <w:shd w:val="clear" w:color="auto" w:fill="4F81BD"/>
            <w:vAlign w:val="center"/>
          </w:tcPr>
          <w:p w:rsidR="001877A9" w:rsidRPr="0062464D" w:rsidRDefault="001877A9" w:rsidP="00BD5590">
            <w:pPr>
              <w:spacing w:before="120" w:after="120" w:line="240" w:lineRule="auto"/>
              <w:rPr>
                <w:rFonts w:ascii="Arial" w:hAnsi="Arial" w:cs="Arial"/>
                <w:b/>
                <w:lang w:val="el-GR"/>
              </w:rPr>
            </w:pPr>
            <w:r w:rsidRPr="0062464D">
              <w:rPr>
                <w:rFonts w:ascii="Arial" w:hAnsi="Arial" w:cs="Arial"/>
                <w:b/>
                <w:color w:val="FFFFFF"/>
                <w:lang w:val="el-GR"/>
              </w:rPr>
              <w:t>Υλοποίηση</w:t>
            </w:r>
          </w:p>
        </w:tc>
        <w:tc>
          <w:tcPr>
            <w:tcW w:w="9054" w:type="dxa"/>
            <w:shd w:val="clear" w:color="auto" w:fill="DBE5F1"/>
          </w:tcPr>
          <w:p w:rsidR="001877A9" w:rsidRPr="0062464D" w:rsidRDefault="001877A9" w:rsidP="001877A9">
            <w:pPr>
              <w:numPr>
                <w:ilvl w:val="0"/>
                <w:numId w:val="21"/>
              </w:numPr>
              <w:spacing w:after="120" w:line="240" w:lineRule="auto"/>
              <w:ind w:left="357" w:hanging="357"/>
              <w:rPr>
                <w:rFonts w:ascii="Arial" w:hAnsi="Arial" w:cs="Arial"/>
                <w:b/>
                <w:lang w:val="el-GR"/>
              </w:rPr>
            </w:pPr>
            <w:r w:rsidRPr="0062464D">
              <w:rPr>
                <w:rFonts w:ascii="Arial" w:hAnsi="Arial" w:cs="Arial"/>
                <w:b/>
                <w:lang w:val="el-GR"/>
              </w:rPr>
              <w:t xml:space="preserve">Πιλοτική εφαρμογή </w:t>
            </w:r>
            <w:r w:rsidRPr="0062464D">
              <w:rPr>
                <w:rFonts w:ascii="Arial" w:hAnsi="Arial" w:cs="Arial"/>
                <w:lang w:val="el-GR"/>
              </w:rPr>
              <w:t>για εξαγωγή βασικών συμπερασμάτων</w:t>
            </w:r>
          </w:p>
          <w:p w:rsidR="001877A9" w:rsidRPr="0062464D" w:rsidRDefault="001877A9" w:rsidP="001877A9">
            <w:pPr>
              <w:numPr>
                <w:ilvl w:val="0"/>
                <w:numId w:val="21"/>
              </w:numPr>
              <w:spacing w:after="120" w:line="240" w:lineRule="auto"/>
              <w:ind w:left="357" w:hanging="357"/>
              <w:rPr>
                <w:rFonts w:ascii="Arial" w:hAnsi="Arial" w:cs="Arial"/>
                <w:b/>
                <w:lang w:val="el-GR"/>
              </w:rPr>
            </w:pPr>
            <w:r w:rsidRPr="0062464D">
              <w:rPr>
                <w:rFonts w:ascii="Arial" w:hAnsi="Arial" w:cs="Arial"/>
                <w:b/>
                <w:lang w:val="el-GR"/>
              </w:rPr>
              <w:t>Εγκατάσταση μηχανισμού παρακολούθησης</w:t>
            </w:r>
            <w:r w:rsidRPr="0062464D">
              <w:rPr>
                <w:rFonts w:ascii="Arial" w:hAnsi="Arial" w:cs="Arial"/>
                <w:lang w:val="el-GR"/>
              </w:rPr>
              <w:t>: μέτρηση και αξιολόγηση βάσει KPIs</w:t>
            </w:r>
            <w:r w:rsidRPr="0062464D">
              <w:rPr>
                <w:rFonts w:ascii="Arial" w:hAnsi="Arial" w:cs="Arial"/>
                <w:b/>
                <w:lang w:val="el-GR"/>
              </w:rPr>
              <w:t xml:space="preserve"> </w:t>
            </w:r>
          </w:p>
          <w:p w:rsidR="001877A9" w:rsidRPr="0062464D" w:rsidRDefault="001877A9" w:rsidP="001877A9">
            <w:pPr>
              <w:numPr>
                <w:ilvl w:val="0"/>
                <w:numId w:val="21"/>
              </w:numPr>
              <w:spacing w:after="120" w:line="240" w:lineRule="auto"/>
              <w:ind w:left="357" w:hanging="357"/>
              <w:rPr>
                <w:rFonts w:ascii="Arial" w:hAnsi="Arial" w:cs="Arial"/>
                <w:b/>
                <w:lang w:val="el-GR"/>
              </w:rPr>
            </w:pPr>
            <w:r w:rsidRPr="0062464D">
              <w:rPr>
                <w:rFonts w:ascii="Arial" w:hAnsi="Arial" w:cs="Arial"/>
                <w:b/>
                <w:lang w:val="el-GR"/>
              </w:rPr>
              <w:t xml:space="preserve">Διασφάλιση συνθηκών απασχόλησης </w:t>
            </w:r>
            <w:r w:rsidR="0067222D" w:rsidRPr="0062464D">
              <w:rPr>
                <w:rFonts w:ascii="Arial" w:hAnsi="Arial" w:cs="Arial"/>
                <w:lang w:val="el-GR"/>
              </w:rPr>
              <w:t>(</w:t>
            </w:r>
            <w:r w:rsidRPr="0062464D">
              <w:rPr>
                <w:rFonts w:ascii="Arial" w:hAnsi="Arial" w:cs="Arial"/>
                <w:lang w:val="el-GR"/>
              </w:rPr>
              <w:t>ωράρια, μη πρόσβαση τρίτων</w:t>
            </w:r>
            <w:r w:rsidR="0067222D" w:rsidRPr="0062464D">
              <w:rPr>
                <w:rFonts w:ascii="Arial" w:hAnsi="Arial" w:cs="Arial"/>
                <w:lang w:val="el-GR"/>
              </w:rPr>
              <w:t xml:space="preserve"> κλπ)</w:t>
            </w:r>
          </w:p>
        </w:tc>
      </w:tr>
      <w:tr w:rsidR="001877A9" w:rsidRPr="00CA1B6F" w:rsidTr="00997B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78" w:type="dxa"/>
            <w:shd w:val="clear" w:color="auto" w:fill="FFFFFF"/>
            <w:vAlign w:val="center"/>
          </w:tcPr>
          <w:p w:rsidR="001877A9" w:rsidRPr="0062464D" w:rsidRDefault="001877A9" w:rsidP="00BD5590">
            <w:pPr>
              <w:spacing w:line="240" w:lineRule="auto"/>
              <w:jc w:val="both"/>
              <w:rPr>
                <w:rFonts w:ascii="Arial" w:hAnsi="Arial" w:cs="Arial"/>
                <w:b/>
                <w:color w:val="FFFFFF"/>
                <w:sz w:val="4"/>
                <w:szCs w:val="4"/>
                <w:lang w:val="el-GR"/>
              </w:rPr>
            </w:pPr>
          </w:p>
        </w:tc>
        <w:tc>
          <w:tcPr>
            <w:tcW w:w="9054" w:type="dxa"/>
            <w:shd w:val="clear" w:color="auto" w:fill="FFFFFF"/>
          </w:tcPr>
          <w:p w:rsidR="001877A9" w:rsidRPr="0062464D" w:rsidRDefault="001877A9" w:rsidP="00BD5590">
            <w:pPr>
              <w:spacing w:after="120" w:line="240" w:lineRule="auto"/>
              <w:rPr>
                <w:rFonts w:ascii="Arial" w:hAnsi="Arial" w:cs="Arial"/>
                <w:b/>
                <w:sz w:val="4"/>
                <w:szCs w:val="4"/>
                <w:lang w:val="el-GR"/>
              </w:rPr>
            </w:pPr>
          </w:p>
        </w:tc>
      </w:tr>
      <w:tr w:rsidR="001877A9" w:rsidRPr="00CA1B6F" w:rsidTr="00997BA6">
        <w:trPr>
          <w:cantSplit/>
        </w:trPr>
        <w:tc>
          <w:tcPr>
            <w:tcW w:w="1578" w:type="dxa"/>
            <w:shd w:val="clear" w:color="auto" w:fill="4F81BD"/>
            <w:vAlign w:val="center"/>
          </w:tcPr>
          <w:p w:rsidR="001877A9" w:rsidRPr="0062464D" w:rsidRDefault="001877A9" w:rsidP="00BD5590">
            <w:pPr>
              <w:spacing w:before="120" w:after="120" w:line="240" w:lineRule="auto"/>
              <w:rPr>
                <w:rFonts w:ascii="Arial" w:hAnsi="Arial" w:cs="Arial"/>
                <w:b/>
                <w:lang w:val="el-GR"/>
              </w:rPr>
            </w:pPr>
            <w:r w:rsidRPr="0062464D">
              <w:rPr>
                <w:rFonts w:ascii="Arial" w:hAnsi="Arial" w:cs="Arial"/>
                <w:b/>
                <w:color w:val="FFFFFF"/>
                <w:lang w:val="el-GR"/>
              </w:rPr>
              <w:t>Θέματα Ανθρώπινου Δυναμικού</w:t>
            </w:r>
          </w:p>
        </w:tc>
        <w:tc>
          <w:tcPr>
            <w:tcW w:w="9054" w:type="dxa"/>
            <w:shd w:val="clear" w:color="auto" w:fill="DBE5F1"/>
          </w:tcPr>
          <w:p w:rsidR="0067222D" w:rsidRPr="0062464D" w:rsidRDefault="001877A9" w:rsidP="0067222D">
            <w:pPr>
              <w:numPr>
                <w:ilvl w:val="0"/>
                <w:numId w:val="21"/>
              </w:numPr>
              <w:spacing w:before="120" w:after="120" w:line="240" w:lineRule="auto"/>
              <w:ind w:left="357" w:hanging="357"/>
              <w:rPr>
                <w:rFonts w:ascii="Arial" w:hAnsi="Arial" w:cs="Arial"/>
                <w:b/>
                <w:lang w:val="el-GR"/>
              </w:rPr>
            </w:pPr>
            <w:r w:rsidRPr="0062464D">
              <w:rPr>
                <w:rFonts w:ascii="Arial" w:hAnsi="Arial" w:cs="Arial"/>
                <w:b/>
                <w:lang w:val="el-GR"/>
              </w:rPr>
              <w:t xml:space="preserve">Έγγραφη ενημέρωση τηλεργαζομένων </w:t>
            </w:r>
            <w:r w:rsidR="0067222D" w:rsidRPr="0062464D">
              <w:rPr>
                <w:rFonts w:ascii="Arial" w:hAnsi="Arial" w:cs="Arial"/>
                <w:b/>
                <w:lang w:val="el-GR"/>
              </w:rPr>
              <w:t xml:space="preserve">(εντός 8 ημερών) </w:t>
            </w:r>
            <w:r w:rsidRPr="0062464D">
              <w:rPr>
                <w:rFonts w:ascii="Arial" w:hAnsi="Arial" w:cs="Arial"/>
                <w:lang w:val="el-GR"/>
              </w:rPr>
              <w:t>για όλα τα θέματα που αφορούν την εκτέλεση της εργασίας, συμπεριλαμβανομένων τυχόν ρυθμίσεων για τηλε-ε</w:t>
            </w:r>
            <w:r w:rsidR="0067222D" w:rsidRPr="0062464D">
              <w:rPr>
                <w:rFonts w:ascii="Arial" w:hAnsi="Arial" w:cs="Arial"/>
                <w:lang w:val="el-GR"/>
              </w:rPr>
              <w:t>τοιμότητα</w:t>
            </w:r>
          </w:p>
          <w:p w:rsidR="001877A9" w:rsidRPr="0062464D" w:rsidRDefault="001877A9" w:rsidP="001877A9">
            <w:pPr>
              <w:numPr>
                <w:ilvl w:val="0"/>
                <w:numId w:val="21"/>
              </w:numPr>
              <w:spacing w:before="120" w:after="120" w:line="240" w:lineRule="auto"/>
              <w:ind w:left="357" w:hanging="357"/>
              <w:rPr>
                <w:rFonts w:ascii="Arial" w:hAnsi="Arial" w:cs="Arial"/>
                <w:lang w:val="el-GR"/>
              </w:rPr>
            </w:pPr>
            <w:r w:rsidRPr="0062464D">
              <w:rPr>
                <w:rFonts w:ascii="Arial" w:hAnsi="Arial" w:cs="Arial"/>
                <w:lang w:val="el-GR"/>
              </w:rPr>
              <w:t xml:space="preserve">Διασφάλιση </w:t>
            </w:r>
            <w:r w:rsidRPr="0062464D">
              <w:rPr>
                <w:rFonts w:ascii="Arial" w:hAnsi="Arial" w:cs="Arial"/>
                <w:b/>
                <w:lang w:val="el-GR"/>
              </w:rPr>
              <w:t xml:space="preserve">ίσης μεταχείρισης </w:t>
            </w:r>
            <w:r w:rsidRPr="0062464D">
              <w:rPr>
                <w:rFonts w:ascii="Arial" w:hAnsi="Arial" w:cs="Arial"/>
                <w:lang w:val="el-GR"/>
              </w:rPr>
              <w:t>με λοιπούς εργαζομένους όσον αφορά όγκο εργασίας, κριτήρια απόδοσης, πρόσβαση σε κατ</w:t>
            </w:r>
            <w:r w:rsidR="00B2146D" w:rsidRPr="0062464D">
              <w:rPr>
                <w:rFonts w:ascii="Arial" w:hAnsi="Arial" w:cs="Arial"/>
                <w:lang w:val="el-GR"/>
              </w:rPr>
              <w:t>άρτιση και συλλογικά δικαιώματα</w:t>
            </w:r>
            <w:r w:rsidRPr="0062464D">
              <w:rPr>
                <w:rFonts w:ascii="Arial" w:hAnsi="Arial" w:cs="Arial"/>
                <w:lang w:val="el-GR"/>
              </w:rPr>
              <w:t xml:space="preserve"> </w:t>
            </w:r>
          </w:p>
          <w:p w:rsidR="001877A9" w:rsidRPr="0062464D" w:rsidRDefault="001877A9" w:rsidP="001877A9">
            <w:pPr>
              <w:numPr>
                <w:ilvl w:val="0"/>
                <w:numId w:val="21"/>
              </w:numPr>
              <w:spacing w:before="120" w:after="120" w:line="240" w:lineRule="auto"/>
              <w:ind w:left="357" w:hanging="357"/>
              <w:rPr>
                <w:rFonts w:ascii="Arial" w:hAnsi="Arial" w:cs="Arial"/>
                <w:lang w:val="el-GR"/>
              </w:rPr>
            </w:pPr>
            <w:r w:rsidRPr="0062464D">
              <w:rPr>
                <w:rFonts w:ascii="Arial" w:hAnsi="Arial" w:cs="Arial"/>
                <w:lang w:val="el-GR"/>
              </w:rPr>
              <w:t xml:space="preserve">Λήψη μέτρων για </w:t>
            </w:r>
            <w:r w:rsidRPr="0062464D">
              <w:rPr>
                <w:rFonts w:ascii="Arial" w:hAnsi="Arial" w:cs="Arial"/>
                <w:b/>
                <w:lang w:val="el-GR"/>
              </w:rPr>
              <w:t xml:space="preserve">αποφυγή </w:t>
            </w:r>
            <w:r w:rsidR="00D436A0">
              <w:rPr>
                <w:rFonts w:ascii="Arial" w:hAnsi="Arial" w:cs="Arial"/>
                <w:b/>
                <w:lang w:val="el-GR"/>
              </w:rPr>
              <w:t>«</w:t>
            </w:r>
            <w:r w:rsidR="00D436A0" w:rsidRPr="0062464D">
              <w:rPr>
                <w:rFonts w:ascii="Arial" w:hAnsi="Arial" w:cs="Arial"/>
                <w:b/>
                <w:lang w:val="el-GR"/>
              </w:rPr>
              <w:t>απομόνωσης</w:t>
            </w:r>
            <w:r w:rsidR="00D436A0">
              <w:rPr>
                <w:rFonts w:ascii="Arial" w:hAnsi="Arial" w:cs="Arial"/>
                <w:b/>
                <w:lang w:val="el-GR"/>
              </w:rPr>
              <w:t>»</w:t>
            </w:r>
            <w:r w:rsidR="00D436A0" w:rsidRPr="0062464D">
              <w:rPr>
                <w:rFonts w:ascii="Arial" w:hAnsi="Arial" w:cs="Arial"/>
                <w:lang w:val="el-GR"/>
              </w:rPr>
              <w:t xml:space="preserve"> </w:t>
            </w:r>
            <w:r w:rsidRPr="0062464D">
              <w:rPr>
                <w:rFonts w:ascii="Arial" w:hAnsi="Arial" w:cs="Arial"/>
                <w:lang w:val="el-GR"/>
              </w:rPr>
              <w:t>τηλεργαζομένων</w:t>
            </w:r>
          </w:p>
          <w:p w:rsidR="001877A9" w:rsidRPr="0062464D" w:rsidRDefault="001877A9" w:rsidP="001877A9">
            <w:pPr>
              <w:numPr>
                <w:ilvl w:val="0"/>
                <w:numId w:val="21"/>
              </w:numPr>
              <w:spacing w:before="120" w:after="120" w:line="240" w:lineRule="auto"/>
              <w:ind w:left="357" w:hanging="357"/>
              <w:rPr>
                <w:rFonts w:ascii="Arial" w:hAnsi="Arial" w:cs="Arial"/>
                <w:b/>
                <w:lang w:val="el-GR"/>
              </w:rPr>
            </w:pPr>
            <w:r w:rsidRPr="0062464D">
              <w:rPr>
                <w:rFonts w:ascii="Arial" w:hAnsi="Arial" w:cs="Arial"/>
                <w:lang w:val="el-GR"/>
              </w:rPr>
              <w:t xml:space="preserve">Διαμόρφωση /προσαρμογή </w:t>
            </w:r>
            <w:r w:rsidRPr="0062464D">
              <w:rPr>
                <w:rFonts w:ascii="Arial" w:hAnsi="Arial" w:cs="Arial"/>
                <w:b/>
                <w:lang w:val="el-GR"/>
              </w:rPr>
              <w:t>συστήματος αξιολόγησης απόδοσης</w:t>
            </w:r>
          </w:p>
        </w:tc>
      </w:tr>
    </w:tbl>
    <w:p w:rsidR="00280E06" w:rsidRPr="0062464D" w:rsidRDefault="00280E06" w:rsidP="00280E06">
      <w:pPr>
        <w:pStyle w:val="MAINTEXT2"/>
        <w:keepNext/>
        <w:rPr>
          <w:b/>
          <w:sz w:val="20"/>
        </w:rPr>
      </w:pPr>
      <w:r w:rsidRPr="0062464D">
        <w:rPr>
          <w:b/>
          <w:color w:val="00B0F0"/>
          <w:sz w:val="20"/>
        </w:rPr>
        <w:t>Δ15</w:t>
      </w:r>
      <w:r w:rsidRPr="0062464D">
        <w:rPr>
          <w:b/>
          <w:sz w:val="20"/>
        </w:rPr>
        <w:t>: Ενδεικτικοί Δείκτες Μέτρησης Απόδοσης για την τηλεργασία</w:t>
      </w:r>
    </w:p>
    <w:tbl>
      <w:tblPr>
        <w:tblStyle w:val="TableGrid5"/>
        <w:tblW w:w="0" w:type="auto"/>
        <w:tblLook w:val="04A0"/>
      </w:tblPr>
      <w:tblGrid>
        <w:gridCol w:w="1332"/>
        <w:gridCol w:w="2491"/>
        <w:gridCol w:w="6514"/>
      </w:tblGrid>
      <w:tr w:rsidR="00280E06" w:rsidRPr="0062464D" w:rsidTr="00B9395F">
        <w:tc>
          <w:tcPr>
            <w:tcW w:w="1332" w:type="dxa"/>
          </w:tcPr>
          <w:p w:rsidR="00280E06" w:rsidRPr="0062464D" w:rsidRDefault="00280E06" w:rsidP="00280E06">
            <w:pPr>
              <w:spacing w:line="240" w:lineRule="auto"/>
              <w:jc w:val="both"/>
              <w:rPr>
                <w:rFonts w:ascii="Arial" w:eastAsia="Calibri" w:hAnsi="Arial" w:cs="Arial"/>
                <w:b/>
                <w:szCs w:val="22"/>
                <w:lang w:val="el-GR" w:eastAsia="el-GR"/>
              </w:rPr>
            </w:pPr>
            <w:r w:rsidRPr="0062464D">
              <w:rPr>
                <w:rFonts w:ascii="Arial" w:eastAsia="Calibri" w:hAnsi="Arial" w:cs="Arial"/>
                <w:b/>
                <w:szCs w:val="22"/>
                <w:lang w:val="el-GR" w:eastAsia="el-GR"/>
              </w:rPr>
              <w:t xml:space="preserve">Κατηγορία </w:t>
            </w:r>
          </w:p>
        </w:tc>
        <w:tc>
          <w:tcPr>
            <w:tcW w:w="2491" w:type="dxa"/>
          </w:tcPr>
          <w:p w:rsidR="00280E06" w:rsidRPr="0062464D" w:rsidRDefault="00280E06" w:rsidP="00280E06">
            <w:pPr>
              <w:spacing w:line="240" w:lineRule="auto"/>
              <w:jc w:val="both"/>
              <w:rPr>
                <w:rFonts w:ascii="Arial" w:eastAsia="Calibri" w:hAnsi="Arial" w:cs="Arial"/>
                <w:b/>
                <w:szCs w:val="22"/>
                <w:lang w:val="el-GR" w:eastAsia="el-GR"/>
              </w:rPr>
            </w:pPr>
            <w:r w:rsidRPr="0062464D">
              <w:rPr>
                <w:rFonts w:ascii="Arial" w:eastAsia="Calibri" w:hAnsi="Arial" w:cs="Arial"/>
                <w:b/>
                <w:szCs w:val="22"/>
                <w:lang w:val="el-GR" w:eastAsia="el-GR"/>
              </w:rPr>
              <w:t xml:space="preserve">Δείκτης </w:t>
            </w:r>
          </w:p>
        </w:tc>
        <w:tc>
          <w:tcPr>
            <w:tcW w:w="6514" w:type="dxa"/>
          </w:tcPr>
          <w:p w:rsidR="00280E06" w:rsidRPr="0062464D" w:rsidRDefault="00280E06" w:rsidP="00280E06">
            <w:pPr>
              <w:spacing w:line="240" w:lineRule="auto"/>
              <w:jc w:val="both"/>
              <w:rPr>
                <w:rFonts w:ascii="Arial" w:eastAsia="Calibri" w:hAnsi="Arial" w:cs="Arial"/>
                <w:b/>
                <w:szCs w:val="22"/>
                <w:lang w:val="el-GR" w:eastAsia="el-GR"/>
              </w:rPr>
            </w:pPr>
            <w:r w:rsidRPr="0062464D">
              <w:rPr>
                <w:rFonts w:ascii="Arial" w:eastAsia="Calibri" w:hAnsi="Arial" w:cs="Arial"/>
                <w:b/>
                <w:szCs w:val="22"/>
                <w:lang w:val="el-GR" w:eastAsia="el-GR"/>
              </w:rPr>
              <w:t xml:space="preserve">Μέτρηση </w:t>
            </w:r>
          </w:p>
        </w:tc>
      </w:tr>
      <w:tr w:rsidR="00280E06" w:rsidRPr="00CA1B6F" w:rsidTr="00B9395F">
        <w:tc>
          <w:tcPr>
            <w:tcW w:w="1332" w:type="dxa"/>
            <w:vMerge w:val="restart"/>
            <w:shd w:val="clear" w:color="auto" w:fill="F7CAAC"/>
            <w:textDirection w:val="btLr"/>
          </w:tcPr>
          <w:p w:rsidR="00280E06" w:rsidRPr="0062464D" w:rsidRDefault="00280E06" w:rsidP="00280E06">
            <w:pPr>
              <w:spacing w:line="240" w:lineRule="auto"/>
              <w:ind w:left="113" w:right="113"/>
              <w:jc w:val="center"/>
              <w:rPr>
                <w:rFonts w:ascii="Arial" w:eastAsia="Calibri" w:hAnsi="Arial" w:cs="Arial"/>
                <w:b/>
                <w:szCs w:val="22"/>
                <w:lang w:val="el-GR" w:eastAsia="el-GR"/>
              </w:rPr>
            </w:pPr>
            <w:r w:rsidRPr="0062464D">
              <w:rPr>
                <w:rFonts w:ascii="Arial" w:eastAsia="Calibri" w:hAnsi="Arial" w:cs="Arial"/>
                <w:b/>
                <w:szCs w:val="22"/>
                <w:lang w:val="el-GR" w:eastAsia="el-GR"/>
              </w:rPr>
              <w:t>Δείκτες εφαρμογής</w:t>
            </w:r>
          </w:p>
        </w:tc>
        <w:tc>
          <w:tcPr>
            <w:tcW w:w="2491" w:type="dxa"/>
            <w:shd w:val="clear" w:color="auto" w:fill="F7CAAC"/>
          </w:tcPr>
          <w:p w:rsidR="00280E06" w:rsidRPr="0062464D" w:rsidRDefault="00280E06" w:rsidP="00280E06">
            <w:pPr>
              <w:spacing w:line="240" w:lineRule="auto"/>
              <w:rPr>
                <w:rFonts w:ascii="Arial" w:eastAsia="Calibri" w:hAnsi="Arial" w:cs="Arial"/>
                <w:b/>
                <w:szCs w:val="22"/>
                <w:lang w:val="el-GR" w:eastAsia="el-GR"/>
              </w:rPr>
            </w:pPr>
            <w:r w:rsidRPr="0062464D">
              <w:rPr>
                <w:rFonts w:ascii="Arial" w:eastAsia="Calibri" w:hAnsi="Arial" w:cs="Arial"/>
                <w:b/>
                <w:szCs w:val="22"/>
                <w:lang w:val="el-GR" w:eastAsia="el-GR"/>
              </w:rPr>
              <w:t xml:space="preserve">Διείσδυση τηλεργασίας </w:t>
            </w:r>
          </w:p>
        </w:tc>
        <w:tc>
          <w:tcPr>
            <w:tcW w:w="6514" w:type="dxa"/>
            <w:shd w:val="clear" w:color="auto" w:fill="F7CAAC"/>
          </w:tcPr>
          <w:p w:rsidR="00280E06" w:rsidRPr="0062464D" w:rsidRDefault="00280E06" w:rsidP="00280E06">
            <w:pPr>
              <w:spacing w:line="240" w:lineRule="auto"/>
              <w:rPr>
                <w:rFonts w:ascii="Arial" w:eastAsia="Calibri" w:hAnsi="Arial" w:cs="Arial"/>
                <w:szCs w:val="22"/>
                <w:lang w:val="el-GR" w:eastAsia="el-GR"/>
              </w:rPr>
            </w:pPr>
            <w:r w:rsidRPr="0062464D">
              <w:rPr>
                <w:rFonts w:ascii="Arial" w:eastAsia="Calibri" w:hAnsi="Arial" w:cs="Arial"/>
                <w:szCs w:val="22"/>
                <w:lang w:val="el-GR" w:eastAsia="el-GR"/>
              </w:rPr>
              <w:t xml:space="preserve">% εργαζομένων που τηλεργάζονται προς σύνολο εργαζομένων </w:t>
            </w:r>
          </w:p>
        </w:tc>
      </w:tr>
      <w:tr w:rsidR="00280E06" w:rsidRPr="00CA1B6F" w:rsidTr="00B9395F">
        <w:tc>
          <w:tcPr>
            <w:tcW w:w="1332" w:type="dxa"/>
            <w:vMerge/>
            <w:shd w:val="clear" w:color="auto" w:fill="F7CAAC"/>
          </w:tcPr>
          <w:p w:rsidR="00280E06" w:rsidRPr="0062464D" w:rsidRDefault="00280E06" w:rsidP="00280E06">
            <w:pPr>
              <w:spacing w:line="240" w:lineRule="auto"/>
              <w:jc w:val="center"/>
              <w:rPr>
                <w:rFonts w:ascii="Arial" w:eastAsia="Calibri" w:hAnsi="Arial" w:cs="Arial"/>
                <w:b/>
                <w:szCs w:val="22"/>
                <w:lang w:val="el-GR" w:eastAsia="el-GR"/>
              </w:rPr>
            </w:pPr>
          </w:p>
        </w:tc>
        <w:tc>
          <w:tcPr>
            <w:tcW w:w="2491" w:type="dxa"/>
            <w:shd w:val="clear" w:color="auto" w:fill="F7CAAC"/>
          </w:tcPr>
          <w:p w:rsidR="00280E06" w:rsidRPr="0062464D" w:rsidRDefault="00280E06" w:rsidP="00280E06">
            <w:pPr>
              <w:spacing w:line="240" w:lineRule="auto"/>
              <w:rPr>
                <w:rFonts w:ascii="Arial" w:eastAsia="Calibri" w:hAnsi="Arial" w:cs="Arial"/>
                <w:b/>
                <w:szCs w:val="22"/>
                <w:lang w:val="el-GR" w:eastAsia="el-GR"/>
              </w:rPr>
            </w:pPr>
            <w:r w:rsidRPr="0062464D">
              <w:rPr>
                <w:rFonts w:ascii="Arial" w:eastAsia="Calibri" w:hAnsi="Arial" w:cs="Arial"/>
                <w:b/>
                <w:szCs w:val="22"/>
                <w:lang w:val="el-GR" w:eastAsia="el-GR"/>
              </w:rPr>
              <w:t xml:space="preserve">Έκταση χρήσης </w:t>
            </w:r>
          </w:p>
          <w:p w:rsidR="00280E06" w:rsidRPr="0062464D" w:rsidRDefault="00280E06" w:rsidP="00280E06">
            <w:pPr>
              <w:spacing w:line="240" w:lineRule="auto"/>
              <w:rPr>
                <w:rFonts w:ascii="Arial" w:eastAsia="Calibri" w:hAnsi="Arial" w:cs="Arial"/>
                <w:b/>
                <w:szCs w:val="22"/>
                <w:lang w:val="el-GR" w:eastAsia="el-GR"/>
              </w:rPr>
            </w:pPr>
          </w:p>
        </w:tc>
        <w:tc>
          <w:tcPr>
            <w:tcW w:w="6514" w:type="dxa"/>
            <w:shd w:val="clear" w:color="auto" w:fill="F7CAAC"/>
          </w:tcPr>
          <w:p w:rsidR="00280E06" w:rsidRPr="0062464D" w:rsidRDefault="00280E06" w:rsidP="00280E06">
            <w:pPr>
              <w:spacing w:line="240" w:lineRule="auto"/>
              <w:rPr>
                <w:rFonts w:ascii="Arial" w:eastAsia="Calibri" w:hAnsi="Arial" w:cs="Arial"/>
                <w:szCs w:val="22"/>
                <w:lang w:val="el-GR" w:eastAsia="el-GR"/>
              </w:rPr>
            </w:pPr>
            <w:r w:rsidRPr="0062464D">
              <w:rPr>
                <w:rFonts w:ascii="Arial" w:eastAsia="Calibri" w:hAnsi="Arial" w:cs="Arial"/>
                <w:szCs w:val="22"/>
                <w:lang w:val="el-GR" w:eastAsia="el-GR"/>
              </w:rPr>
              <w:t xml:space="preserve">% δικαιούμενων εργαζομένων που κάνουν χρήση της πολιτικής  </w:t>
            </w:r>
          </w:p>
        </w:tc>
      </w:tr>
      <w:tr w:rsidR="00280E06" w:rsidRPr="00CA1B6F" w:rsidTr="00B9395F">
        <w:tc>
          <w:tcPr>
            <w:tcW w:w="1332" w:type="dxa"/>
            <w:vMerge/>
            <w:shd w:val="clear" w:color="auto" w:fill="F7CAAC"/>
          </w:tcPr>
          <w:p w:rsidR="00280E06" w:rsidRPr="0062464D" w:rsidRDefault="00280E06" w:rsidP="00280E06">
            <w:pPr>
              <w:spacing w:line="240" w:lineRule="auto"/>
              <w:jc w:val="center"/>
              <w:rPr>
                <w:rFonts w:ascii="Arial" w:eastAsia="Calibri" w:hAnsi="Arial" w:cs="Arial"/>
                <w:b/>
                <w:szCs w:val="22"/>
                <w:lang w:val="el-GR" w:eastAsia="el-GR"/>
              </w:rPr>
            </w:pPr>
          </w:p>
        </w:tc>
        <w:tc>
          <w:tcPr>
            <w:tcW w:w="2491" w:type="dxa"/>
            <w:shd w:val="clear" w:color="auto" w:fill="F7CAAC"/>
          </w:tcPr>
          <w:p w:rsidR="00280E06" w:rsidRPr="0062464D" w:rsidRDefault="00280E06" w:rsidP="00280E06">
            <w:pPr>
              <w:spacing w:line="240" w:lineRule="auto"/>
              <w:rPr>
                <w:rFonts w:ascii="Arial" w:eastAsia="Calibri" w:hAnsi="Arial" w:cs="Arial"/>
                <w:b/>
                <w:szCs w:val="22"/>
                <w:lang w:val="el-GR" w:eastAsia="el-GR"/>
              </w:rPr>
            </w:pPr>
            <w:r w:rsidRPr="0062464D">
              <w:rPr>
                <w:rFonts w:ascii="Arial" w:eastAsia="Calibri" w:hAnsi="Arial" w:cs="Arial"/>
                <w:b/>
                <w:szCs w:val="22"/>
                <w:lang w:val="el-GR" w:eastAsia="el-GR"/>
              </w:rPr>
              <w:t xml:space="preserve">Ένταση χρήσης </w:t>
            </w:r>
          </w:p>
          <w:p w:rsidR="00280E06" w:rsidRPr="0062464D" w:rsidRDefault="00280E06" w:rsidP="00280E06">
            <w:pPr>
              <w:spacing w:line="240" w:lineRule="auto"/>
              <w:rPr>
                <w:rFonts w:ascii="Arial" w:eastAsia="Calibri" w:hAnsi="Arial" w:cs="Arial"/>
                <w:b/>
                <w:szCs w:val="22"/>
                <w:lang w:val="el-GR" w:eastAsia="el-GR"/>
              </w:rPr>
            </w:pPr>
          </w:p>
        </w:tc>
        <w:tc>
          <w:tcPr>
            <w:tcW w:w="6514" w:type="dxa"/>
            <w:shd w:val="clear" w:color="auto" w:fill="F7CAAC"/>
          </w:tcPr>
          <w:p w:rsidR="00280E06" w:rsidRPr="0062464D" w:rsidRDefault="00280E06" w:rsidP="00280E06">
            <w:pPr>
              <w:spacing w:line="240" w:lineRule="auto"/>
              <w:rPr>
                <w:rFonts w:ascii="Arial" w:eastAsia="Calibri" w:hAnsi="Arial" w:cs="Arial"/>
                <w:szCs w:val="22"/>
                <w:lang w:val="el-GR" w:eastAsia="el-GR"/>
              </w:rPr>
            </w:pPr>
            <w:r w:rsidRPr="0062464D">
              <w:rPr>
                <w:rFonts w:ascii="Arial" w:eastAsia="Calibri" w:hAnsi="Arial" w:cs="Arial"/>
                <w:szCs w:val="22"/>
                <w:lang w:val="el-GR" w:eastAsia="el-GR"/>
              </w:rPr>
              <w:t xml:space="preserve">Πραγματοποιημένος αριθμός  ημερών τηλεργασίας προς μέγιστο δυνητικό αριθμό ημερών </w:t>
            </w:r>
          </w:p>
        </w:tc>
      </w:tr>
      <w:tr w:rsidR="00280E06" w:rsidRPr="00CA1B6F" w:rsidTr="00B9395F">
        <w:tc>
          <w:tcPr>
            <w:tcW w:w="1332" w:type="dxa"/>
            <w:vMerge w:val="restart"/>
            <w:shd w:val="clear" w:color="auto" w:fill="DEEAF6"/>
            <w:textDirection w:val="btLr"/>
          </w:tcPr>
          <w:p w:rsidR="00280E06" w:rsidRPr="0062464D" w:rsidRDefault="00280E06" w:rsidP="00280E06">
            <w:pPr>
              <w:spacing w:line="240" w:lineRule="auto"/>
              <w:ind w:left="113" w:right="113"/>
              <w:jc w:val="center"/>
              <w:rPr>
                <w:rFonts w:ascii="Arial" w:eastAsia="Calibri" w:hAnsi="Arial" w:cs="Arial"/>
                <w:b/>
                <w:szCs w:val="22"/>
                <w:lang w:val="el-GR" w:eastAsia="el-GR"/>
              </w:rPr>
            </w:pPr>
            <w:r w:rsidRPr="0062464D">
              <w:rPr>
                <w:rFonts w:ascii="Arial" w:eastAsia="Calibri" w:hAnsi="Arial" w:cs="Arial"/>
                <w:b/>
                <w:szCs w:val="22"/>
                <w:lang w:val="el-GR" w:eastAsia="el-GR"/>
              </w:rPr>
              <w:t>Δείκτες οικον/κών οφελών</w:t>
            </w:r>
          </w:p>
        </w:tc>
        <w:tc>
          <w:tcPr>
            <w:tcW w:w="2491" w:type="dxa"/>
            <w:shd w:val="clear" w:color="auto" w:fill="DEEAF6"/>
          </w:tcPr>
          <w:p w:rsidR="00280E06" w:rsidRPr="0062464D" w:rsidRDefault="00280E06" w:rsidP="00280E06">
            <w:pPr>
              <w:spacing w:line="240" w:lineRule="auto"/>
              <w:rPr>
                <w:rFonts w:ascii="Arial" w:eastAsia="Calibri" w:hAnsi="Arial" w:cs="Arial"/>
                <w:b/>
                <w:szCs w:val="22"/>
                <w:lang w:val="el-GR" w:eastAsia="el-GR"/>
              </w:rPr>
            </w:pPr>
            <w:r w:rsidRPr="0062464D">
              <w:rPr>
                <w:rFonts w:ascii="Arial" w:eastAsia="Calibri" w:hAnsi="Arial" w:cs="Arial"/>
                <w:b/>
                <w:szCs w:val="22"/>
                <w:lang w:val="el-GR" w:eastAsia="el-GR"/>
              </w:rPr>
              <w:t xml:space="preserve">Χρησιμοποιούμενος εργασιακός χώρος </w:t>
            </w:r>
          </w:p>
        </w:tc>
        <w:tc>
          <w:tcPr>
            <w:tcW w:w="6514" w:type="dxa"/>
            <w:shd w:val="clear" w:color="auto" w:fill="DEEAF6"/>
          </w:tcPr>
          <w:p w:rsidR="00280E06" w:rsidRPr="0062464D" w:rsidRDefault="00280E06" w:rsidP="00280E06">
            <w:pPr>
              <w:spacing w:line="240" w:lineRule="auto"/>
              <w:rPr>
                <w:rFonts w:ascii="Arial" w:eastAsia="Calibri" w:hAnsi="Arial" w:cs="Arial"/>
                <w:szCs w:val="22"/>
                <w:lang w:val="el-GR" w:eastAsia="el-GR"/>
              </w:rPr>
            </w:pPr>
            <w:r w:rsidRPr="0062464D">
              <w:rPr>
                <w:rFonts w:ascii="Arial" w:eastAsia="Calibri" w:hAnsi="Arial" w:cs="Arial"/>
                <w:szCs w:val="22"/>
                <w:lang w:val="el-GR" w:eastAsia="el-GR"/>
              </w:rPr>
              <w:t xml:space="preserve">Εργασιακός χώρος ανά εργαζόμενο (τ.μ.) πλήρους απασχόλησης πριν/μετά εφαρμογή </w:t>
            </w:r>
          </w:p>
        </w:tc>
      </w:tr>
      <w:tr w:rsidR="00280E06" w:rsidRPr="00CA1B6F" w:rsidTr="00B9395F">
        <w:tc>
          <w:tcPr>
            <w:tcW w:w="1332" w:type="dxa"/>
            <w:vMerge/>
            <w:shd w:val="clear" w:color="auto" w:fill="DEEAF6"/>
          </w:tcPr>
          <w:p w:rsidR="00280E06" w:rsidRPr="0062464D" w:rsidRDefault="00280E06" w:rsidP="00280E06">
            <w:pPr>
              <w:spacing w:line="240" w:lineRule="auto"/>
              <w:jc w:val="center"/>
              <w:rPr>
                <w:rFonts w:ascii="Arial" w:eastAsia="Calibri" w:hAnsi="Arial" w:cs="Arial"/>
                <w:b/>
                <w:szCs w:val="22"/>
                <w:lang w:val="el-GR" w:eastAsia="el-GR"/>
              </w:rPr>
            </w:pPr>
          </w:p>
        </w:tc>
        <w:tc>
          <w:tcPr>
            <w:tcW w:w="2491" w:type="dxa"/>
            <w:shd w:val="clear" w:color="auto" w:fill="DEEAF6"/>
          </w:tcPr>
          <w:p w:rsidR="00280E06" w:rsidRPr="0062464D" w:rsidRDefault="00280E06" w:rsidP="00280E06">
            <w:pPr>
              <w:spacing w:line="240" w:lineRule="auto"/>
              <w:rPr>
                <w:rFonts w:ascii="Arial" w:eastAsia="Calibri" w:hAnsi="Arial" w:cs="Arial"/>
                <w:b/>
                <w:szCs w:val="22"/>
                <w:lang w:eastAsia="el-GR"/>
              </w:rPr>
            </w:pPr>
            <w:r w:rsidRPr="0062464D">
              <w:rPr>
                <w:rFonts w:ascii="Arial" w:eastAsia="Calibri" w:hAnsi="Arial" w:cs="Arial"/>
                <w:b/>
                <w:szCs w:val="22"/>
                <w:lang w:val="el-GR" w:eastAsia="el-GR"/>
              </w:rPr>
              <w:t xml:space="preserve">Κόστος εγκαταστάσεων  </w:t>
            </w:r>
          </w:p>
        </w:tc>
        <w:tc>
          <w:tcPr>
            <w:tcW w:w="6514" w:type="dxa"/>
            <w:shd w:val="clear" w:color="auto" w:fill="DEEAF6"/>
          </w:tcPr>
          <w:p w:rsidR="00280E06" w:rsidRPr="0062464D" w:rsidRDefault="00280E06" w:rsidP="0080697E">
            <w:pPr>
              <w:spacing w:line="240" w:lineRule="auto"/>
              <w:rPr>
                <w:rFonts w:ascii="Arial" w:eastAsia="Calibri" w:hAnsi="Arial" w:cs="Arial"/>
                <w:szCs w:val="22"/>
                <w:lang w:val="el-GR" w:eastAsia="el-GR"/>
              </w:rPr>
            </w:pPr>
            <w:r w:rsidRPr="0062464D">
              <w:rPr>
                <w:rFonts w:ascii="Arial" w:eastAsia="Calibri" w:hAnsi="Arial" w:cs="Arial"/>
                <w:szCs w:val="22"/>
                <w:lang w:val="el-GR" w:eastAsia="el-GR"/>
              </w:rPr>
              <w:t xml:space="preserve">Μείωση κόστους ενοικίων και άλλων λειτουργικών εξόδων εγκαταστάσεων </w:t>
            </w:r>
          </w:p>
        </w:tc>
      </w:tr>
      <w:tr w:rsidR="00280E06" w:rsidRPr="00CA1B6F" w:rsidTr="00B9395F">
        <w:tc>
          <w:tcPr>
            <w:tcW w:w="1332" w:type="dxa"/>
            <w:vMerge/>
            <w:shd w:val="clear" w:color="auto" w:fill="DEEAF6"/>
          </w:tcPr>
          <w:p w:rsidR="00280E06" w:rsidRPr="0062464D" w:rsidRDefault="00280E06" w:rsidP="00280E06">
            <w:pPr>
              <w:spacing w:line="240" w:lineRule="auto"/>
              <w:jc w:val="center"/>
              <w:rPr>
                <w:rFonts w:ascii="Arial" w:eastAsia="Calibri" w:hAnsi="Arial" w:cs="Arial"/>
                <w:b/>
                <w:szCs w:val="22"/>
                <w:lang w:val="el-GR" w:eastAsia="el-GR"/>
              </w:rPr>
            </w:pPr>
          </w:p>
        </w:tc>
        <w:tc>
          <w:tcPr>
            <w:tcW w:w="2491" w:type="dxa"/>
            <w:shd w:val="clear" w:color="auto" w:fill="DEEAF6"/>
          </w:tcPr>
          <w:p w:rsidR="00280E06" w:rsidRPr="0062464D" w:rsidRDefault="00280E06" w:rsidP="00280E06">
            <w:pPr>
              <w:spacing w:line="240" w:lineRule="auto"/>
              <w:rPr>
                <w:rFonts w:ascii="Arial" w:eastAsia="Calibri" w:hAnsi="Arial" w:cs="Arial"/>
                <w:b/>
                <w:szCs w:val="22"/>
                <w:lang w:val="el-GR" w:eastAsia="el-GR"/>
              </w:rPr>
            </w:pPr>
            <w:r w:rsidRPr="0062464D">
              <w:rPr>
                <w:rFonts w:ascii="Arial" w:eastAsia="Calibri" w:hAnsi="Arial" w:cs="Arial"/>
                <w:b/>
                <w:szCs w:val="22"/>
                <w:lang w:val="el-GR" w:eastAsia="el-GR"/>
              </w:rPr>
              <w:t xml:space="preserve">Κόστος μετακινήσεων </w:t>
            </w:r>
          </w:p>
        </w:tc>
        <w:tc>
          <w:tcPr>
            <w:tcW w:w="6514" w:type="dxa"/>
            <w:shd w:val="clear" w:color="auto" w:fill="DEEAF6"/>
          </w:tcPr>
          <w:p w:rsidR="00280E06" w:rsidRPr="0062464D" w:rsidRDefault="00280E06" w:rsidP="00280E06">
            <w:pPr>
              <w:spacing w:line="240" w:lineRule="auto"/>
              <w:rPr>
                <w:rFonts w:ascii="Arial" w:eastAsia="Calibri" w:hAnsi="Arial" w:cs="Arial"/>
                <w:szCs w:val="22"/>
                <w:lang w:val="el-GR" w:eastAsia="el-GR"/>
              </w:rPr>
            </w:pPr>
            <w:r w:rsidRPr="0062464D">
              <w:rPr>
                <w:rFonts w:ascii="Arial" w:eastAsia="Calibri" w:hAnsi="Arial" w:cs="Arial"/>
                <w:szCs w:val="22"/>
                <w:lang w:val="el-GR" w:eastAsia="el-GR"/>
              </w:rPr>
              <w:t xml:space="preserve">Μείωση λειτουργικών εξόδων που αφορούν μετακινήσεις εργαζομένων (επιδοτούμενα εισιτήρια ΜΜΜ, μίσθωση λεωφορείου, πάρκινγκ)  </w:t>
            </w:r>
          </w:p>
        </w:tc>
      </w:tr>
      <w:tr w:rsidR="00280E06" w:rsidRPr="00CA1B6F" w:rsidTr="00B9395F">
        <w:tc>
          <w:tcPr>
            <w:tcW w:w="1332" w:type="dxa"/>
            <w:vMerge w:val="restart"/>
            <w:shd w:val="clear" w:color="auto" w:fill="FFF2CC"/>
            <w:textDirection w:val="btLr"/>
          </w:tcPr>
          <w:p w:rsidR="00280E06" w:rsidRPr="0062464D" w:rsidRDefault="00280E06" w:rsidP="00280E06">
            <w:pPr>
              <w:spacing w:line="240" w:lineRule="auto"/>
              <w:ind w:left="113" w:right="113"/>
              <w:jc w:val="center"/>
              <w:rPr>
                <w:rFonts w:ascii="Arial" w:eastAsia="Calibri" w:hAnsi="Arial" w:cs="Arial"/>
                <w:b/>
                <w:szCs w:val="22"/>
                <w:lang w:val="el-GR" w:eastAsia="el-GR"/>
              </w:rPr>
            </w:pPr>
            <w:r w:rsidRPr="0062464D">
              <w:rPr>
                <w:rFonts w:ascii="Arial" w:eastAsia="Calibri" w:hAnsi="Arial" w:cs="Arial"/>
                <w:b/>
                <w:szCs w:val="22"/>
                <w:lang w:val="el-GR" w:eastAsia="el-GR"/>
              </w:rPr>
              <w:t>Δείκτες παραγ/τας</w:t>
            </w:r>
          </w:p>
        </w:tc>
        <w:tc>
          <w:tcPr>
            <w:tcW w:w="2491" w:type="dxa"/>
            <w:shd w:val="clear" w:color="auto" w:fill="FFF2CC"/>
          </w:tcPr>
          <w:p w:rsidR="00280E06" w:rsidRPr="0062464D" w:rsidRDefault="00280E06" w:rsidP="00280E06">
            <w:pPr>
              <w:spacing w:line="240" w:lineRule="auto"/>
              <w:rPr>
                <w:rFonts w:ascii="Arial" w:eastAsia="Calibri" w:hAnsi="Arial" w:cs="Arial"/>
                <w:b/>
                <w:szCs w:val="22"/>
                <w:lang w:val="el-GR" w:eastAsia="el-GR"/>
              </w:rPr>
            </w:pPr>
            <w:r w:rsidRPr="0062464D">
              <w:rPr>
                <w:rFonts w:ascii="Arial" w:eastAsia="Calibri" w:hAnsi="Arial" w:cs="Arial"/>
                <w:b/>
                <w:szCs w:val="22"/>
                <w:lang w:val="el-GR" w:eastAsia="el-GR"/>
              </w:rPr>
              <w:t xml:space="preserve">Παραγωγικότητα εργασίας </w:t>
            </w:r>
          </w:p>
        </w:tc>
        <w:tc>
          <w:tcPr>
            <w:tcW w:w="6514" w:type="dxa"/>
            <w:shd w:val="clear" w:color="auto" w:fill="FFF2CC"/>
          </w:tcPr>
          <w:p w:rsidR="00280E06" w:rsidRPr="0062464D" w:rsidRDefault="0080697E" w:rsidP="00280E06">
            <w:pPr>
              <w:spacing w:line="240" w:lineRule="auto"/>
              <w:rPr>
                <w:rFonts w:ascii="Arial" w:eastAsia="Calibri" w:hAnsi="Arial" w:cs="Arial"/>
                <w:szCs w:val="22"/>
                <w:lang w:val="el-GR" w:eastAsia="el-GR"/>
              </w:rPr>
            </w:pPr>
            <w:r w:rsidRPr="0062464D">
              <w:rPr>
                <w:rFonts w:ascii="Arial" w:eastAsia="Calibri" w:hAnsi="Arial" w:cs="Arial"/>
                <w:szCs w:val="22"/>
                <w:lang w:val="el-GR" w:eastAsia="el-GR"/>
              </w:rPr>
              <w:t>Αποτέλεσμα</w:t>
            </w:r>
            <w:r w:rsidR="00280E06" w:rsidRPr="0062464D">
              <w:rPr>
                <w:rFonts w:ascii="Arial" w:eastAsia="Calibri" w:hAnsi="Arial" w:cs="Arial"/>
                <w:szCs w:val="22"/>
                <w:lang w:val="el-GR" w:eastAsia="el-GR"/>
              </w:rPr>
              <w:t xml:space="preserve"> ανά ώρα τηλεργασίας σε σύγκριση με </w:t>
            </w:r>
            <w:r w:rsidRPr="0062464D">
              <w:rPr>
                <w:rFonts w:ascii="Arial" w:eastAsia="Calibri" w:hAnsi="Arial" w:cs="Arial"/>
                <w:szCs w:val="22"/>
                <w:lang w:val="el-GR" w:eastAsia="el-GR"/>
              </w:rPr>
              <w:t xml:space="preserve">αντίστοιχη </w:t>
            </w:r>
            <w:r w:rsidR="00280E06" w:rsidRPr="0062464D">
              <w:rPr>
                <w:rFonts w:ascii="Arial" w:eastAsia="Calibri" w:hAnsi="Arial" w:cs="Arial"/>
                <w:szCs w:val="22"/>
                <w:lang w:val="el-GR" w:eastAsia="el-GR"/>
              </w:rPr>
              <w:t xml:space="preserve">ώρα εργασίας στις εγκαταστάσεις της επιχείρησης </w:t>
            </w:r>
          </w:p>
        </w:tc>
      </w:tr>
      <w:tr w:rsidR="00280E06" w:rsidRPr="00CA1B6F" w:rsidTr="00B9395F">
        <w:tc>
          <w:tcPr>
            <w:tcW w:w="1332" w:type="dxa"/>
            <w:vMerge/>
            <w:shd w:val="clear" w:color="auto" w:fill="FFF2CC"/>
          </w:tcPr>
          <w:p w:rsidR="00280E06" w:rsidRPr="0062464D" w:rsidRDefault="00280E06" w:rsidP="00280E06">
            <w:pPr>
              <w:spacing w:line="240" w:lineRule="auto"/>
              <w:jc w:val="center"/>
              <w:rPr>
                <w:rFonts w:ascii="Arial" w:eastAsia="Calibri" w:hAnsi="Arial" w:cs="Arial"/>
                <w:b/>
                <w:szCs w:val="22"/>
                <w:lang w:val="el-GR" w:eastAsia="el-GR"/>
              </w:rPr>
            </w:pPr>
          </w:p>
        </w:tc>
        <w:tc>
          <w:tcPr>
            <w:tcW w:w="2491" w:type="dxa"/>
            <w:shd w:val="clear" w:color="auto" w:fill="FFF2CC"/>
          </w:tcPr>
          <w:p w:rsidR="00280E06" w:rsidRPr="0062464D" w:rsidRDefault="00280E06" w:rsidP="001D1C39">
            <w:pPr>
              <w:spacing w:line="240" w:lineRule="auto"/>
              <w:rPr>
                <w:rFonts w:ascii="Arial" w:eastAsia="Calibri" w:hAnsi="Arial" w:cs="Arial"/>
                <w:b/>
                <w:szCs w:val="22"/>
                <w:lang w:eastAsia="el-GR"/>
              </w:rPr>
            </w:pPr>
            <w:r w:rsidRPr="0062464D">
              <w:rPr>
                <w:rFonts w:ascii="Arial" w:eastAsia="Calibri" w:hAnsi="Arial" w:cs="Arial"/>
                <w:b/>
                <w:szCs w:val="22"/>
                <w:lang w:val="el-GR" w:eastAsia="el-GR"/>
              </w:rPr>
              <w:t>Υπερκάλυψ</w:t>
            </w:r>
            <w:r w:rsidR="001D1C39" w:rsidRPr="0062464D">
              <w:rPr>
                <w:rFonts w:ascii="Arial" w:eastAsia="Calibri" w:hAnsi="Arial" w:cs="Arial"/>
                <w:b/>
                <w:szCs w:val="22"/>
                <w:lang w:val="el-GR" w:eastAsia="el-GR"/>
              </w:rPr>
              <w:t>η</w:t>
            </w:r>
            <w:r w:rsidRPr="0062464D">
              <w:rPr>
                <w:rFonts w:ascii="Arial" w:eastAsia="Calibri" w:hAnsi="Arial" w:cs="Arial"/>
                <w:b/>
                <w:szCs w:val="22"/>
                <w:lang w:val="el-GR" w:eastAsia="el-GR"/>
              </w:rPr>
              <w:t xml:space="preserve"> στόχων</w:t>
            </w:r>
          </w:p>
        </w:tc>
        <w:tc>
          <w:tcPr>
            <w:tcW w:w="6514" w:type="dxa"/>
            <w:shd w:val="clear" w:color="auto" w:fill="FFF2CC"/>
          </w:tcPr>
          <w:p w:rsidR="00280E06" w:rsidRPr="0062464D" w:rsidRDefault="00280E06" w:rsidP="00D436A0">
            <w:pPr>
              <w:spacing w:line="240" w:lineRule="auto"/>
              <w:rPr>
                <w:rFonts w:ascii="Arial" w:eastAsia="Calibri" w:hAnsi="Arial" w:cs="Arial"/>
                <w:szCs w:val="22"/>
                <w:lang w:val="el-GR" w:eastAsia="el-GR"/>
              </w:rPr>
            </w:pPr>
            <w:r w:rsidRPr="0062464D">
              <w:rPr>
                <w:rFonts w:ascii="Arial" w:eastAsia="Calibri" w:hAnsi="Arial" w:cs="Arial"/>
                <w:szCs w:val="22"/>
                <w:lang w:val="el-GR" w:eastAsia="el-GR"/>
              </w:rPr>
              <w:t xml:space="preserve">% τηλεργαζομένων που υπερκάλυψαν </w:t>
            </w:r>
            <w:r w:rsidR="00D436A0">
              <w:rPr>
                <w:rFonts w:ascii="Arial" w:eastAsia="Calibri" w:hAnsi="Arial" w:cs="Arial"/>
                <w:szCs w:val="22"/>
                <w:lang w:val="el-GR" w:eastAsia="el-GR"/>
              </w:rPr>
              <w:t>τους</w:t>
            </w:r>
            <w:r w:rsidR="00D436A0" w:rsidRPr="0062464D">
              <w:rPr>
                <w:rFonts w:ascii="Arial" w:eastAsia="Calibri" w:hAnsi="Arial" w:cs="Arial"/>
                <w:szCs w:val="22"/>
                <w:lang w:val="el-GR" w:eastAsia="el-GR"/>
              </w:rPr>
              <w:t xml:space="preserve"> </w:t>
            </w:r>
            <w:r w:rsidRPr="0062464D">
              <w:rPr>
                <w:rFonts w:ascii="Arial" w:eastAsia="Calibri" w:hAnsi="Arial" w:cs="Arial"/>
                <w:szCs w:val="22"/>
                <w:lang w:val="el-GR" w:eastAsia="el-GR"/>
              </w:rPr>
              <w:t>στόχους (</w:t>
            </w:r>
            <w:r w:rsidRPr="0062464D">
              <w:rPr>
                <w:rFonts w:ascii="Arial" w:eastAsia="Calibri" w:hAnsi="Arial" w:cs="Arial"/>
                <w:szCs w:val="22"/>
                <w:lang w:eastAsia="el-GR"/>
              </w:rPr>
              <w:t>high</w:t>
            </w:r>
            <w:r w:rsidRPr="0062464D">
              <w:rPr>
                <w:rFonts w:ascii="Arial" w:eastAsia="Calibri" w:hAnsi="Arial" w:cs="Arial"/>
                <w:szCs w:val="22"/>
                <w:lang w:val="el-GR" w:eastAsia="el-GR"/>
              </w:rPr>
              <w:t xml:space="preserve"> </w:t>
            </w:r>
            <w:r w:rsidRPr="0062464D">
              <w:rPr>
                <w:rFonts w:ascii="Arial" w:eastAsia="Calibri" w:hAnsi="Arial" w:cs="Arial"/>
                <w:szCs w:val="22"/>
                <w:lang w:eastAsia="el-GR"/>
              </w:rPr>
              <w:t>performers</w:t>
            </w:r>
            <w:r w:rsidRPr="0062464D">
              <w:rPr>
                <w:rFonts w:ascii="Arial" w:eastAsia="Calibri" w:hAnsi="Arial" w:cs="Arial"/>
                <w:szCs w:val="22"/>
                <w:lang w:val="el-GR" w:eastAsia="el-GR"/>
              </w:rPr>
              <w:t xml:space="preserve">) </w:t>
            </w:r>
          </w:p>
        </w:tc>
      </w:tr>
      <w:tr w:rsidR="00280E06" w:rsidRPr="00CA1B6F" w:rsidTr="00B9395F">
        <w:trPr>
          <w:trHeight w:val="224"/>
        </w:trPr>
        <w:tc>
          <w:tcPr>
            <w:tcW w:w="1332" w:type="dxa"/>
            <w:vMerge/>
            <w:shd w:val="clear" w:color="auto" w:fill="FFF2CC"/>
          </w:tcPr>
          <w:p w:rsidR="00280E06" w:rsidRPr="0062464D" w:rsidRDefault="00280E06" w:rsidP="00280E06">
            <w:pPr>
              <w:spacing w:line="240" w:lineRule="auto"/>
              <w:jc w:val="center"/>
              <w:rPr>
                <w:rFonts w:ascii="Arial" w:eastAsia="Calibri" w:hAnsi="Arial" w:cs="Arial"/>
                <w:b/>
                <w:szCs w:val="22"/>
                <w:lang w:val="el-GR" w:eastAsia="el-GR"/>
              </w:rPr>
            </w:pPr>
          </w:p>
        </w:tc>
        <w:tc>
          <w:tcPr>
            <w:tcW w:w="2491" w:type="dxa"/>
            <w:shd w:val="clear" w:color="auto" w:fill="FFF2CC"/>
          </w:tcPr>
          <w:p w:rsidR="00280E06" w:rsidRPr="0062464D" w:rsidRDefault="00280E06" w:rsidP="00280E06">
            <w:pPr>
              <w:spacing w:line="240" w:lineRule="auto"/>
              <w:rPr>
                <w:rFonts w:ascii="Arial" w:eastAsia="Calibri" w:hAnsi="Arial" w:cs="Arial"/>
                <w:b/>
                <w:szCs w:val="22"/>
                <w:lang w:val="el-GR" w:eastAsia="el-GR"/>
              </w:rPr>
            </w:pPr>
            <w:r w:rsidRPr="0062464D">
              <w:rPr>
                <w:rFonts w:ascii="Arial" w:eastAsia="Calibri" w:hAnsi="Arial" w:cs="Arial"/>
                <w:b/>
                <w:szCs w:val="22"/>
                <w:lang w:val="el-GR" w:eastAsia="el-GR"/>
              </w:rPr>
              <w:t xml:space="preserve">Χαμένες εργατοημέρες </w:t>
            </w:r>
          </w:p>
        </w:tc>
        <w:tc>
          <w:tcPr>
            <w:tcW w:w="6514" w:type="dxa"/>
            <w:shd w:val="clear" w:color="auto" w:fill="FFF2CC"/>
          </w:tcPr>
          <w:p w:rsidR="00280E06" w:rsidRPr="0062464D" w:rsidRDefault="00280E06" w:rsidP="00D436A0">
            <w:pPr>
              <w:spacing w:line="240" w:lineRule="auto"/>
              <w:rPr>
                <w:rFonts w:ascii="Arial" w:eastAsia="Calibri" w:hAnsi="Arial" w:cs="Arial"/>
                <w:szCs w:val="22"/>
                <w:lang w:val="el-GR" w:eastAsia="el-GR"/>
              </w:rPr>
            </w:pPr>
            <w:r w:rsidRPr="0062464D">
              <w:rPr>
                <w:rFonts w:ascii="Arial" w:eastAsia="Calibri" w:hAnsi="Arial" w:cs="Arial"/>
                <w:szCs w:val="22"/>
                <w:lang w:val="el-GR" w:eastAsia="el-GR"/>
              </w:rPr>
              <w:t xml:space="preserve">Μέσος όρος ημερών απουσίας </w:t>
            </w:r>
            <w:r w:rsidR="00D436A0" w:rsidRPr="0062464D">
              <w:rPr>
                <w:rFonts w:ascii="Arial" w:eastAsia="Calibri" w:hAnsi="Arial" w:cs="Arial"/>
                <w:szCs w:val="22"/>
                <w:lang w:val="el-GR" w:eastAsia="el-GR"/>
              </w:rPr>
              <w:t>τηλεργαζ</w:t>
            </w:r>
            <w:r w:rsidR="00D436A0">
              <w:rPr>
                <w:rFonts w:ascii="Arial" w:eastAsia="Calibri" w:hAnsi="Arial" w:cs="Arial"/>
                <w:szCs w:val="22"/>
                <w:lang w:val="el-GR" w:eastAsia="el-GR"/>
              </w:rPr>
              <w:t>ομένων</w:t>
            </w:r>
            <w:r w:rsidR="00D436A0" w:rsidRPr="0062464D">
              <w:rPr>
                <w:rFonts w:ascii="Arial" w:eastAsia="Calibri" w:hAnsi="Arial" w:cs="Arial"/>
                <w:szCs w:val="22"/>
                <w:lang w:val="el-GR" w:eastAsia="el-GR"/>
              </w:rPr>
              <w:t xml:space="preserve"> </w:t>
            </w:r>
            <w:r w:rsidRPr="0062464D">
              <w:rPr>
                <w:rFonts w:ascii="Arial" w:eastAsia="Calibri" w:hAnsi="Arial" w:cs="Arial"/>
                <w:szCs w:val="22"/>
                <w:lang w:val="el-GR" w:eastAsia="el-GR"/>
              </w:rPr>
              <w:t xml:space="preserve">σε σχέση με </w:t>
            </w:r>
            <w:r w:rsidR="00D436A0" w:rsidRPr="0062464D">
              <w:rPr>
                <w:rFonts w:ascii="Arial" w:eastAsia="Calibri" w:hAnsi="Arial" w:cs="Arial"/>
                <w:szCs w:val="22"/>
                <w:lang w:val="el-GR" w:eastAsia="el-GR"/>
              </w:rPr>
              <w:t>μη</w:t>
            </w:r>
            <w:r w:rsidR="00D436A0">
              <w:rPr>
                <w:rFonts w:ascii="Arial" w:eastAsia="Calibri" w:hAnsi="Arial" w:cs="Arial"/>
                <w:szCs w:val="22"/>
                <w:lang w:val="el-GR" w:eastAsia="el-GR"/>
              </w:rPr>
              <w:t xml:space="preserve"> </w:t>
            </w:r>
            <w:r w:rsidRPr="0062464D">
              <w:rPr>
                <w:rFonts w:ascii="Arial" w:eastAsia="Calibri" w:hAnsi="Arial" w:cs="Arial"/>
                <w:szCs w:val="22"/>
                <w:lang w:val="el-GR" w:eastAsia="el-GR"/>
              </w:rPr>
              <w:t xml:space="preserve">τηλεργαζόμενους </w:t>
            </w:r>
          </w:p>
        </w:tc>
      </w:tr>
      <w:tr w:rsidR="00280E06" w:rsidRPr="00CA1B6F" w:rsidTr="00B9395F">
        <w:tc>
          <w:tcPr>
            <w:tcW w:w="1332" w:type="dxa"/>
            <w:vMerge w:val="restart"/>
            <w:shd w:val="clear" w:color="auto" w:fill="EDEDED"/>
            <w:textDirection w:val="btLr"/>
          </w:tcPr>
          <w:p w:rsidR="00280E06" w:rsidRPr="0062464D" w:rsidRDefault="00280E06" w:rsidP="00280E06">
            <w:pPr>
              <w:spacing w:line="240" w:lineRule="auto"/>
              <w:ind w:left="113" w:right="113"/>
              <w:jc w:val="center"/>
              <w:rPr>
                <w:rFonts w:ascii="Arial" w:eastAsia="Calibri" w:hAnsi="Arial" w:cs="Arial"/>
                <w:b/>
                <w:szCs w:val="22"/>
                <w:lang w:val="el-GR" w:eastAsia="el-GR"/>
              </w:rPr>
            </w:pPr>
            <w:r w:rsidRPr="0062464D">
              <w:rPr>
                <w:rFonts w:ascii="Arial" w:eastAsia="Calibri" w:hAnsi="Arial" w:cs="Arial"/>
                <w:b/>
                <w:szCs w:val="22"/>
                <w:lang w:val="el-GR" w:eastAsia="el-GR"/>
              </w:rPr>
              <w:t>Δείκτες</w:t>
            </w:r>
          </w:p>
          <w:p w:rsidR="00280E06" w:rsidRPr="0062464D" w:rsidRDefault="00280E06" w:rsidP="00280E06">
            <w:pPr>
              <w:spacing w:line="240" w:lineRule="auto"/>
              <w:ind w:left="113" w:right="113"/>
              <w:jc w:val="center"/>
              <w:rPr>
                <w:rFonts w:ascii="Arial" w:eastAsia="Calibri" w:hAnsi="Arial" w:cs="Arial"/>
                <w:b/>
                <w:szCs w:val="22"/>
                <w:lang w:val="el-GR" w:eastAsia="el-GR"/>
              </w:rPr>
            </w:pPr>
            <w:r w:rsidRPr="0062464D">
              <w:rPr>
                <w:rFonts w:ascii="Arial" w:eastAsia="Calibri" w:hAnsi="Arial" w:cs="Arial"/>
                <w:b/>
                <w:szCs w:val="22"/>
                <w:lang w:val="el-GR" w:eastAsia="el-GR"/>
              </w:rPr>
              <w:t>Ικαν/σης εργαζ/νων</w:t>
            </w:r>
          </w:p>
        </w:tc>
        <w:tc>
          <w:tcPr>
            <w:tcW w:w="2491" w:type="dxa"/>
            <w:shd w:val="clear" w:color="auto" w:fill="EDEDED"/>
          </w:tcPr>
          <w:p w:rsidR="00280E06" w:rsidRPr="0062464D" w:rsidRDefault="00280E06" w:rsidP="00280E06">
            <w:pPr>
              <w:spacing w:line="240" w:lineRule="auto"/>
              <w:rPr>
                <w:rFonts w:ascii="Arial" w:eastAsia="Calibri" w:hAnsi="Arial" w:cs="Arial"/>
                <w:b/>
                <w:szCs w:val="22"/>
                <w:lang w:val="el-GR" w:eastAsia="el-GR"/>
              </w:rPr>
            </w:pPr>
            <w:r w:rsidRPr="0062464D">
              <w:rPr>
                <w:rFonts w:ascii="Arial" w:eastAsia="Calibri" w:hAnsi="Arial" w:cs="Arial"/>
                <w:b/>
                <w:szCs w:val="22"/>
                <w:lang w:val="el-GR" w:eastAsia="el-GR"/>
              </w:rPr>
              <w:t>Ικανοποίηση από τηλεργασία</w:t>
            </w:r>
          </w:p>
        </w:tc>
        <w:tc>
          <w:tcPr>
            <w:tcW w:w="6514" w:type="dxa"/>
            <w:shd w:val="clear" w:color="auto" w:fill="EDEDED"/>
          </w:tcPr>
          <w:p w:rsidR="00280E06" w:rsidRPr="0062464D" w:rsidRDefault="00280E06" w:rsidP="00280E06">
            <w:pPr>
              <w:spacing w:line="240" w:lineRule="auto"/>
              <w:rPr>
                <w:rFonts w:ascii="Arial" w:eastAsia="Calibri" w:hAnsi="Arial" w:cs="Arial"/>
                <w:szCs w:val="22"/>
                <w:lang w:val="el-GR" w:eastAsia="el-GR"/>
              </w:rPr>
            </w:pPr>
            <w:r w:rsidRPr="0062464D">
              <w:rPr>
                <w:rFonts w:ascii="Arial" w:eastAsia="Calibri" w:hAnsi="Arial" w:cs="Arial"/>
                <w:szCs w:val="22"/>
                <w:lang w:val="el-GR" w:eastAsia="el-GR"/>
              </w:rPr>
              <w:t xml:space="preserve">% τηλεργαζομένων που δηλώνουν ικανοποιημένοι από υφιστάμενη πολιτική τηλεργασίας </w:t>
            </w:r>
          </w:p>
        </w:tc>
      </w:tr>
      <w:tr w:rsidR="00280E06" w:rsidRPr="00CA1B6F" w:rsidTr="00B9395F">
        <w:tc>
          <w:tcPr>
            <w:tcW w:w="1332" w:type="dxa"/>
            <w:vMerge/>
            <w:shd w:val="clear" w:color="auto" w:fill="EDEDED"/>
          </w:tcPr>
          <w:p w:rsidR="00280E06" w:rsidRPr="0062464D" w:rsidRDefault="00280E06" w:rsidP="00280E06">
            <w:pPr>
              <w:spacing w:line="240" w:lineRule="auto"/>
              <w:jc w:val="center"/>
              <w:rPr>
                <w:rFonts w:ascii="Arial" w:eastAsia="Calibri" w:hAnsi="Arial" w:cs="Arial"/>
                <w:b/>
                <w:szCs w:val="22"/>
                <w:lang w:val="el-GR" w:eastAsia="el-GR"/>
              </w:rPr>
            </w:pPr>
          </w:p>
        </w:tc>
        <w:tc>
          <w:tcPr>
            <w:tcW w:w="2491" w:type="dxa"/>
            <w:shd w:val="clear" w:color="auto" w:fill="EDEDED"/>
          </w:tcPr>
          <w:p w:rsidR="00280E06" w:rsidRPr="0062464D" w:rsidRDefault="00280E06" w:rsidP="00280E06">
            <w:pPr>
              <w:spacing w:line="240" w:lineRule="auto"/>
              <w:rPr>
                <w:rFonts w:ascii="Arial" w:eastAsia="Calibri" w:hAnsi="Arial" w:cs="Arial"/>
                <w:b/>
                <w:szCs w:val="22"/>
                <w:lang w:val="el-GR" w:eastAsia="el-GR"/>
              </w:rPr>
            </w:pPr>
            <w:r w:rsidRPr="0062464D">
              <w:rPr>
                <w:rFonts w:ascii="Arial" w:eastAsia="Calibri" w:hAnsi="Arial" w:cs="Arial"/>
                <w:b/>
                <w:szCs w:val="22"/>
                <w:lang w:val="el-GR" w:eastAsia="el-GR"/>
              </w:rPr>
              <w:t xml:space="preserve">Ισορροπία προσωπικής-επαγγ/κής ζωής </w:t>
            </w:r>
          </w:p>
        </w:tc>
        <w:tc>
          <w:tcPr>
            <w:tcW w:w="6514" w:type="dxa"/>
            <w:shd w:val="clear" w:color="auto" w:fill="EDEDED"/>
          </w:tcPr>
          <w:p w:rsidR="00280E06" w:rsidRPr="0062464D" w:rsidRDefault="00280E06" w:rsidP="00280E06">
            <w:pPr>
              <w:spacing w:line="240" w:lineRule="auto"/>
              <w:rPr>
                <w:rFonts w:ascii="Arial" w:eastAsia="Calibri" w:hAnsi="Arial" w:cs="Arial"/>
                <w:szCs w:val="22"/>
                <w:lang w:val="el-GR" w:eastAsia="el-GR"/>
              </w:rPr>
            </w:pPr>
            <w:r w:rsidRPr="0062464D">
              <w:rPr>
                <w:rFonts w:ascii="Arial" w:eastAsia="Calibri" w:hAnsi="Arial" w:cs="Arial"/>
                <w:szCs w:val="22"/>
                <w:lang w:val="el-GR" w:eastAsia="el-GR"/>
              </w:rPr>
              <w:t xml:space="preserve">% τηλεργαζομένων με θετικές απαντήσεις σε ερωτήματα που αφορούν την ισορροπία επαγγελματικής-προσωπικής ζωής    </w:t>
            </w:r>
          </w:p>
        </w:tc>
      </w:tr>
      <w:tr w:rsidR="00280E06" w:rsidRPr="00CA1B6F" w:rsidTr="00B9395F">
        <w:tc>
          <w:tcPr>
            <w:tcW w:w="1332" w:type="dxa"/>
            <w:vMerge/>
            <w:shd w:val="clear" w:color="auto" w:fill="EDEDED"/>
          </w:tcPr>
          <w:p w:rsidR="00280E06" w:rsidRPr="0062464D" w:rsidRDefault="00280E06" w:rsidP="00280E06">
            <w:pPr>
              <w:spacing w:line="240" w:lineRule="auto"/>
              <w:jc w:val="center"/>
              <w:rPr>
                <w:rFonts w:ascii="Arial" w:eastAsia="Calibri" w:hAnsi="Arial" w:cs="Arial"/>
                <w:b/>
                <w:szCs w:val="22"/>
                <w:lang w:val="el-GR" w:eastAsia="el-GR"/>
              </w:rPr>
            </w:pPr>
          </w:p>
        </w:tc>
        <w:tc>
          <w:tcPr>
            <w:tcW w:w="2491" w:type="dxa"/>
            <w:shd w:val="clear" w:color="auto" w:fill="EDEDED"/>
          </w:tcPr>
          <w:p w:rsidR="00280E06" w:rsidRPr="0062464D" w:rsidRDefault="00280E06" w:rsidP="00280E06">
            <w:pPr>
              <w:spacing w:line="240" w:lineRule="auto"/>
              <w:rPr>
                <w:rFonts w:ascii="Arial" w:eastAsia="Calibri" w:hAnsi="Arial" w:cs="Arial"/>
                <w:b/>
                <w:szCs w:val="22"/>
                <w:lang w:val="el-GR" w:eastAsia="el-GR"/>
              </w:rPr>
            </w:pPr>
            <w:r w:rsidRPr="0062464D">
              <w:rPr>
                <w:rFonts w:ascii="Arial" w:eastAsia="Calibri" w:hAnsi="Arial" w:cs="Arial"/>
                <w:b/>
                <w:szCs w:val="22"/>
                <w:lang w:val="el-GR" w:eastAsia="el-GR"/>
              </w:rPr>
              <w:t>Προσλήψεις</w:t>
            </w:r>
          </w:p>
        </w:tc>
        <w:tc>
          <w:tcPr>
            <w:tcW w:w="6514" w:type="dxa"/>
            <w:shd w:val="clear" w:color="auto" w:fill="EDEDED"/>
          </w:tcPr>
          <w:p w:rsidR="00280E06" w:rsidRPr="0062464D" w:rsidRDefault="00280E06" w:rsidP="00280E06">
            <w:pPr>
              <w:spacing w:line="240" w:lineRule="auto"/>
              <w:rPr>
                <w:rFonts w:ascii="Arial" w:eastAsia="Calibri" w:hAnsi="Arial" w:cs="Arial"/>
                <w:szCs w:val="22"/>
                <w:lang w:val="el-GR" w:eastAsia="el-GR"/>
              </w:rPr>
            </w:pPr>
            <w:r w:rsidRPr="0062464D">
              <w:rPr>
                <w:rFonts w:ascii="Arial" w:eastAsia="Calibri" w:hAnsi="Arial" w:cs="Arial"/>
                <w:szCs w:val="22"/>
                <w:lang w:val="el-GR" w:eastAsia="el-GR"/>
              </w:rPr>
              <w:t xml:space="preserve">% νεοπροσληφθέντων που δηλώνουν ότι η τηλεργασία συνέβαλε στο να αποδεχθούν θέση </w:t>
            </w:r>
          </w:p>
        </w:tc>
      </w:tr>
      <w:tr w:rsidR="00280E06" w:rsidRPr="00CA1B6F" w:rsidTr="00B9395F">
        <w:tc>
          <w:tcPr>
            <w:tcW w:w="1332" w:type="dxa"/>
            <w:vMerge w:val="restart"/>
            <w:shd w:val="clear" w:color="auto" w:fill="E2EFD9"/>
            <w:textDirection w:val="btLr"/>
          </w:tcPr>
          <w:p w:rsidR="00280E06" w:rsidRPr="0062464D" w:rsidRDefault="00280E06" w:rsidP="00280E06">
            <w:pPr>
              <w:spacing w:line="240" w:lineRule="auto"/>
              <w:ind w:left="113" w:right="113"/>
              <w:jc w:val="center"/>
              <w:rPr>
                <w:rFonts w:ascii="Arial" w:eastAsia="Calibri" w:hAnsi="Arial" w:cs="Arial"/>
                <w:b/>
                <w:szCs w:val="22"/>
                <w:lang w:val="el-GR" w:eastAsia="el-GR"/>
              </w:rPr>
            </w:pPr>
            <w:r w:rsidRPr="0062464D">
              <w:rPr>
                <w:rFonts w:ascii="Arial" w:eastAsia="Calibri" w:hAnsi="Arial" w:cs="Arial"/>
                <w:b/>
                <w:szCs w:val="22"/>
                <w:lang w:val="el-GR" w:eastAsia="el-GR"/>
              </w:rPr>
              <w:t>Δείκτες κοινωνικής προσφοράς</w:t>
            </w:r>
          </w:p>
        </w:tc>
        <w:tc>
          <w:tcPr>
            <w:tcW w:w="2491" w:type="dxa"/>
            <w:shd w:val="clear" w:color="auto" w:fill="E2EFD9"/>
          </w:tcPr>
          <w:p w:rsidR="00280E06" w:rsidRPr="0062464D" w:rsidRDefault="00280E06" w:rsidP="00280E06">
            <w:pPr>
              <w:spacing w:line="240" w:lineRule="auto"/>
              <w:rPr>
                <w:rFonts w:ascii="Arial" w:eastAsia="Calibri" w:hAnsi="Arial" w:cs="Arial"/>
                <w:b/>
                <w:szCs w:val="22"/>
                <w:lang w:val="el-GR" w:eastAsia="el-GR"/>
              </w:rPr>
            </w:pPr>
            <w:r w:rsidRPr="0062464D">
              <w:rPr>
                <w:rFonts w:ascii="Arial" w:eastAsia="Calibri" w:hAnsi="Arial" w:cs="Arial"/>
                <w:b/>
                <w:szCs w:val="22"/>
                <w:lang w:val="el-GR" w:eastAsia="el-GR"/>
              </w:rPr>
              <w:t>Εργαζόμενοι ΑμΕΑ</w:t>
            </w:r>
          </w:p>
        </w:tc>
        <w:tc>
          <w:tcPr>
            <w:tcW w:w="6514" w:type="dxa"/>
            <w:shd w:val="clear" w:color="auto" w:fill="E2EFD9"/>
          </w:tcPr>
          <w:p w:rsidR="00280E06" w:rsidRPr="0062464D" w:rsidRDefault="00280E06" w:rsidP="00280E06">
            <w:pPr>
              <w:spacing w:line="240" w:lineRule="auto"/>
              <w:rPr>
                <w:rFonts w:ascii="Arial" w:eastAsia="Calibri" w:hAnsi="Arial" w:cs="Arial"/>
                <w:szCs w:val="22"/>
                <w:lang w:val="el-GR" w:eastAsia="el-GR"/>
              </w:rPr>
            </w:pPr>
            <w:r w:rsidRPr="0062464D">
              <w:rPr>
                <w:rFonts w:ascii="Arial" w:eastAsia="Calibri" w:hAnsi="Arial" w:cs="Arial"/>
                <w:szCs w:val="22"/>
                <w:lang w:val="el-GR" w:eastAsia="el-GR"/>
              </w:rPr>
              <w:t xml:space="preserve">% εργαζομένων ΑμΕΑ σε δικαιούμενες θέσεις πριν &amp; μετά την εφαρμογή </w:t>
            </w:r>
          </w:p>
        </w:tc>
      </w:tr>
      <w:tr w:rsidR="00280E06" w:rsidRPr="00CA1B6F" w:rsidTr="00B9395F">
        <w:tc>
          <w:tcPr>
            <w:tcW w:w="1332" w:type="dxa"/>
            <w:vMerge/>
            <w:shd w:val="clear" w:color="auto" w:fill="E2EFD9"/>
          </w:tcPr>
          <w:p w:rsidR="00280E06" w:rsidRPr="0062464D" w:rsidRDefault="00280E06" w:rsidP="00280E06">
            <w:pPr>
              <w:spacing w:line="240" w:lineRule="auto"/>
              <w:jc w:val="both"/>
              <w:rPr>
                <w:rFonts w:ascii="Arial" w:eastAsia="Calibri" w:hAnsi="Arial" w:cs="Arial"/>
                <w:szCs w:val="22"/>
                <w:lang w:val="el-GR" w:eastAsia="el-GR"/>
              </w:rPr>
            </w:pPr>
          </w:p>
        </w:tc>
        <w:tc>
          <w:tcPr>
            <w:tcW w:w="2491" w:type="dxa"/>
            <w:shd w:val="clear" w:color="auto" w:fill="E2EFD9"/>
          </w:tcPr>
          <w:p w:rsidR="00280E06" w:rsidRPr="0062464D" w:rsidRDefault="00280E06" w:rsidP="00280E06">
            <w:pPr>
              <w:spacing w:line="240" w:lineRule="auto"/>
              <w:rPr>
                <w:rFonts w:ascii="Arial" w:eastAsia="Calibri" w:hAnsi="Arial" w:cs="Arial"/>
                <w:b/>
                <w:szCs w:val="22"/>
                <w:lang w:val="el-GR" w:eastAsia="el-GR"/>
              </w:rPr>
            </w:pPr>
            <w:r w:rsidRPr="0062464D">
              <w:rPr>
                <w:rFonts w:ascii="Arial" w:eastAsia="Calibri" w:hAnsi="Arial" w:cs="Arial"/>
                <w:b/>
                <w:szCs w:val="22"/>
                <w:lang w:val="el-GR" w:eastAsia="el-GR"/>
              </w:rPr>
              <w:t xml:space="preserve">Εργαζόμενες γυναίκες </w:t>
            </w:r>
          </w:p>
        </w:tc>
        <w:tc>
          <w:tcPr>
            <w:tcW w:w="6514" w:type="dxa"/>
            <w:shd w:val="clear" w:color="auto" w:fill="E2EFD9"/>
          </w:tcPr>
          <w:p w:rsidR="00280E06" w:rsidRPr="0062464D" w:rsidRDefault="00280E06" w:rsidP="00280E06">
            <w:pPr>
              <w:spacing w:line="240" w:lineRule="auto"/>
              <w:rPr>
                <w:rFonts w:ascii="Arial" w:eastAsia="Calibri" w:hAnsi="Arial" w:cs="Arial"/>
                <w:szCs w:val="22"/>
                <w:lang w:val="el-GR" w:eastAsia="el-GR"/>
              </w:rPr>
            </w:pPr>
            <w:r w:rsidRPr="0062464D">
              <w:rPr>
                <w:rFonts w:ascii="Arial" w:eastAsia="Calibri" w:hAnsi="Arial" w:cs="Arial"/>
                <w:szCs w:val="22"/>
                <w:lang w:val="el-GR" w:eastAsia="el-GR"/>
              </w:rPr>
              <w:t xml:space="preserve">% γυναικών σε δικαιούμενες θέσεις ρόλους πριν &amp; μετά την εφαρμογή </w:t>
            </w:r>
          </w:p>
        </w:tc>
      </w:tr>
      <w:tr w:rsidR="00280E06" w:rsidRPr="00CA1B6F" w:rsidTr="00B9395F">
        <w:tc>
          <w:tcPr>
            <w:tcW w:w="1332" w:type="dxa"/>
            <w:vMerge/>
            <w:shd w:val="clear" w:color="auto" w:fill="E2EFD9"/>
          </w:tcPr>
          <w:p w:rsidR="00280E06" w:rsidRPr="0062464D" w:rsidRDefault="00280E06" w:rsidP="00280E06">
            <w:pPr>
              <w:spacing w:line="240" w:lineRule="auto"/>
              <w:jc w:val="both"/>
              <w:rPr>
                <w:rFonts w:ascii="Arial" w:eastAsia="Calibri" w:hAnsi="Arial" w:cs="Arial"/>
                <w:szCs w:val="22"/>
                <w:lang w:val="el-GR" w:eastAsia="el-GR"/>
              </w:rPr>
            </w:pPr>
          </w:p>
        </w:tc>
        <w:tc>
          <w:tcPr>
            <w:tcW w:w="2491" w:type="dxa"/>
            <w:shd w:val="clear" w:color="auto" w:fill="E2EFD9"/>
          </w:tcPr>
          <w:p w:rsidR="00280E06" w:rsidRPr="0062464D" w:rsidRDefault="00280E06" w:rsidP="00280E06">
            <w:pPr>
              <w:spacing w:line="240" w:lineRule="auto"/>
              <w:rPr>
                <w:rFonts w:ascii="Arial" w:eastAsia="Calibri" w:hAnsi="Arial" w:cs="Arial"/>
                <w:b/>
                <w:szCs w:val="22"/>
                <w:lang w:val="el-GR" w:eastAsia="el-GR"/>
              </w:rPr>
            </w:pPr>
            <w:r w:rsidRPr="0062464D">
              <w:rPr>
                <w:rFonts w:ascii="Arial" w:eastAsia="Calibri" w:hAnsi="Arial" w:cs="Arial"/>
                <w:b/>
                <w:szCs w:val="22"/>
                <w:lang w:val="el-GR" w:eastAsia="el-GR"/>
              </w:rPr>
              <w:t xml:space="preserve">Μείωση μετακινήσεων </w:t>
            </w:r>
          </w:p>
        </w:tc>
        <w:tc>
          <w:tcPr>
            <w:tcW w:w="6514" w:type="dxa"/>
            <w:shd w:val="clear" w:color="auto" w:fill="E2EFD9"/>
          </w:tcPr>
          <w:p w:rsidR="00280E06" w:rsidRPr="0062464D" w:rsidRDefault="00280E06" w:rsidP="00280E06">
            <w:pPr>
              <w:spacing w:line="240" w:lineRule="auto"/>
              <w:rPr>
                <w:rFonts w:ascii="Arial" w:eastAsia="Calibri" w:hAnsi="Arial" w:cs="Arial"/>
                <w:szCs w:val="22"/>
                <w:lang w:val="el-GR" w:eastAsia="el-GR"/>
              </w:rPr>
            </w:pPr>
            <w:r w:rsidRPr="0062464D">
              <w:rPr>
                <w:rFonts w:ascii="Arial" w:eastAsia="Calibri" w:hAnsi="Arial" w:cs="Arial"/>
                <w:szCs w:val="22"/>
                <w:lang w:val="el-GR" w:eastAsia="el-GR"/>
              </w:rPr>
              <w:t xml:space="preserve">Χιλιόμετρα που εξοικονομούνται ανά τηλεργαζόμενο και </w:t>
            </w:r>
            <w:r w:rsidR="001D1C39" w:rsidRPr="0062464D">
              <w:rPr>
                <w:rFonts w:ascii="Arial" w:eastAsia="Calibri" w:hAnsi="Arial" w:cs="Arial"/>
                <w:szCs w:val="22"/>
                <w:lang w:val="el-GR" w:eastAsia="el-GR"/>
              </w:rPr>
              <w:t xml:space="preserve">ανάλογη </w:t>
            </w:r>
            <w:r w:rsidRPr="0062464D">
              <w:rPr>
                <w:rFonts w:ascii="Arial" w:eastAsia="Calibri" w:hAnsi="Arial" w:cs="Arial"/>
                <w:szCs w:val="22"/>
                <w:lang w:val="el-GR" w:eastAsia="el-GR"/>
              </w:rPr>
              <w:t xml:space="preserve">μείωση εκπομπών </w:t>
            </w:r>
            <w:r w:rsidRPr="0062464D">
              <w:rPr>
                <w:rFonts w:ascii="Arial" w:eastAsia="Calibri" w:hAnsi="Arial" w:cs="Arial"/>
                <w:szCs w:val="22"/>
                <w:lang w:eastAsia="el-GR"/>
              </w:rPr>
              <w:t>CO</w:t>
            </w:r>
            <w:r w:rsidRPr="0062464D">
              <w:rPr>
                <w:rFonts w:ascii="Arial" w:eastAsia="Calibri" w:hAnsi="Arial" w:cs="Arial"/>
                <w:szCs w:val="22"/>
                <w:lang w:val="el-GR" w:eastAsia="el-GR"/>
              </w:rPr>
              <w:t>2</w:t>
            </w:r>
          </w:p>
        </w:tc>
      </w:tr>
    </w:tbl>
    <w:p w:rsidR="009E65DB" w:rsidRPr="0062464D" w:rsidRDefault="009E65DB" w:rsidP="006543AA">
      <w:pPr>
        <w:pStyle w:val="MAINTEXT2"/>
      </w:pPr>
    </w:p>
    <w:p w:rsidR="00280E06" w:rsidRPr="0062464D" w:rsidRDefault="00280E06" w:rsidP="0092587B">
      <w:pPr>
        <w:pStyle w:val="MAINTEXT2"/>
        <w:tabs>
          <w:tab w:val="left" w:pos="3165"/>
        </w:tabs>
      </w:pPr>
    </w:p>
    <w:p w:rsidR="00997BA6" w:rsidRPr="0062464D" w:rsidRDefault="00997BA6">
      <w:pPr>
        <w:spacing w:line="240" w:lineRule="auto"/>
        <w:rPr>
          <w:rFonts w:ascii="Arial" w:hAnsi="Arial" w:cs="Arial"/>
          <w:b/>
          <w:color w:val="00AEEF"/>
          <w:sz w:val="28"/>
          <w:szCs w:val="28"/>
          <w:lang w:val="el-GR"/>
        </w:rPr>
      </w:pPr>
      <w:r w:rsidRPr="0062464D">
        <w:rPr>
          <w:rFonts w:ascii="Arial" w:hAnsi="Arial" w:cs="Arial"/>
          <w:lang w:val="el-GR"/>
        </w:rPr>
        <w:br w:type="page"/>
      </w:r>
    </w:p>
    <w:p w:rsidR="0092587B" w:rsidRPr="0062464D" w:rsidRDefault="0092587B" w:rsidP="00CA1B6F">
      <w:pPr>
        <w:pStyle w:val="Title1"/>
        <w:keepNext/>
        <w:widowControl/>
        <w:spacing w:before="0" w:afterLines="80" w:line="300" w:lineRule="exact"/>
        <w:rPr>
          <w:rFonts w:cs="Arial"/>
          <w:lang w:val="el-GR"/>
        </w:rPr>
      </w:pPr>
      <w:r w:rsidRPr="0062464D">
        <w:rPr>
          <w:rFonts w:cs="Arial"/>
          <w:lang w:val="el-GR"/>
        </w:rPr>
        <w:lastRenderedPageBreak/>
        <w:t xml:space="preserve">Προτάσεις πολιτικής </w:t>
      </w:r>
    </w:p>
    <w:p w:rsidR="00EB0892" w:rsidRPr="0062464D" w:rsidRDefault="00D436A0" w:rsidP="00AB25EF">
      <w:pPr>
        <w:pStyle w:val="MAINTEXT2"/>
        <w:spacing w:before="0" w:after="80" w:line="300" w:lineRule="exact"/>
      </w:pPr>
      <w:r>
        <w:t xml:space="preserve">Αν και </w:t>
      </w:r>
      <w:r w:rsidR="0043251A" w:rsidRPr="0062464D">
        <w:t xml:space="preserve">το θεσμικό πλαίσιο της τηλεργασίας που θεσπίστηκε με την ΕΓΣΣΕ και τον </w:t>
      </w:r>
      <w:r>
        <w:t>Ν.</w:t>
      </w:r>
      <w:r w:rsidR="0043251A" w:rsidRPr="0062464D">
        <w:t>3846/2010, ρυθμίζει με αρκετά αποτελεσματικό τρόπο τις περισσότερες πτυχ</w:t>
      </w:r>
      <w:r w:rsidR="00D635C9" w:rsidRPr="0062464D">
        <w:t>ές της τηλεργασίας</w:t>
      </w:r>
      <w:r>
        <w:t xml:space="preserve">, </w:t>
      </w:r>
      <w:r w:rsidR="00D635C9" w:rsidRPr="0062464D">
        <w:t>ορισμένες προβλέψεις της ισχύουσας εργατικής και φορολογική</w:t>
      </w:r>
      <w:r w:rsidR="00614FF1" w:rsidRPr="0062464D">
        <w:t>ς</w:t>
      </w:r>
      <w:r w:rsidR="00D635C9" w:rsidRPr="0062464D">
        <w:t xml:space="preserve"> νομοθεσ</w:t>
      </w:r>
      <w:r w:rsidR="00614FF1" w:rsidRPr="0062464D">
        <w:t xml:space="preserve">ίας </w:t>
      </w:r>
      <w:r w:rsidR="00D635C9" w:rsidRPr="0062464D">
        <w:t xml:space="preserve">δημιουργούν επιμέρους προβλήματα και μειώνουν </w:t>
      </w:r>
      <w:r w:rsidR="00614FF1" w:rsidRPr="0062464D">
        <w:t xml:space="preserve">τα </w:t>
      </w:r>
      <w:r w:rsidR="00D635C9" w:rsidRPr="0062464D">
        <w:t xml:space="preserve">δυνητικά οφέλη από τη χρήση της συγκεκριμένης </w:t>
      </w:r>
      <w:r w:rsidR="00614FF1" w:rsidRPr="0062464D">
        <w:t>μορφής οργάνωσης της εργασίας</w:t>
      </w:r>
      <w:r w:rsidR="00D635C9" w:rsidRPr="0062464D">
        <w:t xml:space="preserve">. </w:t>
      </w:r>
      <w:r w:rsidR="00E82154" w:rsidRPr="0062464D">
        <w:t>Συγκεκριμένα</w:t>
      </w:r>
      <w:r w:rsidR="00D635C9" w:rsidRPr="0062464D">
        <w:t>:</w:t>
      </w:r>
      <w:r w:rsidR="00EB0892" w:rsidRPr="0062464D">
        <w:t xml:space="preserve"> </w:t>
      </w:r>
    </w:p>
    <w:p w:rsidR="00EB0892" w:rsidRPr="0062464D" w:rsidRDefault="00E82154" w:rsidP="004F7946">
      <w:pPr>
        <w:pStyle w:val="MAINTEXT2"/>
        <w:numPr>
          <w:ilvl w:val="0"/>
          <w:numId w:val="29"/>
        </w:numPr>
        <w:spacing w:before="0" w:after="80" w:line="300" w:lineRule="exact"/>
        <w:rPr>
          <w:b/>
        </w:rPr>
      </w:pPr>
      <w:r w:rsidRPr="0062464D">
        <w:t xml:space="preserve">Η </w:t>
      </w:r>
      <w:r w:rsidR="00EB0892" w:rsidRPr="0062464D">
        <w:t>νομότυπη εφαρμογή καθεστώτος μερικής τηλεργασίας</w:t>
      </w:r>
      <w:r w:rsidRPr="0062464D">
        <w:t xml:space="preserve"> είναι εξαιρετικά δύσκολη και </w:t>
      </w:r>
      <w:r w:rsidR="00614FF1" w:rsidRPr="0062464D">
        <w:t>γραφειοκρατική</w:t>
      </w:r>
      <w:r w:rsidRPr="0062464D">
        <w:t xml:space="preserve">, με αποτέλεσμα οι </w:t>
      </w:r>
      <w:r w:rsidR="00EB0892" w:rsidRPr="0062464D">
        <w:t xml:space="preserve">επιχειρήσεις </w:t>
      </w:r>
      <w:r w:rsidRPr="0062464D">
        <w:t xml:space="preserve">που προσφέρουν τη συγκεκριμένη δυνατότητα στους εργαζομένους τους, να είναι έκθετες </w:t>
      </w:r>
      <w:r w:rsidR="00D436A0">
        <w:t>στον</w:t>
      </w:r>
      <w:r w:rsidR="00D436A0" w:rsidRPr="0062464D">
        <w:t xml:space="preserve"> </w:t>
      </w:r>
      <w:r w:rsidR="00EB0892" w:rsidRPr="0062464D">
        <w:t xml:space="preserve">κίνδυνο διαφορετικών ερμηνειών από τους ελεγκτικούς μηχανισμούς. </w:t>
      </w:r>
    </w:p>
    <w:p w:rsidR="00EB0892" w:rsidRPr="0062464D" w:rsidRDefault="0036252E" w:rsidP="004F7946">
      <w:pPr>
        <w:pStyle w:val="MAINTEXT2"/>
        <w:numPr>
          <w:ilvl w:val="0"/>
          <w:numId w:val="29"/>
        </w:numPr>
        <w:spacing w:before="0" w:after="80" w:line="300" w:lineRule="exact"/>
        <w:rPr>
          <w:b/>
        </w:rPr>
      </w:pPr>
      <w:r w:rsidRPr="0062464D">
        <w:t>Το ισχύον νομικό πλαίσιο για τη ρύθμιση και έλεγχο του ωραρίου εργασίας αφενός δε διασφαλίζει τα ενδιαφερόμενα μέρη από καταχρηστικές πρακτικές, αφετέρου</w:t>
      </w:r>
      <w:r w:rsidR="007F0790" w:rsidRPr="0062464D">
        <w:t xml:space="preserve"> περιορίζει την αυτονομία του εργαζομένου, ακυρώνοντας στην πράξη ένα από τα σημαντικότερα πλεονεκτήματα της τηλεργασίας. </w:t>
      </w:r>
    </w:p>
    <w:p w:rsidR="00EB0892" w:rsidRPr="0062464D" w:rsidRDefault="00CB6014" w:rsidP="004F7946">
      <w:pPr>
        <w:pStyle w:val="MAINTEXT2"/>
        <w:numPr>
          <w:ilvl w:val="0"/>
          <w:numId w:val="29"/>
        </w:numPr>
        <w:spacing w:before="0" w:after="80" w:line="300" w:lineRule="exact"/>
        <w:rPr>
          <w:b/>
        </w:rPr>
      </w:pPr>
      <w:r w:rsidRPr="0062464D">
        <w:t xml:space="preserve">Το ασαφές πλαίσιο που διέπει τη φορολόγηση των μη μισθολογικών παροχών δημιουργεί τον κίνδυνο άδικης επιβάρυνσης του τηλεργαζομένου, σε περίπτωση που δαπάνες </w:t>
      </w:r>
      <w:r w:rsidR="008257B6" w:rsidRPr="0062464D">
        <w:t xml:space="preserve">που αφορούν την </w:t>
      </w:r>
      <w:r w:rsidRPr="0062464D">
        <w:t xml:space="preserve">παροχή της </w:t>
      </w:r>
      <w:r w:rsidR="008257B6" w:rsidRPr="0062464D">
        <w:t>τηλεργασία</w:t>
      </w:r>
      <w:r w:rsidRPr="0062464D">
        <w:t>ς</w:t>
      </w:r>
      <w:r w:rsidR="008257B6" w:rsidRPr="0062464D">
        <w:t xml:space="preserve"> </w:t>
      </w:r>
      <w:r w:rsidRPr="0062464D">
        <w:t>και καλύπτονται – βάση και των προβλέψεων του νόμου – από την επιχείρηση, θεωρηθούν από τους ελεγκτικούς μηχανισμούς ότι αποτελούν παροχή σε είδος</w:t>
      </w:r>
      <w:r w:rsidR="00614FF1" w:rsidRPr="0062464D">
        <w:t xml:space="preserve"> (για το υπόλοιπο των 300 ευρώ ποσό)</w:t>
      </w:r>
      <w:r w:rsidRPr="0062464D">
        <w:t>.</w:t>
      </w:r>
      <w:r w:rsidR="007F0790" w:rsidRPr="0062464D">
        <w:t xml:space="preserve"> </w:t>
      </w:r>
    </w:p>
    <w:p w:rsidR="007F0790" w:rsidRPr="0062464D" w:rsidRDefault="007F0790" w:rsidP="00CA1B6F">
      <w:pPr>
        <w:pStyle w:val="MAINTEXT2"/>
        <w:spacing w:before="0" w:afterLines="80" w:line="300" w:lineRule="exact"/>
        <w:ind w:left="60"/>
        <w:rPr>
          <w:b/>
        </w:rPr>
      </w:pPr>
    </w:p>
    <w:p w:rsidR="007A34D1" w:rsidRPr="0062464D" w:rsidRDefault="007F0790" w:rsidP="00AB25EF">
      <w:pPr>
        <w:pStyle w:val="MAINTEXT2"/>
        <w:spacing w:before="0" w:after="80" w:line="300" w:lineRule="exact"/>
        <w:rPr>
          <w:b/>
        </w:rPr>
      </w:pPr>
      <w:r w:rsidRPr="0062464D">
        <w:rPr>
          <w:b/>
        </w:rPr>
        <w:t xml:space="preserve">Λαμβάνοντας υπόψιν τι ανωτέρω δυσκολίες </w:t>
      </w:r>
      <w:r w:rsidR="007A34D1" w:rsidRPr="0062464D">
        <w:rPr>
          <w:b/>
        </w:rPr>
        <w:t>αλλά και τις παγκόσμιες εξελίξεις στο πεδίο της  τηλεργασία</w:t>
      </w:r>
      <w:r w:rsidRPr="0062464D">
        <w:rPr>
          <w:b/>
        </w:rPr>
        <w:t>ς</w:t>
      </w:r>
      <w:r w:rsidR="00430B25" w:rsidRPr="0062464D">
        <w:rPr>
          <w:b/>
        </w:rPr>
        <w:t xml:space="preserve">, </w:t>
      </w:r>
      <w:r w:rsidR="007A34D1" w:rsidRPr="0062464D">
        <w:rPr>
          <w:b/>
        </w:rPr>
        <w:t xml:space="preserve"> διατυπώνουμε </w:t>
      </w:r>
      <w:r w:rsidR="00430B25" w:rsidRPr="0062464D">
        <w:rPr>
          <w:b/>
        </w:rPr>
        <w:t xml:space="preserve">τις ακόλουθες προτάσεις </w:t>
      </w:r>
      <w:r w:rsidR="007A34D1" w:rsidRPr="0062464D">
        <w:rPr>
          <w:b/>
        </w:rPr>
        <w:t xml:space="preserve"> ως εισροές στην διαδικασία διαλόγου </w:t>
      </w:r>
      <w:r w:rsidR="00430B25" w:rsidRPr="0062464D">
        <w:rPr>
          <w:b/>
        </w:rPr>
        <w:t xml:space="preserve">που πρέπει να λάβει χώρα </w:t>
      </w:r>
      <w:r w:rsidR="007A34D1" w:rsidRPr="0062464D">
        <w:rPr>
          <w:b/>
        </w:rPr>
        <w:t>μεταξύ επιχειρήσεων, πολιτείας και εργαζομένων.</w:t>
      </w:r>
    </w:p>
    <w:p w:rsidR="007A34D1" w:rsidRPr="0062464D" w:rsidRDefault="007A34D1" w:rsidP="00AB25EF">
      <w:pPr>
        <w:pStyle w:val="MAINTEXT2"/>
        <w:spacing w:before="0" w:after="80" w:line="300" w:lineRule="exact"/>
      </w:pPr>
    </w:p>
    <w:p w:rsidR="007A34D1" w:rsidRPr="0062464D" w:rsidRDefault="007A34D1" w:rsidP="004F7946">
      <w:pPr>
        <w:pStyle w:val="MAINTEXT2"/>
        <w:numPr>
          <w:ilvl w:val="0"/>
          <w:numId w:val="30"/>
        </w:numPr>
        <w:spacing w:before="0" w:after="80" w:line="300" w:lineRule="exact"/>
      </w:pPr>
      <w:r w:rsidRPr="0062464D">
        <w:t xml:space="preserve">Προώθηση της τηλεργασίας, ως μέρος της λειτουργικής ευελιξίας στην οργάνωση της εργασίας. Ειδικότερα θα πρέπει να προωθηθούν συστήματα που παρέχουν μεγαλύτερη αυτονομία στον εργαζόμενο, όσον αφορά </w:t>
      </w:r>
      <w:r w:rsidR="00D436A0">
        <w:t>σ</w:t>
      </w:r>
      <w:r w:rsidRPr="0062464D">
        <w:t>τον καθορισμό του χρόνου εργασίας, με σεβασμό των ορίων εργασίας και ανάπαυσης. Προτάσεις που θα μπορούσαν να διερευνηθούν σε αυτό το πλαίσιο είναι η δημιουργία τράπεζας χρόνου, η εφαρμογή πρακτικών switch</w:t>
      </w:r>
      <w:r w:rsidR="00D436A0">
        <w:t>-</w:t>
      </w:r>
      <w:r w:rsidRPr="0062464D">
        <w:t>off</w:t>
      </w:r>
      <w:r w:rsidR="00430B25" w:rsidRPr="0062464D">
        <w:t xml:space="preserve">, </w:t>
      </w:r>
      <w:r w:rsidR="00D436A0" w:rsidRPr="0062464D">
        <w:t>κ</w:t>
      </w:r>
      <w:r w:rsidR="00D436A0">
        <w:t>λπ</w:t>
      </w:r>
      <w:r w:rsidR="00430B25" w:rsidRPr="0062464D">
        <w:t>.</w:t>
      </w:r>
      <w:r w:rsidRPr="0062464D">
        <w:t xml:space="preserve"> </w:t>
      </w:r>
    </w:p>
    <w:p w:rsidR="007A34D1" w:rsidRPr="0062464D" w:rsidRDefault="007A34D1" w:rsidP="004F7946">
      <w:pPr>
        <w:pStyle w:val="MAINTEXT2"/>
        <w:spacing w:before="0" w:after="80" w:line="300" w:lineRule="exact"/>
      </w:pPr>
    </w:p>
    <w:p w:rsidR="007A34D1" w:rsidRPr="0062464D" w:rsidRDefault="007A34D1" w:rsidP="004F7946">
      <w:pPr>
        <w:pStyle w:val="MAINTEXT2"/>
        <w:numPr>
          <w:ilvl w:val="0"/>
          <w:numId w:val="30"/>
        </w:numPr>
        <w:spacing w:before="0" w:after="80" w:line="300" w:lineRule="exact"/>
      </w:pPr>
      <w:r w:rsidRPr="0062464D">
        <w:t xml:space="preserve">Δημιουργία από το Ελληνικό Ινστιτούτο Υγιεινής και Ασφάλειας της Εργασίας (ΕΛ.ΙΝ.Υ.Α.Ε.) ενός πρότυπου – συνοπτικού οδηγού αξιολόγησης των συνθηκών υγιεινής και ασφάλειας στον χώρο τηλεργασίας </w:t>
      </w:r>
      <w:r w:rsidR="00430B25" w:rsidRPr="0062464D">
        <w:t>ο</w:t>
      </w:r>
      <w:r w:rsidRPr="0062464D">
        <w:t xml:space="preserve"> οποίος να </w:t>
      </w:r>
      <w:r w:rsidR="00D436A0">
        <w:t>έχει</w:t>
      </w:r>
      <w:r w:rsidR="00D436A0" w:rsidRPr="0062464D">
        <w:t xml:space="preserve"> </w:t>
      </w:r>
      <w:r w:rsidR="00430B25" w:rsidRPr="0062464D">
        <w:t xml:space="preserve">και </w:t>
      </w:r>
      <w:r w:rsidRPr="0062464D">
        <w:t>δεσμευτική ισχύ για τα συμβαλλόμενα μέρη</w:t>
      </w:r>
      <w:r w:rsidR="00EA5139" w:rsidRPr="0062464D">
        <w:t xml:space="preserve">. </w:t>
      </w:r>
    </w:p>
    <w:p w:rsidR="007A34D1" w:rsidRPr="0062464D" w:rsidRDefault="007A34D1" w:rsidP="004F7946">
      <w:pPr>
        <w:pStyle w:val="a"/>
        <w:numPr>
          <w:ilvl w:val="0"/>
          <w:numId w:val="0"/>
        </w:numPr>
        <w:spacing w:before="0" w:after="80" w:line="300" w:lineRule="exact"/>
        <w:contextualSpacing w:val="0"/>
      </w:pPr>
    </w:p>
    <w:p w:rsidR="007A34D1" w:rsidRPr="0062464D" w:rsidRDefault="007A34D1" w:rsidP="004F7946">
      <w:pPr>
        <w:pStyle w:val="MAINTEXT2"/>
        <w:numPr>
          <w:ilvl w:val="0"/>
          <w:numId w:val="30"/>
        </w:numPr>
        <w:spacing w:before="0" w:after="80" w:line="300" w:lineRule="exact"/>
      </w:pPr>
      <w:r w:rsidRPr="0062464D">
        <w:t>Παροχή κινήτρων στις επιχειρήσεις για την αγορά εξοπλισμού και τη δημιουργία υποδομών. Οι επιλέξιμες δαπάνες θα μπορούσαν να περιλαμβάνουν την αγορά φορητών ηλεκτρονικών υπολογιστών, εκτυπωτών, κινητών τηλεφώνων, την εγκατάσταση συστημάτων ασφαλούς επικοινωνίας και πιθανές παρεμβάσεις που απαιτούνται στο χώρο παροχής τηλεργασίας.</w:t>
      </w:r>
    </w:p>
    <w:p w:rsidR="007A34D1" w:rsidRPr="0062464D" w:rsidRDefault="007A34D1" w:rsidP="004F7946">
      <w:pPr>
        <w:pStyle w:val="a"/>
        <w:numPr>
          <w:ilvl w:val="0"/>
          <w:numId w:val="0"/>
        </w:numPr>
        <w:spacing w:before="0" w:after="80" w:line="300" w:lineRule="exact"/>
        <w:contextualSpacing w:val="0"/>
      </w:pPr>
    </w:p>
    <w:p w:rsidR="007A34D1" w:rsidRPr="0062464D" w:rsidRDefault="007A34D1" w:rsidP="004F7946">
      <w:pPr>
        <w:pStyle w:val="MAINTEXT2"/>
        <w:numPr>
          <w:ilvl w:val="0"/>
          <w:numId w:val="30"/>
        </w:numPr>
        <w:spacing w:before="0" w:after="80" w:line="300" w:lineRule="exact"/>
      </w:pPr>
      <w:r w:rsidRPr="0062464D">
        <w:t xml:space="preserve">Απαλλαγή των τηλεργαζομένων από οποιοδήποτε φορολογικό βάρος του κόστους τηλεπικοινωνιών μεταξύ τόπου τηλεργασίας και έδρας καθώς και των αναλογούντων συναφών λειτουργικών εξόδων (ενοίκια, θέρμανση κλπ). </w:t>
      </w:r>
    </w:p>
    <w:p w:rsidR="007A34D1" w:rsidRPr="0062464D" w:rsidRDefault="007A34D1" w:rsidP="004F7946">
      <w:pPr>
        <w:pStyle w:val="a"/>
        <w:numPr>
          <w:ilvl w:val="0"/>
          <w:numId w:val="0"/>
        </w:numPr>
        <w:spacing w:before="0" w:after="80" w:line="300" w:lineRule="exact"/>
        <w:contextualSpacing w:val="0"/>
      </w:pPr>
    </w:p>
    <w:p w:rsidR="00EA5139" w:rsidRPr="0062464D" w:rsidRDefault="007A34D1" w:rsidP="004F7946">
      <w:pPr>
        <w:pStyle w:val="MAINTEXT2"/>
        <w:numPr>
          <w:ilvl w:val="0"/>
          <w:numId w:val="30"/>
        </w:numPr>
        <w:spacing w:before="0" w:after="80" w:line="300" w:lineRule="exact"/>
      </w:pPr>
      <w:r w:rsidRPr="0062464D">
        <w:t xml:space="preserve">Ενημέρωση «ευπαθών ομάδων» για τις ευκαιρίες απασχόλησης που δημιουργούνται μέσω της τηλεργασίας ώστε να ενθαρρυνθεί η (επαν)ένταξή τους στην αγορά εργασίας. Αυτή η διάσταση είναι ιδιαίτερα σημαντική για την Ελλάδα καθώς, σύμφωνα με τα πιο πρόσφατα διαθέσιμα στοιχεία της Eurostat (2011) </w:t>
      </w:r>
      <w:r w:rsidR="0088591B">
        <w:t xml:space="preserve">το </w:t>
      </w:r>
      <w:r w:rsidRPr="0062464D">
        <w:t xml:space="preserve">ποσοστό απασχόλησης για τα άτομα με αναπηρία ανήλθε σε 35,5% έναντι μέσου όρου 47,3% σε επίπεδο ΕΕ, ενώ η διαφορά σε σχέση με το επίπεδο απασχόλησης στον υπόλοιπο πληθυσμό ανήλθε σε 23 ποσοστιαίες μονάδες. </w:t>
      </w:r>
    </w:p>
    <w:p w:rsidR="00430B25" w:rsidRPr="0062464D" w:rsidRDefault="00430B25" w:rsidP="004F7946">
      <w:pPr>
        <w:spacing w:after="80"/>
        <w:ind w:firstLine="60"/>
        <w:rPr>
          <w:rFonts w:ascii="Arial" w:hAnsi="Arial" w:cs="Arial"/>
          <w:lang w:val="el-GR"/>
        </w:rPr>
      </w:pPr>
    </w:p>
    <w:p w:rsidR="004B6CEF" w:rsidRPr="0062464D" w:rsidRDefault="004B6CEF" w:rsidP="004F7946">
      <w:pPr>
        <w:pStyle w:val="MAINTEXT2"/>
        <w:numPr>
          <w:ilvl w:val="0"/>
          <w:numId w:val="30"/>
        </w:numPr>
        <w:spacing w:before="0" w:after="80" w:line="300" w:lineRule="exact"/>
      </w:pPr>
      <w:r w:rsidRPr="0062464D">
        <w:t>Η ταχύτερη και ισχυρότερη ψηφιοποίηση της ελληνικής οικονομίας και  η ένταση χρήση</w:t>
      </w:r>
      <w:r w:rsidR="005D70EC">
        <w:t>ς</w:t>
      </w:r>
      <w:r w:rsidR="0088591B">
        <w:t xml:space="preserve"> </w:t>
      </w:r>
      <w:r w:rsidRPr="0062464D">
        <w:t xml:space="preserve">των ΤΠΕ κατά την εργασία μπορεί να </w:t>
      </w:r>
      <w:r w:rsidR="00EA5139" w:rsidRPr="0062464D">
        <w:t>επιτύχει</w:t>
      </w:r>
      <w:r w:rsidRPr="0062464D">
        <w:t xml:space="preserve"> τον υψηλότερο βαθμό διείσδυσης των διαφόρων μορφών τηλεργασίας  οι οποίες με την σειρά του παρέχουν  νέες ευκαιρίες απασχόλησης, αύξησης της παραγωγικότητας και της κοινωνικής συνοχής. </w:t>
      </w:r>
    </w:p>
    <w:p w:rsidR="00977552" w:rsidRPr="0062464D" w:rsidRDefault="00977552" w:rsidP="0092587B">
      <w:pPr>
        <w:spacing w:line="240" w:lineRule="auto"/>
        <w:rPr>
          <w:rFonts w:ascii="Arial" w:hAnsi="Arial" w:cs="Arial"/>
          <w:b/>
          <w:sz w:val="22"/>
          <w:szCs w:val="22"/>
          <w:lang w:val="el-GR"/>
        </w:rPr>
      </w:pPr>
    </w:p>
    <w:p w:rsidR="00977552" w:rsidRPr="0062464D" w:rsidRDefault="00977552" w:rsidP="0092587B">
      <w:pPr>
        <w:spacing w:line="240" w:lineRule="auto"/>
        <w:rPr>
          <w:rFonts w:ascii="Arial" w:hAnsi="Arial" w:cs="Arial"/>
          <w:b/>
          <w:sz w:val="22"/>
          <w:szCs w:val="22"/>
          <w:lang w:val="el-GR"/>
        </w:rPr>
      </w:pPr>
    </w:p>
    <w:p w:rsidR="00EA5139" w:rsidRPr="0062464D" w:rsidRDefault="00EA5139" w:rsidP="0092587B">
      <w:pPr>
        <w:spacing w:line="240" w:lineRule="auto"/>
        <w:rPr>
          <w:rFonts w:ascii="Arial" w:hAnsi="Arial" w:cs="Arial"/>
          <w:b/>
          <w:sz w:val="22"/>
          <w:szCs w:val="22"/>
          <w:lang w:val="el-GR"/>
        </w:rPr>
      </w:pPr>
    </w:p>
    <w:p w:rsidR="00EA5139" w:rsidRPr="0062464D" w:rsidRDefault="00EA5139" w:rsidP="0092587B">
      <w:pPr>
        <w:spacing w:line="240" w:lineRule="auto"/>
        <w:rPr>
          <w:rFonts w:ascii="Arial" w:hAnsi="Arial" w:cs="Arial"/>
          <w:b/>
          <w:sz w:val="22"/>
          <w:szCs w:val="22"/>
          <w:lang w:val="el-GR"/>
        </w:rPr>
      </w:pPr>
    </w:p>
    <w:p w:rsidR="00EA5139" w:rsidRPr="0062464D" w:rsidRDefault="00EA5139" w:rsidP="0092587B">
      <w:pPr>
        <w:spacing w:line="240" w:lineRule="auto"/>
        <w:rPr>
          <w:rFonts w:ascii="Arial" w:hAnsi="Arial" w:cs="Arial"/>
          <w:b/>
          <w:sz w:val="22"/>
          <w:szCs w:val="22"/>
          <w:lang w:val="el-GR"/>
        </w:rPr>
      </w:pPr>
    </w:p>
    <w:p w:rsidR="00EA5139" w:rsidRPr="0062464D" w:rsidRDefault="00EA5139" w:rsidP="0092587B">
      <w:pPr>
        <w:spacing w:line="240" w:lineRule="auto"/>
        <w:rPr>
          <w:rFonts w:ascii="Arial" w:hAnsi="Arial" w:cs="Arial"/>
          <w:b/>
          <w:sz w:val="22"/>
          <w:szCs w:val="22"/>
          <w:lang w:val="el-GR"/>
        </w:rPr>
      </w:pPr>
    </w:p>
    <w:p w:rsidR="00EA5139" w:rsidRPr="0062464D" w:rsidRDefault="00EA5139" w:rsidP="0092587B">
      <w:pPr>
        <w:spacing w:line="240" w:lineRule="auto"/>
        <w:rPr>
          <w:rFonts w:ascii="Arial" w:hAnsi="Arial" w:cs="Arial"/>
          <w:b/>
          <w:sz w:val="22"/>
          <w:szCs w:val="22"/>
          <w:lang w:val="el-GR"/>
        </w:rPr>
      </w:pPr>
    </w:p>
    <w:p w:rsidR="00EA5139" w:rsidRPr="0062464D" w:rsidRDefault="00EA5139" w:rsidP="0092587B">
      <w:pPr>
        <w:spacing w:line="240" w:lineRule="auto"/>
        <w:rPr>
          <w:rFonts w:ascii="Arial" w:hAnsi="Arial" w:cs="Arial"/>
          <w:b/>
          <w:sz w:val="22"/>
          <w:szCs w:val="22"/>
          <w:lang w:val="el-GR"/>
        </w:rPr>
      </w:pPr>
    </w:p>
    <w:p w:rsidR="00EA5139" w:rsidRPr="0062464D" w:rsidRDefault="00EA5139" w:rsidP="0092587B">
      <w:pPr>
        <w:spacing w:line="240" w:lineRule="auto"/>
        <w:rPr>
          <w:rFonts w:ascii="Arial" w:hAnsi="Arial" w:cs="Arial"/>
          <w:b/>
          <w:sz w:val="22"/>
          <w:szCs w:val="22"/>
          <w:lang w:val="el-GR"/>
        </w:rPr>
      </w:pPr>
    </w:p>
    <w:p w:rsidR="00EA5139" w:rsidRPr="0062464D" w:rsidRDefault="00AB25EF" w:rsidP="00AB25EF">
      <w:pPr>
        <w:tabs>
          <w:tab w:val="left" w:pos="4575"/>
        </w:tabs>
        <w:spacing w:line="240" w:lineRule="auto"/>
        <w:rPr>
          <w:rFonts w:ascii="Arial" w:hAnsi="Arial" w:cs="Arial"/>
          <w:b/>
          <w:sz w:val="22"/>
          <w:szCs w:val="22"/>
          <w:lang w:val="el-GR"/>
        </w:rPr>
      </w:pPr>
      <w:r>
        <w:rPr>
          <w:rFonts w:ascii="Arial" w:hAnsi="Arial" w:cs="Arial"/>
          <w:b/>
          <w:sz w:val="22"/>
          <w:szCs w:val="22"/>
          <w:lang w:val="el-GR"/>
        </w:rPr>
        <w:tab/>
      </w:r>
    </w:p>
    <w:p w:rsidR="00EA5139" w:rsidRPr="0062464D" w:rsidRDefault="00EA5139" w:rsidP="0092587B">
      <w:pPr>
        <w:spacing w:line="240" w:lineRule="auto"/>
        <w:rPr>
          <w:rFonts w:ascii="Arial" w:hAnsi="Arial" w:cs="Arial"/>
          <w:b/>
          <w:sz w:val="22"/>
          <w:szCs w:val="22"/>
          <w:lang w:val="el-GR"/>
        </w:rPr>
      </w:pPr>
    </w:p>
    <w:p w:rsidR="00927A90" w:rsidRPr="00927A90" w:rsidRDefault="00927A90" w:rsidP="00927A90">
      <w:pPr>
        <w:pStyle w:val="MAINTEXT2"/>
        <w:spacing w:after="0" w:line="192" w:lineRule="auto"/>
        <w:jc w:val="center"/>
        <w:rPr>
          <w:b/>
          <w:color w:val="002060"/>
        </w:rPr>
      </w:pPr>
      <w:r w:rsidRPr="00927A90">
        <w:rPr>
          <w:color w:val="002060"/>
        </w:rPr>
        <w:t>Το παρόν συντάχτηκε από τον τομέα Απασχόλησης και Αγοράς Εργασίας του ΣΕΒ και αξιοποίησε στοιχεία που παρ</w:t>
      </w:r>
      <w:r w:rsidR="006C1A5B">
        <w:rPr>
          <w:color w:val="002060"/>
        </w:rPr>
        <w:t>άχθηκαν στο πλαίσιο του έργου «</w:t>
      </w:r>
      <w:r w:rsidRPr="00927A90">
        <w:rPr>
          <w:color w:val="002060"/>
        </w:rPr>
        <w:t>Έκταση εφαρμογής και ευκαιρίες ανάπτυξης της τηλεργασίας στην Ελλάδα» της Πράξης «Θεσμική και επιχειρησιακή ενδ</w:t>
      </w:r>
      <w:bookmarkStart w:id="1" w:name="_GoBack"/>
      <w:bookmarkEnd w:id="1"/>
      <w:r w:rsidRPr="00927A90">
        <w:rPr>
          <w:color w:val="002060"/>
        </w:rPr>
        <w:t>υνάμωση του κοινωνικού εταίρου ΣΕΒ» που υλοποιείται μέσω του Επιχειρησιακού Προγράμματος «Ανάπτυξη Ανθρώπινου Δυναμικού, Εκπαίδευση &amp; Δια Βίου Μάθηση».</w:t>
      </w:r>
    </w:p>
    <w:p w:rsidR="00EA5139" w:rsidRPr="0062464D" w:rsidRDefault="00EA5139" w:rsidP="0092587B">
      <w:pPr>
        <w:spacing w:line="240" w:lineRule="auto"/>
        <w:rPr>
          <w:rFonts w:ascii="Arial" w:hAnsi="Arial" w:cs="Arial"/>
          <w:b/>
          <w:sz w:val="22"/>
          <w:szCs w:val="22"/>
          <w:lang w:val="el-GR"/>
        </w:rPr>
      </w:pPr>
    </w:p>
    <w:p w:rsidR="00EA5139" w:rsidRPr="0062464D" w:rsidRDefault="00EA5139" w:rsidP="0092587B">
      <w:pPr>
        <w:spacing w:line="240" w:lineRule="auto"/>
        <w:rPr>
          <w:rFonts w:ascii="Arial" w:hAnsi="Arial" w:cs="Arial"/>
          <w:b/>
          <w:sz w:val="22"/>
          <w:szCs w:val="22"/>
          <w:lang w:val="el-GR"/>
        </w:rPr>
      </w:pPr>
    </w:p>
    <w:p w:rsidR="0092587B" w:rsidRPr="0062464D" w:rsidRDefault="0092587B" w:rsidP="0062464D">
      <w:pPr>
        <w:spacing w:line="240" w:lineRule="auto"/>
        <w:jc w:val="center"/>
        <w:rPr>
          <w:rFonts w:ascii="Arial" w:hAnsi="Arial" w:cs="Arial"/>
          <w:b/>
          <w:sz w:val="22"/>
          <w:szCs w:val="22"/>
          <w:lang w:val="el-GR"/>
        </w:rPr>
      </w:pPr>
    </w:p>
    <w:tbl>
      <w:tblPr>
        <w:tblW w:w="10066" w:type="dxa"/>
        <w:jc w:val="center"/>
        <w:tblLayout w:type="fixed"/>
        <w:tblLook w:val="01E0"/>
      </w:tblPr>
      <w:tblGrid>
        <w:gridCol w:w="2836"/>
        <w:gridCol w:w="4678"/>
        <w:gridCol w:w="2552"/>
      </w:tblGrid>
      <w:tr w:rsidR="00DB2D6A" w:rsidRPr="0062464D" w:rsidTr="0062464D">
        <w:trPr>
          <w:trHeight w:val="1966"/>
          <w:jc w:val="center"/>
        </w:trPr>
        <w:tc>
          <w:tcPr>
            <w:tcW w:w="2836" w:type="dxa"/>
            <w:vAlign w:val="center"/>
          </w:tcPr>
          <w:p w:rsidR="00DB2D6A" w:rsidRPr="0062464D" w:rsidRDefault="00DB2D6A" w:rsidP="00B634A1">
            <w:pPr>
              <w:spacing w:line="240" w:lineRule="auto"/>
              <w:jc w:val="center"/>
              <w:rPr>
                <w:rFonts w:ascii="Arial" w:hAnsi="Arial" w:cs="Arial"/>
                <w:b/>
                <w:szCs w:val="24"/>
                <w:lang w:val="el-GR" w:eastAsia="el-GR"/>
              </w:rPr>
            </w:pPr>
            <w:r w:rsidRPr="0062464D">
              <w:rPr>
                <w:rFonts w:ascii="Arial" w:hAnsi="Arial" w:cs="Arial"/>
                <w:noProof/>
                <w:szCs w:val="24"/>
                <w:lang w:val="el-GR" w:eastAsia="el-GR"/>
              </w:rPr>
              <w:drawing>
                <wp:inline distT="0" distB="0" distL="0" distR="0">
                  <wp:extent cx="1190625" cy="1127014"/>
                  <wp:effectExtent l="0" t="0" r="0" b="0"/>
                  <wp:docPr id="453" name="Picture 45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E"/>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1179" cy="1127538"/>
                          </a:xfrm>
                          <a:prstGeom prst="rect">
                            <a:avLst/>
                          </a:prstGeom>
                          <a:noFill/>
                          <a:ln>
                            <a:noFill/>
                          </a:ln>
                        </pic:spPr>
                      </pic:pic>
                    </a:graphicData>
                  </a:graphic>
                </wp:inline>
              </w:drawing>
            </w:r>
          </w:p>
        </w:tc>
        <w:tc>
          <w:tcPr>
            <w:tcW w:w="4678" w:type="dxa"/>
            <w:vAlign w:val="center"/>
          </w:tcPr>
          <w:p w:rsidR="00DB2D6A" w:rsidRPr="0062464D" w:rsidRDefault="00DB2D6A" w:rsidP="00B634A1">
            <w:pPr>
              <w:spacing w:after="60" w:line="240" w:lineRule="auto"/>
              <w:ind w:left="400"/>
              <w:jc w:val="center"/>
              <w:rPr>
                <w:rFonts w:ascii="Arial" w:hAnsi="Arial" w:cs="Arial"/>
                <w:sz w:val="16"/>
                <w:szCs w:val="16"/>
                <w:lang w:eastAsia="el-GR"/>
              </w:rPr>
            </w:pPr>
            <w:r w:rsidRPr="0062464D">
              <w:rPr>
                <w:rFonts w:ascii="Arial" w:hAnsi="Arial" w:cs="Arial"/>
                <w:noProof/>
                <w:szCs w:val="24"/>
                <w:lang w:val="el-GR" w:eastAsia="el-GR"/>
              </w:rPr>
              <w:drawing>
                <wp:inline distT="0" distB="0" distL="0" distR="0">
                  <wp:extent cx="2276475" cy="742950"/>
                  <wp:effectExtent l="0" t="0" r="9525" b="0"/>
                  <wp:docPr id="454" name="Picture 454" descr="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Ε"/>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42950"/>
                          </a:xfrm>
                          <a:prstGeom prst="rect">
                            <a:avLst/>
                          </a:prstGeom>
                          <a:noFill/>
                          <a:ln>
                            <a:noFill/>
                          </a:ln>
                        </pic:spPr>
                      </pic:pic>
                    </a:graphicData>
                  </a:graphic>
                </wp:inline>
              </w:drawing>
            </w:r>
          </w:p>
        </w:tc>
        <w:tc>
          <w:tcPr>
            <w:tcW w:w="2552" w:type="dxa"/>
            <w:vAlign w:val="center"/>
          </w:tcPr>
          <w:p w:rsidR="00DB2D6A" w:rsidRPr="0062464D" w:rsidRDefault="00DB2D6A" w:rsidP="00B634A1">
            <w:pPr>
              <w:spacing w:before="60" w:line="240" w:lineRule="auto"/>
              <w:jc w:val="center"/>
              <w:rPr>
                <w:rFonts w:ascii="Arial" w:hAnsi="Arial" w:cs="Arial"/>
                <w:b/>
                <w:szCs w:val="24"/>
                <w:lang w:val="el-GR" w:eastAsia="el-GR"/>
              </w:rPr>
            </w:pPr>
            <w:r w:rsidRPr="0062464D">
              <w:rPr>
                <w:rFonts w:ascii="Arial" w:hAnsi="Arial" w:cs="Arial"/>
                <w:noProof/>
                <w:sz w:val="16"/>
                <w:szCs w:val="16"/>
                <w:lang w:val="el-GR" w:eastAsia="el-GR"/>
              </w:rPr>
              <w:drawing>
                <wp:inline distT="0" distB="0" distL="0" distR="0">
                  <wp:extent cx="942975" cy="561975"/>
                  <wp:effectExtent l="0" t="0" r="9525" b="9525"/>
                  <wp:docPr id="455" name="Picture 455" descr="ESPA1420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ESPA1420_rgb"/>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561975"/>
                          </a:xfrm>
                          <a:prstGeom prst="rect">
                            <a:avLst/>
                          </a:prstGeom>
                          <a:noFill/>
                          <a:ln>
                            <a:noFill/>
                          </a:ln>
                        </pic:spPr>
                      </pic:pic>
                    </a:graphicData>
                  </a:graphic>
                </wp:inline>
              </w:drawing>
            </w:r>
          </w:p>
        </w:tc>
      </w:tr>
    </w:tbl>
    <w:p w:rsidR="00EA5139" w:rsidRPr="0062464D" w:rsidRDefault="00EA5139" w:rsidP="002A3CC2">
      <w:pPr>
        <w:rPr>
          <w:rFonts w:ascii="Arial" w:hAnsi="Arial" w:cs="Arial"/>
          <w:sz w:val="14"/>
          <w:szCs w:val="14"/>
          <w:lang w:val="el-GR"/>
        </w:rPr>
      </w:pPr>
    </w:p>
    <w:p w:rsidR="00EA5139" w:rsidRPr="0062464D" w:rsidRDefault="00EA5139" w:rsidP="00EA5139">
      <w:pPr>
        <w:spacing w:line="240" w:lineRule="auto"/>
        <w:rPr>
          <w:rFonts w:ascii="Arial" w:hAnsi="Arial" w:cs="Arial"/>
          <w:sz w:val="14"/>
          <w:szCs w:val="14"/>
          <w:lang w:val="el-GR"/>
        </w:rPr>
      </w:pPr>
      <w:r w:rsidRPr="0062464D">
        <w:rPr>
          <w:rFonts w:ascii="Arial" w:hAnsi="Arial" w:cs="Arial"/>
          <w:sz w:val="14"/>
          <w:szCs w:val="14"/>
          <w:lang w:val="el-GR"/>
        </w:rPr>
        <w:br w:type="page"/>
      </w:r>
    </w:p>
    <w:p w:rsidR="00AB25EF" w:rsidRPr="00AB25EF" w:rsidRDefault="00EF3D7E" w:rsidP="00AB25EF">
      <w:pPr>
        <w:rPr>
          <w:rFonts w:ascii="Arial" w:eastAsiaTheme="minorEastAsia" w:hAnsi="Arial" w:cs="Arial"/>
          <w:sz w:val="14"/>
          <w:szCs w:val="14"/>
          <w:lang w:val="el-GR"/>
        </w:rPr>
      </w:pPr>
      <w:r w:rsidRPr="00EF3D7E">
        <w:rPr>
          <w:rFonts w:ascii="Arial" w:eastAsiaTheme="minorEastAsia" w:hAnsi="Arial" w:cs="Arial"/>
          <w:noProof/>
          <w:sz w:val="14"/>
          <w:szCs w:val="14"/>
        </w:rPr>
        <w:lastRenderedPageBreak/>
        <w:pict>
          <v:shape id="Text Box 460" o:spid="_x0000_s1035" type="#_x0000_t202" style="position:absolute;margin-left:362.9pt;margin-top:-76.05pt;width:151.5pt;height:22.5pt;z-index:252316160;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" fillcolor="#940068" stroked="f">
            <v:textbox>
              <w:txbxContent>
                <w:p w:rsidR="00216DED" w:rsidRPr="004F7A52" w:rsidRDefault="00216DED" w:rsidP="00B6520E">
                  <w:pPr>
                    <w:shd w:val="clear" w:color="auto" w:fill="940068"/>
                    <w:jc w:val="center"/>
                    <w:rPr>
                      <w:rFonts w:ascii="Arial" w:hAnsi="Arial" w:cs="Arial"/>
                      <w:b/>
                      <w:sz w:val="20"/>
                      <w:lang w:val="el-GR"/>
                    </w:rPr>
                  </w:pPr>
                  <w:r w:rsidRPr="004F7A52">
                    <w:rPr>
                      <w:rFonts w:ascii="Arial" w:hAnsi="Arial" w:cs="Arial"/>
                      <w:b/>
                      <w:sz w:val="20"/>
                      <w:lang w:val="el-GR"/>
                    </w:rPr>
                    <w:t>ΤΟ ΜΕΛΛΟΝ ΤΗΣ ΕΡΓΑΣΙΑΣ</w:t>
                  </w:r>
                </w:p>
              </w:txbxContent>
            </v:textbox>
            <w10:wrap anchorx="page"/>
          </v:shape>
        </w:pict>
      </w:r>
      <w:r w:rsidRPr="00EF3D7E">
        <w:rPr>
          <w:rFonts w:ascii="Arial" w:eastAsiaTheme="minorEastAsia" w:hAnsi="Arial" w:cs="Arial"/>
          <w:noProof/>
          <w:sz w:val="14"/>
          <w:szCs w:val="14"/>
        </w:rPr>
        <w:pict>
          <v:shape id="Text Box 456" o:spid="_x0000_s1036" type="#_x0000_t202" style="position:absolute;margin-left:141.35pt;margin-top:31.5pt;width:174.75pt;height:26.25pt;z-index:-251001344;visibility:visibl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" filled="f" stroked="f">
            <v:textbox inset="1mm,,1mm">
              <w:txbxContent>
                <w:p w:rsidR="00216DED" w:rsidRPr="00E23D90" w:rsidRDefault="00216DED" w:rsidP="00B6520E">
                  <w:pPr>
                    <w:jc w:val="center"/>
                    <w:rPr>
                      <w:rFonts w:ascii="Arial" w:hAnsi="Arial" w:cs="Arial"/>
                      <w:color w:val="940068"/>
                      <w:sz w:val="28"/>
                      <w:szCs w:val="22"/>
                      <w:lang w:val="el-GR"/>
                    </w:rPr>
                  </w:pPr>
                  <w:r w:rsidRPr="00E23D90">
                    <w:rPr>
                      <w:rFonts w:ascii="Arial" w:hAnsi="Arial" w:cs="Arial"/>
                      <w:color w:val="940068"/>
                      <w:sz w:val="28"/>
                      <w:szCs w:val="22"/>
                      <w:lang w:val="el-GR"/>
                    </w:rPr>
                    <w:t>ΤΗΛΕΡΓΑΣΙΑ</w:t>
                  </w:r>
                </w:p>
              </w:txbxContent>
            </v:textbox>
            <w10:wrap type="through" anchory="page"/>
          </v:shape>
        </w:pict>
      </w:r>
      <w:r w:rsidR="00B6520E" w:rsidRPr="00B6520E">
        <w:rPr>
          <w:rFonts w:ascii="Arial" w:eastAsiaTheme="minorEastAsia" w:hAnsi="Arial" w:cs="Arial"/>
          <w:noProof/>
          <w:sz w:val="14"/>
          <w:szCs w:val="14"/>
          <w:lang w:val="el-GR" w:eastAsia="el-GR"/>
        </w:rPr>
        <w:drawing>
          <wp:anchor distT="0" distB="0" distL="114300" distR="114300" simplePos="0" relativeHeight="252314112" behindDoc="1" locked="0" layoutInCell="1" allowOverlap="1">
            <wp:simplePos x="0" y="0"/>
            <wp:positionH relativeFrom="column">
              <wp:posOffset>-10890</wp:posOffset>
            </wp:positionH>
            <wp:positionV relativeFrom="paragraph">
              <wp:posOffset>-1047560</wp:posOffset>
            </wp:positionV>
            <wp:extent cx="6983095" cy="431165"/>
            <wp:effectExtent l="0" t="0" r="1905" b="635"/>
            <wp:wrapNone/>
            <wp:docPr id="46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3095" cy="431165"/>
                    </a:xfrm>
                    <a:prstGeom prst="rect">
                      <a:avLst/>
                    </a:prstGeom>
                    <a:noFill/>
                    <a:ln>
                      <a:noFill/>
                    </a:ln>
                  </pic:spPr>
                </pic:pic>
              </a:graphicData>
            </a:graphic>
          </wp:anchor>
        </w:drawing>
      </w:r>
      <w:r w:rsidR="00AB25EF" w:rsidRPr="00AB25EF">
        <w:rPr>
          <w:rFonts w:ascii="Arial" w:hAnsi="Arial" w:cs="Arial"/>
          <w:b/>
          <w:noProof/>
          <w:sz w:val="28"/>
          <w:szCs w:val="28"/>
          <w:lang w:val="el-GR" w:eastAsia="el-GR"/>
        </w:rPr>
        <w:drawing>
          <wp:anchor distT="0" distB="0" distL="114300" distR="114300" simplePos="0" relativeHeight="251517439" behindDoc="1" locked="0" layoutInCell="1" allowOverlap="1">
            <wp:simplePos x="0" y="0"/>
            <wp:positionH relativeFrom="page">
              <wp:posOffset>-8255</wp:posOffset>
            </wp:positionH>
            <wp:positionV relativeFrom="page">
              <wp:posOffset>3810</wp:posOffset>
            </wp:positionV>
            <wp:extent cx="7559040" cy="10679430"/>
            <wp:effectExtent l="0" t="0" r="3810" b="762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040" cy="106794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AB25EF" w:rsidRPr="00AB25EF">
        <w:rPr>
          <w:rFonts w:ascii="Arial" w:hAnsi="Arial" w:cs="Arial"/>
          <w:b/>
          <w:noProof/>
          <w:sz w:val="28"/>
          <w:szCs w:val="28"/>
          <w:lang w:val="el-GR" w:eastAsia="el-GR"/>
        </w:rPr>
        <w:drawing>
          <wp:anchor distT="0" distB="0" distL="114300" distR="114300" simplePos="0" relativeHeight="252312064" behindDoc="1" locked="0" layoutInCell="1" allowOverlap="1">
            <wp:simplePos x="0" y="0"/>
            <wp:positionH relativeFrom="page">
              <wp:align>center</wp:align>
            </wp:positionH>
            <wp:positionV relativeFrom="margin">
              <wp:posOffset>-99695</wp:posOffset>
            </wp:positionV>
            <wp:extent cx="7112000" cy="3114675"/>
            <wp:effectExtent l="0" t="0" r="0" b="9525"/>
            <wp:wrapSquare wrapText="bothSides"/>
            <wp:docPr id="7" name="Picture 7" descr="Z:\ΤΟΜΕΙΣ ΣΕΒ\ΟΙΚΟΝΟΜΙΚΑ ΣΤΟΙΧΕΙΑ ΜΕΛΩΝ ΣΕΒ\March2019_SEVmembers_Data_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ΤΟΜΕΙΣ ΣΕΒ\ΟΙΚΟΝΟΜΙΚΑ ΣΤΟΙΧΕΙΑ ΜΕΛΩΝ ΣΕΒ\March2019_SEVmembers_Data_gr.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00" cy="3114675"/>
                    </a:xfrm>
                    <a:prstGeom prst="rect">
                      <a:avLst/>
                    </a:prstGeom>
                    <a:noFill/>
                    <a:ln>
                      <a:noFill/>
                    </a:ln>
                  </pic:spPr>
                </pic:pic>
              </a:graphicData>
            </a:graphic>
          </wp:anchor>
        </w:drawing>
      </w:r>
      <w:r w:rsidRPr="00EF3D7E">
        <w:rPr>
          <w:rFonts w:ascii="Arial" w:hAnsi="Arial" w:cs="Arial"/>
          <w:noProof/>
        </w:rPr>
        <w:pict>
          <v:shape id="Text Box 17" o:spid="_x0000_s1037" type="#_x0000_t202" style="position:absolute;margin-left:-3.3pt;margin-top:-30.3pt;width:273pt;height:27pt;z-index:25153792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" filled="f" stroked="f">
            <v:textbox>
              <w:txbxContent>
                <w:p w:rsidR="00216DED" w:rsidRPr="000E6857" w:rsidRDefault="00216DED" w:rsidP="00DE7431">
                  <w:pPr>
                    <w:rPr>
                      <w:rFonts w:ascii="Arial" w:hAnsi="Arial" w:cs="Arial"/>
                      <w:b/>
                      <w:sz w:val="28"/>
                      <w:szCs w:val="28"/>
                      <w:lang w:val="el-GR"/>
                    </w:rPr>
                  </w:pPr>
                  <w:r w:rsidRPr="000E6857">
                    <w:rPr>
                      <w:rFonts w:ascii="Arial" w:hAnsi="Arial" w:cs="Arial"/>
                      <w:b/>
                      <w:sz w:val="28"/>
                      <w:szCs w:val="28"/>
                    </w:rPr>
                    <w:t>Οικονομικ</w:t>
                  </w:r>
                  <w:r w:rsidRPr="000E6857">
                    <w:rPr>
                      <w:rFonts w:ascii="Arial" w:hAnsi="Arial" w:cs="Arial"/>
                      <w:b/>
                      <w:sz w:val="28"/>
                      <w:szCs w:val="28"/>
                      <w:lang w:val="el-GR"/>
                    </w:rPr>
                    <w:t xml:space="preserve">ά μεγέθη μελών ΣΕΒ </w:t>
                  </w:r>
                </w:p>
              </w:txbxContent>
            </v:textbox>
            <w10:wrap anchorx="margin"/>
          </v:shape>
        </w:pict>
      </w:r>
      <w:bookmarkEnd w:id="0"/>
      <w:r w:rsidR="00AB25EF" w:rsidRPr="00AB25EF">
        <w:rPr>
          <w:rFonts w:ascii="Arial" w:eastAsiaTheme="minorEastAsia" w:hAnsi="Arial" w:cs="Arial"/>
          <w:sz w:val="14"/>
          <w:szCs w:val="14"/>
          <w:lang w:val="el-GR"/>
        </w:rPr>
        <w:t xml:space="preserve">*      21.075 δημοσιευμένοι ισολογισμοί χρήσης 2017 που περιλαμβάνονται στη βάση της </w:t>
      </w:r>
      <w:r w:rsidR="00AB25EF" w:rsidRPr="00AB25EF">
        <w:rPr>
          <w:rFonts w:ascii="Arial" w:eastAsiaTheme="minorEastAsia" w:hAnsi="Arial" w:cs="Arial"/>
          <w:sz w:val="14"/>
          <w:szCs w:val="14"/>
        </w:rPr>
        <w:t>ICAP</w:t>
      </w:r>
    </w:p>
    <w:p w:rsidR="00AB25EF" w:rsidRPr="00AB25EF" w:rsidRDefault="00AB25EF" w:rsidP="00AB25EF">
      <w:pPr>
        <w:pStyle w:val="HEADLINE"/>
        <w:spacing w:after="0" w:line="240" w:lineRule="auto"/>
        <w:rPr>
          <w:rFonts w:eastAsiaTheme="minorEastAsia" w:cs="Arial"/>
          <w:sz w:val="14"/>
          <w:szCs w:val="14"/>
        </w:rPr>
      </w:pPr>
      <w:r w:rsidRPr="00AB25EF">
        <w:rPr>
          <w:rFonts w:eastAsiaTheme="minorEastAsia" w:cs="Arial"/>
          <w:sz w:val="14"/>
          <w:szCs w:val="14"/>
        </w:rPr>
        <w:t>**     σύνολο κερδών κερδοφόρων επιχειρήσεων</w:t>
      </w:r>
    </w:p>
    <w:p w:rsidR="00AB25EF" w:rsidRPr="00AB25EF" w:rsidRDefault="00AB25EF" w:rsidP="00AB25EF">
      <w:pPr>
        <w:pStyle w:val="HEADLINE"/>
        <w:spacing w:after="0" w:line="240" w:lineRule="auto"/>
        <w:rPr>
          <w:rFonts w:eastAsiaTheme="minorEastAsia" w:cs="Arial"/>
          <w:sz w:val="14"/>
          <w:szCs w:val="14"/>
        </w:rPr>
      </w:pPr>
      <w:r w:rsidRPr="00AB25EF">
        <w:rPr>
          <w:rFonts w:eastAsiaTheme="minorEastAsia" w:cs="Arial"/>
          <w:sz w:val="14"/>
          <w:szCs w:val="14"/>
        </w:rPr>
        <w:t>***   % επί του συνόλου τακτικών αποδοχών (χωρίς bonus και υπερωρίες)/ασφαλιστικών εισφορών ασφαλισμένων στον ΕΦKA</w:t>
      </w:r>
    </w:p>
    <w:p w:rsidR="00DE7431" w:rsidRPr="00AB25EF" w:rsidRDefault="00AB25EF" w:rsidP="00AB25EF">
      <w:pPr>
        <w:pStyle w:val="HEADLINE"/>
        <w:spacing w:after="0" w:line="240" w:lineRule="auto"/>
        <w:rPr>
          <w:rFonts w:eastAsiaTheme="minorEastAsia" w:cs="Arial"/>
          <w:sz w:val="14"/>
          <w:szCs w:val="14"/>
        </w:rPr>
      </w:pPr>
      <w:r w:rsidRPr="00AB25EF">
        <w:rPr>
          <w:rFonts w:eastAsiaTheme="minorEastAsia" w:cs="Arial"/>
          <w:sz w:val="14"/>
          <w:szCs w:val="14"/>
        </w:rPr>
        <w:t>****  % επί του συνόλου εσόδων από φόρο εισοδήματος νομικών προσώπων</w:t>
      </w:r>
    </w:p>
    <w:p w:rsidR="00C01AED" w:rsidRPr="0062464D" w:rsidRDefault="00C01AED" w:rsidP="00C01AED">
      <w:pPr>
        <w:spacing w:line="240" w:lineRule="auto"/>
        <w:rPr>
          <w:rFonts w:ascii="Arial" w:eastAsiaTheme="minorEastAsia" w:hAnsi="Arial" w:cs="Arial"/>
          <w:color w:val="000000" w:themeColor="text1"/>
          <w:sz w:val="12"/>
          <w:szCs w:val="24"/>
          <w:lang w:val="el-GR"/>
        </w:rPr>
      </w:pPr>
    </w:p>
    <w:p w:rsidR="00C01AED" w:rsidRPr="0062464D" w:rsidRDefault="00C01AED" w:rsidP="00C01AED">
      <w:pPr>
        <w:spacing w:line="240" w:lineRule="auto"/>
        <w:rPr>
          <w:rFonts w:ascii="Arial" w:eastAsiaTheme="minorEastAsia" w:hAnsi="Arial" w:cs="Arial"/>
          <w:b/>
          <w:noProof/>
          <w:sz w:val="28"/>
          <w:szCs w:val="28"/>
          <w:lang w:val="el-GR"/>
        </w:rPr>
        <w:sectPr w:rsidR="00C01AED" w:rsidRPr="0062464D" w:rsidSect="009F34DA">
          <w:headerReference w:type="default" r:id="rId34"/>
          <w:footerReference w:type="default" r:id="rId35"/>
          <w:pgSz w:w="11900" w:h="16840" w:code="9"/>
          <w:pgMar w:top="1701" w:right="1127" w:bottom="1134" w:left="199" w:header="1701" w:footer="0" w:gutter="227"/>
          <w:cols w:space="708"/>
          <w:docGrid w:linePitch="360"/>
        </w:sectPr>
      </w:pPr>
    </w:p>
    <w:p w:rsidR="000B7EA3" w:rsidRPr="0062464D" w:rsidRDefault="000B7EA3" w:rsidP="00C01AED">
      <w:pPr>
        <w:spacing w:after="120" w:line="240" w:lineRule="auto"/>
        <w:rPr>
          <w:rFonts w:ascii="Arial" w:eastAsiaTheme="minorEastAsia" w:hAnsi="Arial" w:cs="Arial"/>
          <w:color w:val="000000" w:themeColor="text1"/>
          <w:sz w:val="12"/>
          <w:szCs w:val="24"/>
          <w:lang w:val="el-GR"/>
        </w:rPr>
      </w:pPr>
      <w:r w:rsidRPr="0062464D">
        <w:rPr>
          <w:rFonts w:ascii="Arial" w:eastAsiaTheme="minorEastAsia" w:hAnsi="Arial" w:cs="Arial"/>
          <w:b/>
          <w:noProof/>
          <w:sz w:val="28"/>
          <w:szCs w:val="28"/>
          <w:lang w:val="el-GR"/>
        </w:rPr>
        <w:lastRenderedPageBreak/>
        <w:t>Ό</w:t>
      </w:r>
      <w:r w:rsidRPr="0062464D">
        <w:rPr>
          <w:rFonts w:ascii="Arial" w:eastAsia="Malgun Gothic" w:hAnsi="Arial" w:cs="Arial"/>
          <w:b/>
          <w:noProof/>
          <w:sz w:val="28"/>
          <w:szCs w:val="28"/>
          <w:lang w:val="el-GR"/>
        </w:rPr>
        <w:t>ραμα</w:t>
      </w:r>
      <w:r w:rsidRPr="0062464D">
        <w:rPr>
          <w:rFonts w:ascii="Arial" w:eastAsiaTheme="minorEastAsia" w:hAnsi="Arial" w:cs="Arial"/>
          <w:b/>
          <w:noProof/>
          <w:sz w:val="28"/>
          <w:szCs w:val="28"/>
          <w:lang w:val="el-GR"/>
        </w:rPr>
        <w:t xml:space="preserve"> </w:t>
      </w:r>
    </w:p>
    <w:p w:rsidR="00C01AED" w:rsidRPr="0062464D" w:rsidRDefault="000B7EA3" w:rsidP="006502A5">
      <w:pPr>
        <w:pStyle w:val="HEADLINE"/>
        <w:spacing w:after="120" w:line="240" w:lineRule="auto"/>
        <w:jc w:val="left"/>
        <w:rPr>
          <w:rFonts w:eastAsiaTheme="minorEastAsia" w:cs="Arial"/>
          <w:noProof/>
        </w:rPr>
      </w:pPr>
      <w:r w:rsidRPr="0062464D">
        <w:rPr>
          <w:rFonts w:eastAsiaTheme="minorEastAsia" w:cs="Arial"/>
          <w:noProof/>
        </w:rPr>
        <w:t>Οραματιζόμαστε την Ελλάδα ως τη χώρα, που κάθε πολίτης του κόσμου θα θέλει και θα μπορεί να επισκεφθεί, να ζήσει και να επενδύσει.</w:t>
      </w:r>
      <w:r w:rsidR="000577B8" w:rsidRPr="0062464D">
        <w:rPr>
          <w:rFonts w:eastAsiaTheme="minorEastAsia" w:cs="Arial"/>
          <w:noProof/>
        </w:rPr>
        <w:t xml:space="preserve"> </w:t>
      </w:r>
      <w:r w:rsidRPr="0062464D">
        <w:rPr>
          <w:rFonts w:eastAsiaTheme="minorEastAsia" w:cs="Arial"/>
          <w:noProof/>
        </w:rPr>
        <w:t>Οραματιζόμαστε μια ανοιχτή, κοινωνικά υπεύθυνη και οικονομικά φιλελεύθερη χώρα-μέλος της Ευρωπαϊκής Ένωσης, που προτάσσει την ισχυρή ανάπτυξη ως παράγοντα κοινωνικής συνοχής. Θέλουμε μια Ελλάδα δυναμικό κέντρο της ευρωπαϊκής περιφέρειας, με στέρεους θεσμούς, ελκυστικό κοινωνικό και οικονομικό περιβάλλον, που προάγει τις εξαγωγές, την καινοτόμο επιχειρηματικότητα, την παραγωγή και τις ποιοτικές υπηρεσίες, τη βιώσιμη ανάπτυξη, τη γνώση, τη συνοχή, τις ίσες ευκαιρίες και το κράτος δικαίου.</w:t>
      </w:r>
      <w:r w:rsidR="000577B8" w:rsidRPr="0062464D">
        <w:rPr>
          <w:rFonts w:eastAsiaTheme="minorEastAsia" w:cs="Arial"/>
          <w:noProof/>
        </w:rPr>
        <w:t xml:space="preserve">   </w:t>
      </w:r>
    </w:p>
    <w:p w:rsidR="007A34D1" w:rsidRPr="0062464D" w:rsidRDefault="007A34D1" w:rsidP="006502A5">
      <w:pPr>
        <w:pStyle w:val="HEADLINE"/>
        <w:spacing w:after="120" w:line="240" w:lineRule="auto"/>
        <w:jc w:val="left"/>
        <w:rPr>
          <w:rFonts w:eastAsiaTheme="minorEastAsia" w:cs="Arial"/>
          <w:b/>
          <w:noProof/>
          <w:sz w:val="28"/>
        </w:rPr>
      </w:pPr>
    </w:p>
    <w:p w:rsidR="007A34D1" w:rsidRPr="0062464D" w:rsidRDefault="007A34D1" w:rsidP="006502A5">
      <w:pPr>
        <w:pStyle w:val="HEADLINE"/>
        <w:spacing w:after="120" w:line="240" w:lineRule="auto"/>
        <w:jc w:val="left"/>
        <w:rPr>
          <w:rFonts w:eastAsiaTheme="minorEastAsia" w:cs="Arial"/>
          <w:b/>
          <w:noProof/>
          <w:sz w:val="28"/>
        </w:rPr>
      </w:pPr>
    </w:p>
    <w:p w:rsidR="007A34D1" w:rsidRPr="0062464D" w:rsidRDefault="007A34D1" w:rsidP="006502A5">
      <w:pPr>
        <w:pStyle w:val="HEADLINE"/>
        <w:spacing w:after="120" w:line="240" w:lineRule="auto"/>
        <w:jc w:val="left"/>
        <w:rPr>
          <w:rFonts w:eastAsiaTheme="minorEastAsia" w:cs="Arial"/>
          <w:b/>
          <w:noProof/>
          <w:sz w:val="28"/>
        </w:rPr>
      </w:pPr>
    </w:p>
    <w:p w:rsidR="007A34D1" w:rsidRPr="0062464D" w:rsidRDefault="007A34D1" w:rsidP="006502A5">
      <w:pPr>
        <w:pStyle w:val="HEADLINE"/>
        <w:spacing w:after="120" w:line="240" w:lineRule="auto"/>
        <w:jc w:val="left"/>
        <w:rPr>
          <w:rFonts w:eastAsiaTheme="minorEastAsia" w:cs="Arial"/>
          <w:b/>
          <w:noProof/>
          <w:sz w:val="28"/>
        </w:rPr>
      </w:pPr>
    </w:p>
    <w:p w:rsidR="007A34D1" w:rsidRPr="0062464D" w:rsidRDefault="007A34D1" w:rsidP="006502A5">
      <w:pPr>
        <w:pStyle w:val="HEADLINE"/>
        <w:spacing w:after="120" w:line="240" w:lineRule="auto"/>
        <w:jc w:val="left"/>
        <w:rPr>
          <w:rFonts w:eastAsiaTheme="minorEastAsia" w:cs="Arial"/>
          <w:b/>
          <w:noProof/>
          <w:sz w:val="28"/>
        </w:rPr>
      </w:pPr>
    </w:p>
    <w:p w:rsidR="007A34D1" w:rsidRPr="0062464D" w:rsidRDefault="007A34D1" w:rsidP="006502A5">
      <w:pPr>
        <w:pStyle w:val="HEADLINE"/>
        <w:spacing w:after="120" w:line="240" w:lineRule="auto"/>
        <w:jc w:val="left"/>
        <w:rPr>
          <w:rFonts w:eastAsiaTheme="minorEastAsia" w:cs="Arial"/>
          <w:b/>
          <w:noProof/>
          <w:sz w:val="28"/>
        </w:rPr>
      </w:pPr>
    </w:p>
    <w:p w:rsidR="000B7EA3" w:rsidRPr="0062464D" w:rsidRDefault="000B7EA3" w:rsidP="006502A5">
      <w:pPr>
        <w:pStyle w:val="HEADLINE"/>
        <w:spacing w:after="120" w:line="240" w:lineRule="auto"/>
        <w:jc w:val="left"/>
        <w:rPr>
          <w:rFonts w:eastAsiaTheme="minorEastAsia" w:cs="Arial"/>
          <w:b/>
          <w:noProof/>
          <w:sz w:val="28"/>
        </w:rPr>
      </w:pPr>
      <w:r w:rsidRPr="0062464D">
        <w:rPr>
          <w:rFonts w:eastAsiaTheme="minorEastAsia" w:cs="Arial"/>
          <w:b/>
          <w:noProof/>
          <w:sz w:val="28"/>
        </w:rPr>
        <w:lastRenderedPageBreak/>
        <w:t xml:space="preserve">Αποστολή </w:t>
      </w:r>
    </w:p>
    <w:p w:rsidR="000B7EA3" w:rsidRPr="0062464D" w:rsidRDefault="000B7EA3" w:rsidP="006502A5">
      <w:pPr>
        <w:pStyle w:val="HEADLINE"/>
        <w:spacing w:after="120" w:line="240" w:lineRule="auto"/>
        <w:jc w:val="left"/>
        <w:rPr>
          <w:rFonts w:eastAsiaTheme="minorEastAsia" w:cs="Arial"/>
          <w:b/>
          <w:noProof/>
        </w:rPr>
      </w:pPr>
      <w:r w:rsidRPr="0062464D">
        <w:rPr>
          <w:rFonts w:eastAsiaTheme="minorEastAsia" w:cs="Arial"/>
          <w:b/>
          <w:noProof/>
        </w:rPr>
        <w:t xml:space="preserve">Ηγεσία &amp; Γνώση </w:t>
      </w:r>
    </w:p>
    <w:p w:rsidR="000B7EA3" w:rsidRPr="0062464D" w:rsidRDefault="000B7EA3" w:rsidP="006502A5">
      <w:pPr>
        <w:pStyle w:val="HEADLINE"/>
        <w:spacing w:after="120" w:line="240" w:lineRule="auto"/>
        <w:jc w:val="left"/>
        <w:rPr>
          <w:rFonts w:eastAsiaTheme="minorEastAsia" w:cs="Arial"/>
          <w:noProof/>
        </w:rPr>
      </w:pPr>
      <w:r w:rsidRPr="0062464D">
        <w:rPr>
          <w:rFonts w:eastAsiaTheme="minorEastAsia" w:cs="Arial"/>
          <w:noProof/>
        </w:rPr>
        <w:t xml:space="preserve">Ο ΣΕΒ διαδραματίζει ηγετικό ρόλο στον μετασχηματισμό της Ελλάδας σε μια παραγωγική, εξωστρεφή και ανταγωνιστική οικονομία, ως ανεξάρτητος και υπεύθυνος εκπρόσωπος της ιδιωτικής οικονομίας. </w:t>
      </w:r>
    </w:p>
    <w:p w:rsidR="000B7EA3" w:rsidRPr="0062464D" w:rsidRDefault="000B7EA3" w:rsidP="006502A5">
      <w:pPr>
        <w:pStyle w:val="HEADLINE"/>
        <w:spacing w:after="120" w:line="240" w:lineRule="auto"/>
        <w:jc w:val="left"/>
        <w:rPr>
          <w:rFonts w:eastAsiaTheme="minorEastAsia" w:cs="Arial"/>
          <w:b/>
          <w:noProof/>
        </w:rPr>
      </w:pPr>
      <w:r w:rsidRPr="0062464D">
        <w:rPr>
          <w:rFonts w:eastAsiaTheme="minorEastAsia" w:cs="Arial"/>
          <w:b/>
          <w:noProof/>
        </w:rPr>
        <w:t xml:space="preserve">Κοινωνικός Εταίρος </w:t>
      </w:r>
    </w:p>
    <w:p w:rsidR="000B7EA3" w:rsidRPr="0062464D" w:rsidRDefault="000B7EA3" w:rsidP="006502A5">
      <w:pPr>
        <w:pStyle w:val="HEADLINE"/>
        <w:spacing w:after="120" w:line="240" w:lineRule="auto"/>
        <w:jc w:val="left"/>
        <w:rPr>
          <w:rFonts w:eastAsiaTheme="minorEastAsia" w:cs="Arial"/>
          <w:noProof/>
        </w:rPr>
      </w:pPr>
      <w:r w:rsidRPr="0062464D">
        <w:rPr>
          <w:rFonts w:eastAsiaTheme="minorEastAsia" w:cs="Arial"/>
          <w:noProof/>
        </w:rPr>
        <w:t xml:space="preserve">Ο ΣΕΒ, ως κοινωνικός εταίρος που πιστεύει στη λειτουργία των θεσμών, προωθεί στα αρμόδια όργανα της Πολιτείας και της Ε.Ε. τις απόψεις και θέσεις της επιχειρηματικής κοινότητας. </w:t>
      </w:r>
    </w:p>
    <w:p w:rsidR="000B7EA3" w:rsidRPr="0062464D" w:rsidRDefault="000B7EA3" w:rsidP="006502A5">
      <w:pPr>
        <w:pStyle w:val="HEADLINE"/>
        <w:spacing w:after="120" w:line="240" w:lineRule="auto"/>
        <w:jc w:val="left"/>
        <w:rPr>
          <w:rFonts w:eastAsiaTheme="minorEastAsia" w:cs="Arial"/>
          <w:b/>
          <w:noProof/>
        </w:rPr>
      </w:pPr>
      <w:r w:rsidRPr="0062464D">
        <w:rPr>
          <w:rFonts w:eastAsiaTheme="minorEastAsia" w:cs="Arial"/>
          <w:b/>
          <w:noProof/>
        </w:rPr>
        <w:t xml:space="preserve">Ισχυρός Εκπρόσωπος </w:t>
      </w:r>
    </w:p>
    <w:p w:rsidR="000B7EA3" w:rsidRPr="0062464D" w:rsidRDefault="000B7EA3" w:rsidP="006502A5">
      <w:pPr>
        <w:pStyle w:val="HEADLINE"/>
        <w:spacing w:after="120" w:line="240" w:lineRule="auto"/>
        <w:jc w:val="left"/>
        <w:rPr>
          <w:rFonts w:eastAsiaTheme="minorEastAsia" w:cs="Arial"/>
          <w:noProof/>
        </w:rPr>
      </w:pPr>
      <w:r w:rsidRPr="0062464D">
        <w:rPr>
          <w:rFonts w:eastAsiaTheme="minorEastAsia" w:cs="Arial"/>
          <w:noProof/>
        </w:rPr>
        <w:t xml:space="preserve">Ο ΣΕΒ διαμορφώνει θέσεις, αναλύσεις και προτάσεις πολιτικής για την οικονομία, τη βιομηχανία, την καινοτομία, την απασχόληση, την παιδεία και τις εργασιακές δεξιότητες, τον κοινωνικό διάλογο, τη βιώσιμη ανάπτυξη, την εταιρική υπευθυνότητα. </w:t>
      </w:r>
    </w:p>
    <w:p w:rsidR="000B7EA3" w:rsidRPr="0062464D" w:rsidRDefault="000B7EA3" w:rsidP="006502A5">
      <w:pPr>
        <w:pStyle w:val="HEADLINE"/>
        <w:spacing w:after="120" w:line="240" w:lineRule="auto"/>
        <w:jc w:val="left"/>
        <w:rPr>
          <w:rFonts w:eastAsiaTheme="minorEastAsia" w:cs="Arial"/>
          <w:b/>
          <w:noProof/>
        </w:rPr>
      </w:pPr>
      <w:r w:rsidRPr="0062464D">
        <w:rPr>
          <w:rFonts w:eastAsiaTheme="minorEastAsia" w:cs="Arial"/>
          <w:b/>
          <w:noProof/>
        </w:rPr>
        <w:t xml:space="preserve">Φορέας Δικτύωσης </w:t>
      </w:r>
    </w:p>
    <w:p w:rsidR="00C01AED" w:rsidRPr="0062464D" w:rsidRDefault="000B7EA3" w:rsidP="00426AFF">
      <w:pPr>
        <w:pStyle w:val="HEADLINE"/>
        <w:spacing w:after="120" w:line="240" w:lineRule="auto"/>
        <w:jc w:val="left"/>
        <w:rPr>
          <w:rFonts w:eastAsiaTheme="minorEastAsia" w:cs="Arial"/>
          <w:noProof/>
        </w:rPr>
        <w:sectPr w:rsidR="00C01AED" w:rsidRPr="0062464D" w:rsidSect="00C01AED">
          <w:type w:val="continuous"/>
          <w:pgSz w:w="11900" w:h="16840" w:code="9"/>
          <w:pgMar w:top="1701" w:right="1127" w:bottom="1134" w:left="199" w:header="1701" w:footer="0" w:gutter="227"/>
          <w:cols w:num="2" w:space="708"/>
          <w:docGrid w:linePitch="360"/>
        </w:sectPr>
      </w:pPr>
      <w:r w:rsidRPr="0062464D">
        <w:rPr>
          <w:rFonts w:eastAsiaTheme="minorEastAsia" w:cs="Arial"/>
          <w:noProof/>
        </w:rPr>
        <w:t>Ο ΣΕΒ δικτυώνει τα μέλη του μεταξύ τους &amp; με τα κέντρα αποφάσεων (εγχώρια και διεθνή), με στόχο τη δημιουργία</w:t>
      </w:r>
      <w:r w:rsidR="006502A5" w:rsidRPr="0062464D">
        <w:rPr>
          <w:rFonts w:eastAsiaTheme="minorEastAsia" w:cs="Arial"/>
          <w:noProof/>
        </w:rPr>
        <w:t xml:space="preserve"> </w:t>
      </w:r>
      <w:r w:rsidRPr="0062464D">
        <w:rPr>
          <w:rFonts w:eastAsiaTheme="minorEastAsia" w:cs="Arial"/>
          <w:noProof/>
        </w:rPr>
        <w:t>προστιθέμενης αξίας.</w:t>
      </w:r>
    </w:p>
    <w:p w:rsidR="005C27D7" w:rsidRPr="0062464D" w:rsidRDefault="00EF3D7E" w:rsidP="00A8307E">
      <w:pPr>
        <w:pStyle w:val="HEADLINE"/>
        <w:spacing w:after="120" w:line="240" w:lineRule="auto"/>
        <w:jc w:val="left"/>
        <w:rPr>
          <w:rFonts w:eastAsiaTheme="minorEastAsia" w:cs="Arial"/>
        </w:rPr>
      </w:pPr>
      <w:r w:rsidRPr="00EF3D7E">
        <w:rPr>
          <w:rFonts w:eastAsiaTheme="minorEastAsia" w:cs="Arial"/>
          <w:noProof/>
          <w:lang w:val="en-US"/>
        </w:rPr>
        <w:lastRenderedPageBreak/>
        <w:pict>
          <v:group id="Group 24" o:spid="_x0000_s1038" style="position:absolute;margin-left:-2.9pt;margin-top:21pt;width:543.4pt;height:105.2pt;z-index:252039680" coordsize="69011,133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0ALyDQ34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">
            <v:group id="Group 22" o:spid="_x0000_s1040" style="position:absolute;left:57328;top:5406;width:7500;height:7955" coordsize="7499,7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26" o:spid="_x0000_s1044" type="#_x0000_t75" href="https://www.linkedin.com/company/sev-hellenic-federation-of-enteprises/" style="position:absolute;top:4214;width:3524;height:3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5ytbGAAAA2wAAAA8AAABkcnMvZG93bnJldi54bWxEj0FrwkAUhO8F/8PyhN7qRquhRDdBhVah&#10;Uqj20OMj+0yi2bcxu8b033cLQo/DzHzDLLLe1KKj1lWWFYxHEQji3OqKCwVfh9enFxDOI2usLZOC&#10;H3KQpYOHBSba3viTur0vRICwS1BB6X2TSOnykgy6kW2Ig3e0rUEfZFtI3eItwE0tJ1EUS4MVh4US&#10;G1qXlJ/3V6NgdZrKeHzZfBy6y/fqOns3u+fpm1KPw345B+Gp9//he3urFUxi+PsSfoB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fnK1sYAAADbAAAADwAAAAAAAAAAAAAA&#10;AACfAgAAZHJzL2Rvd25yZXYueG1sUEsFBgAAAAAEAAQA9wAAAJIDAAAAAA==&#10;" o:button="t">
                <v:fill o:detectmouseclick="t"/>
                <v:imagedata r:id="rId36" o:title=""/>
                <v:path arrowok="t"/>
              </v:shape>
              <v:shape id="Picture 27" o:spid="_x0000_s1043" type="#_x0000_t75" href="https://twitter.com/SEV_Fed" style="position:absolute;left:3896;width:3524;height:3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fzvS/AAAA2wAAAA8AAABkcnMvZG93bnJldi54bWxEj0GLwjAUhO+C/yE8wZumelC3mhYRhAUP&#10;rq4/4NE822LzEpKs1n9vhAWPw8x8w2zK3nTiTj60lhXMphkI4srqlmsFl9/9ZAUiRGSNnWVS8KQA&#10;ZTEcbDDX9sEnup9jLRKEQ44KmhhdLmWoGjIYptYRJ+9qvcGYpK+l9vhIcNPJeZYtpMGW00KDjnYN&#10;Vbfzn1FQtxKPe0T2P8/ll5MYLu6wUmo86rdrEJH6+An/t7+1gvkS3l/SD5DF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3870vwAAANsAAAAPAAAAAAAAAAAAAAAAAJ8CAABk&#10;cnMvZG93bnJldi54bWxQSwUGAAAAAAQABAD3AAAAiwMAAAAA&#10;" o:button="t">
                <v:fill o:detectmouseclick="t"/>
                <v:imagedata r:id="rId37" o:title=""/>
                <v:path arrowok="t"/>
              </v:shape>
              <v:shape id="Picture 28" o:spid="_x0000_s1042" type="#_x0000_t75" href="https://www.youtube.com/channel/UCAYjK0gqOe_WVHYRBagCfMQ" style="position:absolute;left:3975;top:4214;width:3524;height:3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JSO7BAAAA2wAAAA8AAABkcnMvZG93bnJldi54bWxET02LwjAQvQv7H8Is7M2mqyJLNYqIwnpQ&#10;0RX1ODSzbbWZlCZq9debg+Dx8b6H48aU4kq1Kywr+I5iEMSp1QVnCnZ/8/YPCOeRNZaWScGdHIxH&#10;H60hJtreeEPXrc9ECGGXoILc+yqR0qU5GXSRrYgD929rgz7AOpO6xlsIN6XsxHFfGiw4NORY0TSn&#10;9Ly9GAVO+gk9TutDvDzNFsfV/njpdntKfX02kwEIT41/i1/uX62gE8aGL+EHyNE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JSO7BAAAA2wAAAA8AAAAAAAAAAAAAAAAAnwIA&#10;AGRycy9kb3ducmV2LnhtbFBLBQYAAAAABAAEAPcAAACNAwAAAAA=&#10;" o:button="t">
                <v:fill o:detectmouseclick="t"/>
                <v:imagedata r:id="rId38" o:title=""/>
                <v:path arrowok="t"/>
              </v:shape>
              <v:shape id="Picture 10" o:spid="_x0000_s1041" type="#_x0000_t75" href="https://www.facebook.com/SEVfacts/" style="position:absolute;width:3524;height:3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eVFDAAAAA2wAAAA8AAABkcnMvZG93bnJldi54bWxEj82qwkAMhfeC7zBEcKdTXUipjiKi4E7U&#10;e/exk/5oJ1M6o9a3N4sLd5dwTs75str0rlEv6kLt2cBsmoAizr2tuTTwcz1MUlAhIltsPJOBDwXY&#10;rIeDFWbWv/lMr0sslYRwyNBAFWObaR3yihyGqW+JRSt85zDK2pXadviWcNfoeZIstMOapaHClnYV&#10;5Y/L0xnYFrtTYul2TW+/z/3pU8zv6d4ZMx712yWoSH38N/9dH63gC738IgPo9R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15UUMAAAADbAAAADwAAAAAAAAAAAAAAAACfAgAA&#10;ZHJzL2Rvd25yZXYueG1sUEsFBgAAAAAEAAQA9wAAAIwDAAAAAA==&#10;" o:button="t">
                <v:fill o:detectmouseclick="t"/>
                <v:imagedata r:id="rId39" o:title=""/>
                <v:path arrowok="t"/>
              </v:shape>
            </v:group>
            <v:shape id="Picture 2" o:spid="_x0000_s1039" type="#_x0000_t75" style="position:absolute;width:69011;height:11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yrWTEAAAA2gAAAA8AAABkcnMvZG93bnJldi54bWxEj0FrwkAUhO+C/2F5Qi9SN02lldQ1hECh&#10;lHow6cXba/aZRLNvQ3ar6b/vCoLHYWa+YdbpaDpxpsG1lhU8LSIQxJXVLdcKvsv3xxUI55E1dpZJ&#10;wR85SDfTyRoTbS+8o3PhaxEg7BJU0HjfJ1K6qiGDbmF74uAd7GDQBznUUg94CXDTyTiKXqTBlsNC&#10;gz3lDVWn4tcoKLvj7qc6ki3y1/08+/rE5+UWlXqYjdkbCE+jv4dv7Q+tIIbrlXAD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yrWTEAAAA2gAAAA8AAAAAAAAAAAAAAAAA&#10;nwIAAGRycy9kb3ducmV2LnhtbFBLBQYAAAAABAAEAPcAAACQAwAAAAA=&#10;">
              <v:imagedata r:id="rId40" o:title=""/>
              <v:path arrowok="t"/>
            </v:shape>
          </v:group>
        </w:pict>
      </w:r>
    </w:p>
    <w:sectPr w:rsidR="005C27D7" w:rsidRPr="0062464D" w:rsidSect="006502A5">
      <w:type w:val="continuous"/>
      <w:pgSz w:w="11900" w:h="16840" w:code="9"/>
      <w:pgMar w:top="1701" w:right="1127" w:bottom="1134" w:left="199" w:header="1701" w:footer="0" w:gutter="22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A00" w:rsidRDefault="00346A00" w:rsidP="00CF27B6">
      <w:r>
        <w:separator/>
      </w:r>
    </w:p>
  </w:endnote>
  <w:endnote w:type="continuationSeparator" w:id="0">
    <w:p w:rsidR="00346A00" w:rsidRDefault="00346A00" w:rsidP="00CF27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1"/>
    <w:family w:val="roman"/>
    <w:pitch w:val="variable"/>
    <w:sig w:usb0="E00002FF" w:usb1="400004FF" w:usb2="00000000" w:usb3="00000000" w:csb0="0000019F" w:csb1="00000000"/>
  </w:font>
  <w:font w:name="Helvetica Light">
    <w:altName w:val="Malgun Gothic"/>
    <w:charset w:val="00"/>
    <w:family w:val="auto"/>
    <w:pitch w:val="variable"/>
    <w:sig w:usb0="800000AF" w:usb1="4000204A" w:usb2="00000000" w:usb3="00000000" w:csb0="00000001" w:csb1="00000000"/>
  </w:font>
  <w:font w:name="Calibri">
    <w:panose1 w:val="020F0502020204030204"/>
    <w:charset w:val="A1"/>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Light">
    <w:altName w:val="Times New Roman"/>
    <w:panose1 w:val="00000000000000000000"/>
    <w:charset w:val="4D"/>
    <w:family w:val="auto"/>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DED" w:rsidRPr="002065B9" w:rsidRDefault="00216DED" w:rsidP="001E6E8C">
    <w:pPr>
      <w:pStyle w:val="BasicParagraph"/>
      <w:tabs>
        <w:tab w:val="left" w:pos="5973"/>
        <w:tab w:val="right" w:pos="11020"/>
      </w:tabs>
      <w:jc w:val="left"/>
      <w:rPr>
        <w:rFonts w:asciiTheme="minorHAnsi" w:hAnsiTheme="minorHAnsi"/>
        <w:sz w:val="12"/>
        <w:szCs w:val="12"/>
      </w:rPr>
    </w:pPr>
    <w:r>
      <w:rPr>
        <w:sz w:val="12"/>
        <w:szCs w:val="12"/>
      </w:rPr>
      <w:tab/>
      <w:t xml:space="preserve">                                </w:t>
    </w:r>
  </w:p>
  <w:p w:rsidR="00216DED" w:rsidRDefault="00EF3D7E" w:rsidP="001E6E8C">
    <w:pPr>
      <w:pStyle w:val="BasicParagraph"/>
      <w:tabs>
        <w:tab w:val="left" w:pos="5973"/>
        <w:tab w:val="right" w:pos="11020"/>
      </w:tabs>
      <w:jc w:val="left"/>
    </w:pPr>
    <w:r w:rsidRPr="00EF3D7E">
      <w:rPr>
        <w:rFonts w:ascii="Helvetica Light" w:hAnsi="Helvetica Light" w:cs="Helvetica"/>
        <w:noProof/>
        <w:color w:val="000000" w:themeColor="text1"/>
        <w:sz w:val="40"/>
        <w:szCs w:val="40"/>
        <w:lang w:val="en-US"/>
      </w:rPr>
      <w:pict>
        <v:shapetype id="_x0000_t202" coordsize="21600,21600" o:spt="202" path="m,l,21600r21600,l21600,xe">
          <v:stroke joinstyle="miter"/>
          <v:path gradientshapeok="t" o:connecttype="rect"/>
        </v:shapetype>
        <v:shape id="Text Box 11" o:spid="_x0000_s10241" type="#_x0000_t202" style="position:absolute;margin-left:-2.55pt;margin-top:808.9pt;width:257.9pt;height:21.75pt;z-index:251665408;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" filled="f" stroked="f">
          <v:textbox>
            <w:txbxContent>
              <w:p w:rsidR="00216DED" w:rsidRPr="00001CD1" w:rsidRDefault="00216DED" w:rsidP="001E6E8C">
                <w:pPr>
                  <w:pStyle w:val="HEADLINE"/>
                  <w:rPr>
                    <w:color w:val="auto"/>
                  </w:rPr>
                </w:pPr>
                <w:r>
                  <w:rPr>
                    <w:color w:val="auto"/>
                    <w:lang w:val="en-US"/>
                  </w:rPr>
                  <w:t xml:space="preserve">2 </w:t>
                </w:r>
                <w:r w:rsidR="00EA05C8">
                  <w:rPr>
                    <w:color w:val="auto"/>
                  </w:rPr>
                  <w:t>Μαΐου</w:t>
                </w:r>
                <w:r>
                  <w:rPr>
                    <w:color w:val="auto"/>
                  </w:rPr>
                  <w:t xml:space="preserve"> 2019 </w:t>
                </w:r>
                <w:r w:rsidRPr="00001CD1">
                  <w:rPr>
                    <w:color w:val="auto"/>
                  </w:rPr>
                  <w:t xml:space="preserve">| σελ. </w:t>
                </w:r>
                <w:r w:rsidR="00EF3D7E" w:rsidRPr="00001CD1">
                  <w:rPr>
                    <w:color w:val="auto"/>
                  </w:rPr>
                  <w:fldChar w:fldCharType="begin"/>
                </w:r>
                <w:r w:rsidRPr="00001CD1">
                  <w:rPr>
                    <w:color w:val="auto"/>
                  </w:rPr>
                  <w:instrText xml:space="preserve"> PAGE   \* MERGEFORMAT </w:instrText>
                </w:r>
                <w:r w:rsidR="00EF3D7E" w:rsidRPr="00001CD1">
                  <w:rPr>
                    <w:color w:val="auto"/>
                  </w:rPr>
                  <w:fldChar w:fldCharType="separate"/>
                </w:r>
                <w:r w:rsidR="00CA1B6F">
                  <w:rPr>
                    <w:noProof/>
                    <w:color w:val="auto"/>
                  </w:rPr>
                  <w:t>2</w:t>
                </w:r>
                <w:r w:rsidR="00EF3D7E" w:rsidRPr="00001CD1">
                  <w:rPr>
                    <w:noProof/>
                    <w:color w:val="auto"/>
                  </w:rPr>
                  <w:fldChar w:fldCharType="end"/>
                </w:r>
              </w:p>
              <w:p w:rsidR="00216DED" w:rsidRDefault="00216DED"/>
            </w:txbxContent>
          </v:textbox>
          <w10:wrap type="square" anchorx="margin" anchory="page"/>
        </v:shape>
      </w:pict>
    </w:r>
    <w:r w:rsidR="00216DED">
      <w:rPr>
        <w:sz w:val="12"/>
        <w:szCs w:val="12"/>
      </w:rPr>
      <w:tab/>
    </w:r>
    <w:r w:rsidR="00216DED">
      <w:rPr>
        <w:sz w:val="12"/>
        <w:szCs w:val="12"/>
      </w:rPr>
      <w:tab/>
    </w:r>
    <w:r w:rsidR="00216DED">
      <w:rPr>
        <w:sz w:val="12"/>
        <w:szCs w:val="12"/>
      </w:rPr>
      <w:tab/>
    </w:r>
  </w:p>
  <w:p w:rsidR="00216DED" w:rsidRPr="001E6E8C" w:rsidRDefault="00216DED" w:rsidP="001E6E8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A00" w:rsidRDefault="00346A00" w:rsidP="00CF27B6">
      <w:r>
        <w:separator/>
      </w:r>
    </w:p>
  </w:footnote>
  <w:footnote w:type="continuationSeparator" w:id="0">
    <w:p w:rsidR="00346A00" w:rsidRDefault="00346A00" w:rsidP="00CF27B6">
      <w:r>
        <w:continuationSeparator/>
      </w:r>
    </w:p>
  </w:footnote>
  <w:footnote w:id="1">
    <w:p w:rsidR="00216DED" w:rsidRPr="0036015D" w:rsidRDefault="00216DED">
      <w:pPr>
        <w:pStyle w:val="a9"/>
        <w:rPr>
          <w:lang w:val="el-GR"/>
        </w:rPr>
      </w:pPr>
      <w:r>
        <w:rPr>
          <w:rStyle w:val="aa"/>
        </w:rPr>
        <w:footnoteRef/>
      </w:r>
      <w:r w:rsidRPr="00BD5590">
        <w:rPr>
          <w:lang w:val="el-GR"/>
        </w:rPr>
        <w:t xml:space="preserve"> </w:t>
      </w:r>
      <w:r>
        <w:rPr>
          <w:rFonts w:ascii="Arial" w:hAnsi="Arial" w:cs="Arial"/>
          <w:lang w:val="el-GR"/>
        </w:rPr>
        <w:t>Βλ</w:t>
      </w:r>
      <w:r w:rsidRPr="00BD5590">
        <w:rPr>
          <w:rFonts w:ascii="Arial" w:hAnsi="Arial" w:cs="Arial"/>
          <w:lang w:val="el-GR"/>
        </w:rPr>
        <w:t xml:space="preserve">. </w:t>
      </w:r>
      <w:hyperlink r:id="rId1" w:history="1">
        <w:r w:rsidRPr="0027746F">
          <w:rPr>
            <w:rStyle w:val="-"/>
            <w:rFonts w:ascii="Arial" w:hAnsi="Arial" w:cs="Arial"/>
          </w:rPr>
          <w:t>https</w:t>
        </w:r>
        <w:r w:rsidRPr="0036015D">
          <w:rPr>
            <w:rStyle w:val="-"/>
            <w:rFonts w:ascii="Arial" w:hAnsi="Arial" w:cs="Arial"/>
            <w:lang w:val="el-GR"/>
          </w:rPr>
          <w:t>://</w:t>
        </w:r>
        <w:r w:rsidRPr="0027746F">
          <w:rPr>
            <w:rStyle w:val="-"/>
            <w:rFonts w:ascii="Arial" w:hAnsi="Arial" w:cs="Arial"/>
          </w:rPr>
          <w:t>www</w:t>
        </w:r>
        <w:r w:rsidRPr="0036015D">
          <w:rPr>
            <w:rStyle w:val="-"/>
            <w:rFonts w:ascii="Arial" w:hAnsi="Arial" w:cs="Arial"/>
            <w:lang w:val="el-GR"/>
          </w:rPr>
          <w:t>.</w:t>
        </w:r>
        <w:r w:rsidRPr="0027746F">
          <w:rPr>
            <w:rStyle w:val="-"/>
            <w:rFonts w:ascii="Arial" w:hAnsi="Arial" w:cs="Arial"/>
          </w:rPr>
          <w:t>eurofound</w:t>
        </w:r>
        <w:r w:rsidRPr="0036015D">
          <w:rPr>
            <w:rStyle w:val="-"/>
            <w:rFonts w:ascii="Arial" w:hAnsi="Arial" w:cs="Arial"/>
            <w:lang w:val="el-GR"/>
          </w:rPr>
          <w:t>.</w:t>
        </w:r>
        <w:r w:rsidRPr="0027746F">
          <w:rPr>
            <w:rStyle w:val="-"/>
            <w:rFonts w:ascii="Arial" w:hAnsi="Arial" w:cs="Arial"/>
          </w:rPr>
          <w:t>europa</w:t>
        </w:r>
        <w:r w:rsidRPr="0036015D">
          <w:rPr>
            <w:rStyle w:val="-"/>
            <w:rFonts w:ascii="Arial" w:hAnsi="Arial" w:cs="Arial"/>
            <w:lang w:val="el-GR"/>
          </w:rPr>
          <w:t>.</w:t>
        </w:r>
        <w:r w:rsidRPr="0027746F">
          <w:rPr>
            <w:rStyle w:val="-"/>
            <w:rFonts w:ascii="Arial" w:hAnsi="Arial" w:cs="Arial"/>
          </w:rPr>
          <w:t>eu</w:t>
        </w:r>
        <w:r w:rsidRPr="0036015D">
          <w:rPr>
            <w:rStyle w:val="-"/>
            <w:rFonts w:ascii="Arial" w:hAnsi="Arial" w:cs="Arial"/>
            <w:lang w:val="el-GR"/>
          </w:rPr>
          <w:t>/</w:t>
        </w:r>
        <w:r w:rsidRPr="0027746F">
          <w:rPr>
            <w:rStyle w:val="-"/>
            <w:rFonts w:ascii="Arial" w:hAnsi="Arial" w:cs="Arial"/>
          </w:rPr>
          <w:t>observatories</w:t>
        </w:r>
        <w:r w:rsidRPr="0036015D">
          <w:rPr>
            <w:rStyle w:val="-"/>
            <w:rFonts w:ascii="Arial" w:hAnsi="Arial" w:cs="Arial"/>
            <w:lang w:val="el-GR"/>
          </w:rPr>
          <w:t>/</w:t>
        </w:r>
        <w:r w:rsidRPr="0027746F">
          <w:rPr>
            <w:rStyle w:val="-"/>
            <w:rFonts w:ascii="Arial" w:hAnsi="Arial" w:cs="Arial"/>
          </w:rPr>
          <w:t>eurwork</w:t>
        </w:r>
        <w:r w:rsidRPr="0036015D">
          <w:rPr>
            <w:rStyle w:val="-"/>
            <w:rFonts w:ascii="Arial" w:hAnsi="Arial" w:cs="Arial"/>
            <w:lang w:val="el-GR"/>
          </w:rPr>
          <w:t>/</w:t>
        </w:r>
        <w:r w:rsidRPr="0027746F">
          <w:rPr>
            <w:rStyle w:val="-"/>
            <w:rFonts w:ascii="Arial" w:hAnsi="Arial" w:cs="Arial"/>
          </w:rPr>
          <w:t>industrial</w:t>
        </w:r>
        <w:r w:rsidRPr="0036015D">
          <w:rPr>
            <w:rStyle w:val="-"/>
            <w:rFonts w:ascii="Arial" w:hAnsi="Arial" w:cs="Arial"/>
            <w:lang w:val="el-GR"/>
          </w:rPr>
          <w:t>-</w:t>
        </w:r>
        <w:r w:rsidRPr="0027746F">
          <w:rPr>
            <w:rStyle w:val="-"/>
            <w:rFonts w:ascii="Arial" w:hAnsi="Arial" w:cs="Arial"/>
          </w:rPr>
          <w:t>relations</w:t>
        </w:r>
        <w:r w:rsidRPr="0036015D">
          <w:rPr>
            <w:rStyle w:val="-"/>
            <w:rFonts w:ascii="Arial" w:hAnsi="Arial" w:cs="Arial"/>
            <w:lang w:val="el-GR"/>
          </w:rPr>
          <w:t>-</w:t>
        </w:r>
        <w:r w:rsidRPr="0027746F">
          <w:rPr>
            <w:rStyle w:val="-"/>
            <w:rFonts w:ascii="Arial" w:hAnsi="Arial" w:cs="Arial"/>
          </w:rPr>
          <w:t>dictionary</w:t>
        </w:r>
        <w:r w:rsidRPr="0036015D">
          <w:rPr>
            <w:rStyle w:val="-"/>
            <w:rFonts w:ascii="Arial" w:hAnsi="Arial" w:cs="Arial"/>
            <w:lang w:val="el-GR"/>
          </w:rPr>
          <w:t>/</w:t>
        </w:r>
        <w:r w:rsidRPr="0027746F">
          <w:rPr>
            <w:rStyle w:val="-"/>
            <w:rFonts w:ascii="Arial" w:hAnsi="Arial" w:cs="Arial"/>
          </w:rPr>
          <w:t>telework</w:t>
        </w:r>
      </w:hyperlink>
      <w:r w:rsidRPr="0036015D">
        <w:rPr>
          <w:rFonts w:ascii="Arial" w:hAnsi="Arial" w:cs="Arial"/>
          <w:lang w:val="el-GR"/>
        </w:rPr>
        <w:t xml:space="preserve"> </w:t>
      </w:r>
    </w:p>
  </w:footnote>
  <w:footnote w:id="2">
    <w:p w:rsidR="00216DED" w:rsidRPr="00A97AAE" w:rsidRDefault="00216DED" w:rsidP="004D0BAB">
      <w:pPr>
        <w:pStyle w:val="a9"/>
        <w:rPr>
          <w:rFonts w:ascii="Arial" w:hAnsi="Arial" w:cs="Arial"/>
        </w:rPr>
      </w:pPr>
      <w:r w:rsidRPr="00A97AAE">
        <w:rPr>
          <w:rStyle w:val="aa"/>
          <w:rFonts w:ascii="Arial" w:hAnsi="Arial" w:cs="Arial"/>
        </w:rPr>
        <w:footnoteRef/>
      </w:r>
      <w:r w:rsidRPr="003C214C">
        <w:rPr>
          <w:rFonts w:ascii="Arial" w:hAnsi="Arial" w:cs="Arial"/>
        </w:rPr>
        <w:t xml:space="preserve"> </w:t>
      </w:r>
      <w:r>
        <w:rPr>
          <w:rFonts w:ascii="Arial" w:hAnsi="Arial" w:cs="Arial"/>
          <w:lang w:val="el-GR"/>
        </w:rPr>
        <w:t>Βλ</w:t>
      </w:r>
      <w:r w:rsidRPr="003C214C">
        <w:rPr>
          <w:rFonts w:ascii="Arial" w:hAnsi="Arial" w:cs="Arial"/>
        </w:rPr>
        <w:t xml:space="preserve">. </w:t>
      </w:r>
      <w:r w:rsidRPr="00A8506F">
        <w:rPr>
          <w:rFonts w:ascii="Arial" w:hAnsi="Arial" w:cs="Arial"/>
          <w:i/>
          <w:color w:val="00B0F0"/>
        </w:rPr>
        <w:t>ILO</w:t>
      </w:r>
      <w:r w:rsidRPr="003C214C">
        <w:rPr>
          <w:rFonts w:ascii="Arial" w:hAnsi="Arial" w:cs="Arial"/>
          <w:i/>
          <w:color w:val="00B0F0"/>
        </w:rPr>
        <w:t xml:space="preserve"> </w:t>
      </w:r>
      <w:r w:rsidRPr="00A8506F">
        <w:rPr>
          <w:rFonts w:ascii="Arial" w:hAnsi="Arial" w:cs="Arial"/>
          <w:i/>
          <w:color w:val="00B0F0"/>
        </w:rPr>
        <w:t>and</w:t>
      </w:r>
      <w:r w:rsidRPr="003C214C">
        <w:rPr>
          <w:rFonts w:ascii="Arial" w:hAnsi="Arial" w:cs="Arial"/>
          <w:i/>
          <w:color w:val="00B0F0"/>
        </w:rPr>
        <w:t xml:space="preserve"> </w:t>
      </w:r>
      <w:r w:rsidRPr="00A8506F">
        <w:rPr>
          <w:rFonts w:ascii="Arial" w:hAnsi="Arial" w:cs="Arial"/>
          <w:i/>
          <w:color w:val="00B0F0"/>
        </w:rPr>
        <w:t>Eurofound</w:t>
      </w:r>
      <w:r w:rsidRPr="003C214C">
        <w:rPr>
          <w:rFonts w:ascii="Arial" w:hAnsi="Arial" w:cs="Arial"/>
          <w:i/>
          <w:color w:val="00B0F0"/>
        </w:rPr>
        <w:t xml:space="preserve"> (2017). </w:t>
      </w:r>
      <w:r w:rsidRPr="00A8506F">
        <w:rPr>
          <w:rFonts w:ascii="Arial" w:hAnsi="Arial" w:cs="Arial"/>
          <w:i/>
          <w:color w:val="00B0F0"/>
        </w:rPr>
        <w:t>Working anytime, anywhere: the effects on the world of work</w:t>
      </w:r>
      <w:r w:rsidRPr="00A8506F">
        <w:rPr>
          <w:rFonts w:ascii="Arial" w:hAnsi="Arial" w:cs="Arial"/>
        </w:rPr>
        <w:t xml:space="preserve">. </w:t>
      </w:r>
      <w:r w:rsidRPr="00A97AAE">
        <w:rPr>
          <w:rFonts w:ascii="Arial" w:hAnsi="Arial" w:cs="Arial"/>
          <w:lang w:val="el-GR"/>
        </w:rPr>
        <w:t>Η</w:t>
      </w:r>
      <w:r w:rsidRPr="00BD5590">
        <w:rPr>
          <w:rFonts w:ascii="Arial" w:hAnsi="Arial" w:cs="Arial"/>
          <w:lang w:val="el-GR"/>
        </w:rPr>
        <w:t xml:space="preserve"> </w:t>
      </w:r>
      <w:r w:rsidRPr="00A97AAE">
        <w:rPr>
          <w:rFonts w:ascii="Arial" w:hAnsi="Arial" w:cs="Arial"/>
          <w:lang w:val="el-GR"/>
        </w:rPr>
        <w:t>έρευνα</w:t>
      </w:r>
      <w:r w:rsidRPr="00BD5590">
        <w:rPr>
          <w:rFonts w:ascii="Arial" w:hAnsi="Arial" w:cs="Arial"/>
          <w:lang w:val="el-GR"/>
        </w:rPr>
        <w:t xml:space="preserve"> </w:t>
      </w:r>
      <w:r w:rsidRPr="00A97AAE">
        <w:rPr>
          <w:rFonts w:ascii="Arial" w:hAnsi="Arial" w:cs="Arial"/>
          <w:lang w:val="el-GR"/>
        </w:rPr>
        <w:t>βασίστηκε</w:t>
      </w:r>
      <w:r w:rsidRPr="00BD5590">
        <w:rPr>
          <w:rFonts w:ascii="Arial" w:hAnsi="Arial" w:cs="Arial"/>
          <w:lang w:val="el-GR"/>
        </w:rPr>
        <w:t xml:space="preserve"> </w:t>
      </w:r>
      <w:r w:rsidRPr="00A97AAE">
        <w:rPr>
          <w:rFonts w:ascii="Arial" w:hAnsi="Arial" w:cs="Arial"/>
          <w:lang w:val="el-GR"/>
        </w:rPr>
        <w:t>στην</w:t>
      </w:r>
      <w:r w:rsidRPr="00BD5590">
        <w:rPr>
          <w:rFonts w:ascii="Arial" w:hAnsi="Arial" w:cs="Arial"/>
          <w:lang w:val="el-GR"/>
        </w:rPr>
        <w:t xml:space="preserve"> </w:t>
      </w:r>
      <w:r w:rsidRPr="00A97AAE">
        <w:rPr>
          <w:rFonts w:ascii="Arial" w:hAnsi="Arial" w:cs="Arial"/>
          <w:lang w:val="el-GR"/>
        </w:rPr>
        <w:t>παραδοχή</w:t>
      </w:r>
      <w:r w:rsidRPr="00BD5590">
        <w:rPr>
          <w:rFonts w:ascii="Arial" w:hAnsi="Arial" w:cs="Arial"/>
          <w:lang w:val="el-GR"/>
        </w:rPr>
        <w:t xml:space="preserve"> </w:t>
      </w:r>
      <w:r w:rsidRPr="00A97AAE">
        <w:rPr>
          <w:rFonts w:ascii="Arial" w:hAnsi="Arial" w:cs="Arial"/>
          <w:lang w:val="el-GR"/>
        </w:rPr>
        <w:t xml:space="preserve">ότι προκειμένου να χαρακτηριστεί κάποιος ως δυνητικά τηλεργαζόμενος θα πρέπει (α) να είναι μισθωτός </w:t>
      </w:r>
      <w:r>
        <w:rPr>
          <w:rFonts w:ascii="Arial" w:hAnsi="Arial" w:cs="Arial"/>
          <w:lang w:val="el-GR"/>
        </w:rPr>
        <w:t xml:space="preserve">και </w:t>
      </w:r>
      <w:r w:rsidRPr="00A97AAE">
        <w:rPr>
          <w:rFonts w:ascii="Arial" w:hAnsi="Arial" w:cs="Arial"/>
          <w:lang w:val="el-GR"/>
        </w:rPr>
        <w:t xml:space="preserve">(β) να χρησιμοποιεί Τεχνολογίες Πληροφορικής και Επικοινωνιών για το σύνολο σχεδόν του εργασιακού του χρόνου («πάντα ή σχεδόν πάντα»). Από το συνολικό δείγμα των 43.850 εργαζομένων από 35 ευρωπαϊκές χώρες, μισθωτοί ήταν οι 35.377. Εξ αυτών 29.581 προέρχονταν από τα 28 κράτη-μέλη της ΕΕ και δυνητικοί τηλεργαζόμενοι βάσει του κριτηρίου χρήσης ΤΠΕ ήταν 9.865. </w:t>
      </w:r>
      <w:r w:rsidRPr="00A97AAE">
        <w:rPr>
          <w:rFonts w:ascii="Arial" w:hAnsi="Arial" w:cs="Arial"/>
        </w:rPr>
        <w:t xml:space="preserve">Οι επιμέρους μορφές τηλεργασίας ορίστηκαν ως εξής: </w:t>
      </w:r>
    </w:p>
    <w:p w:rsidR="00216DED" w:rsidRPr="00A97AAE" w:rsidRDefault="00216DED" w:rsidP="005C6808">
      <w:pPr>
        <w:pStyle w:val="a9"/>
        <w:numPr>
          <w:ilvl w:val="0"/>
          <w:numId w:val="3"/>
        </w:numPr>
        <w:contextualSpacing/>
        <w:jc w:val="both"/>
        <w:rPr>
          <w:rFonts w:ascii="Arial" w:hAnsi="Arial" w:cs="Arial"/>
          <w:lang w:val="el-GR"/>
        </w:rPr>
      </w:pPr>
      <w:r w:rsidRPr="00A97AAE">
        <w:rPr>
          <w:rFonts w:ascii="Arial" w:hAnsi="Arial" w:cs="Arial"/>
          <w:lang w:val="el-GR"/>
        </w:rPr>
        <w:t xml:space="preserve">Τακτική κατ’ οίκον τηλεργασία: να εργάζεται από σπίτι τουλάχιστον αρκετές φορές το μήνα και λιγότερο συχνά σε άλλες τοποθεσίες </w:t>
      </w:r>
    </w:p>
    <w:p w:rsidR="00216DED" w:rsidRPr="00A97AAE" w:rsidRDefault="00216DED" w:rsidP="005C6808">
      <w:pPr>
        <w:pStyle w:val="a9"/>
        <w:numPr>
          <w:ilvl w:val="0"/>
          <w:numId w:val="3"/>
        </w:numPr>
        <w:contextualSpacing/>
        <w:jc w:val="both"/>
        <w:rPr>
          <w:rFonts w:ascii="Arial" w:hAnsi="Arial" w:cs="Arial"/>
          <w:lang w:val="el-GR"/>
        </w:rPr>
      </w:pPr>
      <w:r w:rsidRPr="00A97AAE">
        <w:rPr>
          <w:rFonts w:ascii="Arial" w:hAnsi="Arial" w:cs="Arial"/>
          <w:lang w:val="el-GR"/>
        </w:rPr>
        <w:t xml:space="preserve">Τακτική κινητή τηλεργασία: εργασία από 2 εξωτερικές τοποθεσίες αρκετές φορές την εβδομάδα ή καθημερινά από μια εξωτερική τοποθεσία </w:t>
      </w:r>
    </w:p>
    <w:p w:rsidR="00216DED" w:rsidRPr="004D0BAB" w:rsidRDefault="00216DED" w:rsidP="005C6808">
      <w:pPr>
        <w:pStyle w:val="a9"/>
        <w:numPr>
          <w:ilvl w:val="0"/>
          <w:numId w:val="3"/>
        </w:numPr>
        <w:contextualSpacing/>
        <w:jc w:val="both"/>
        <w:rPr>
          <w:lang w:val="el-GR"/>
        </w:rPr>
      </w:pPr>
      <w:r w:rsidRPr="00A97AAE">
        <w:rPr>
          <w:rFonts w:ascii="Arial" w:hAnsi="Arial" w:cs="Arial"/>
          <w:lang w:val="el-GR"/>
        </w:rPr>
        <w:t>Περιστασιακά: Σε εξωτερικές τοποθεσίες λιγότερο συχνά</w:t>
      </w:r>
      <w:r w:rsidRPr="00A97AAE">
        <w:rPr>
          <w:rFonts w:ascii="Arial" w:hAnsi="Arial" w:cs="Arial"/>
          <w:lang w:val="el-GR"/>
        </w:rPr>
        <w:tab/>
      </w:r>
    </w:p>
  </w:footnote>
  <w:footnote w:id="3">
    <w:p w:rsidR="00216DED" w:rsidRPr="006121F3" w:rsidRDefault="00216DED" w:rsidP="00845B2A">
      <w:pPr>
        <w:pStyle w:val="a9"/>
        <w:rPr>
          <w:rFonts w:ascii="Arial" w:hAnsi="Arial" w:cs="Arial"/>
          <w:lang w:val="el-GR"/>
        </w:rPr>
      </w:pPr>
      <w:r w:rsidRPr="006121F3">
        <w:rPr>
          <w:rStyle w:val="aa"/>
          <w:rFonts w:ascii="Arial" w:hAnsi="Arial" w:cs="Arial"/>
        </w:rPr>
        <w:footnoteRef/>
      </w:r>
      <w:r w:rsidRPr="006121F3">
        <w:rPr>
          <w:rFonts w:ascii="Arial" w:hAnsi="Arial" w:cs="Arial"/>
          <w:lang w:val="el-GR"/>
        </w:rPr>
        <w:t xml:space="preserve"> Ο Δείκτη</w:t>
      </w:r>
      <w:r>
        <w:rPr>
          <w:rFonts w:ascii="Arial" w:hAnsi="Arial" w:cs="Arial"/>
          <w:lang w:val="el-GR"/>
        </w:rPr>
        <w:t>ς</w:t>
      </w:r>
      <w:r w:rsidRPr="006121F3">
        <w:rPr>
          <w:rFonts w:ascii="Arial" w:hAnsi="Arial" w:cs="Arial"/>
          <w:lang w:val="el-GR"/>
        </w:rPr>
        <w:t xml:space="preserve"> Ψηφιακής Οικονομίας και Κοινωνίας (</w:t>
      </w:r>
      <w:r w:rsidRPr="006121F3">
        <w:rPr>
          <w:rFonts w:ascii="Arial" w:hAnsi="Arial" w:cs="Arial"/>
        </w:rPr>
        <w:t>The</w:t>
      </w:r>
      <w:r w:rsidRPr="006121F3">
        <w:rPr>
          <w:rFonts w:ascii="Arial" w:hAnsi="Arial" w:cs="Arial"/>
          <w:lang w:val="el-GR"/>
        </w:rPr>
        <w:t xml:space="preserve"> </w:t>
      </w:r>
      <w:r w:rsidRPr="006121F3">
        <w:rPr>
          <w:rFonts w:ascii="Arial" w:hAnsi="Arial" w:cs="Arial"/>
        </w:rPr>
        <w:t>Digital</w:t>
      </w:r>
      <w:r w:rsidRPr="006121F3">
        <w:rPr>
          <w:rFonts w:ascii="Arial" w:hAnsi="Arial" w:cs="Arial"/>
          <w:lang w:val="el-GR"/>
        </w:rPr>
        <w:t xml:space="preserve"> </w:t>
      </w:r>
      <w:r w:rsidRPr="006121F3">
        <w:rPr>
          <w:rFonts w:ascii="Arial" w:hAnsi="Arial" w:cs="Arial"/>
        </w:rPr>
        <w:t>Economy</w:t>
      </w:r>
      <w:r w:rsidRPr="006121F3">
        <w:rPr>
          <w:rFonts w:ascii="Arial" w:hAnsi="Arial" w:cs="Arial"/>
          <w:lang w:val="el-GR"/>
        </w:rPr>
        <w:t xml:space="preserve"> </w:t>
      </w:r>
      <w:r w:rsidRPr="006121F3">
        <w:rPr>
          <w:rFonts w:ascii="Arial" w:hAnsi="Arial" w:cs="Arial"/>
        </w:rPr>
        <w:t>and</w:t>
      </w:r>
      <w:r w:rsidRPr="006121F3">
        <w:rPr>
          <w:rFonts w:ascii="Arial" w:hAnsi="Arial" w:cs="Arial"/>
          <w:lang w:val="el-GR"/>
        </w:rPr>
        <w:t xml:space="preserve"> </w:t>
      </w:r>
      <w:r w:rsidRPr="006121F3">
        <w:rPr>
          <w:rFonts w:ascii="Arial" w:hAnsi="Arial" w:cs="Arial"/>
        </w:rPr>
        <w:t>Society</w:t>
      </w:r>
      <w:r w:rsidRPr="006121F3">
        <w:rPr>
          <w:rFonts w:ascii="Arial" w:hAnsi="Arial" w:cs="Arial"/>
          <w:lang w:val="el-GR"/>
        </w:rPr>
        <w:t xml:space="preserve"> </w:t>
      </w:r>
      <w:r w:rsidRPr="006121F3">
        <w:rPr>
          <w:rFonts w:ascii="Arial" w:hAnsi="Arial" w:cs="Arial"/>
        </w:rPr>
        <w:t>Index</w:t>
      </w:r>
      <w:r w:rsidRPr="006121F3">
        <w:rPr>
          <w:rFonts w:ascii="Arial" w:hAnsi="Arial" w:cs="Arial"/>
          <w:lang w:val="el-GR"/>
        </w:rPr>
        <w:t xml:space="preserve"> – </w:t>
      </w:r>
      <w:r w:rsidRPr="006121F3">
        <w:rPr>
          <w:rFonts w:ascii="Arial" w:hAnsi="Arial" w:cs="Arial"/>
        </w:rPr>
        <w:t>DESI</w:t>
      </w:r>
      <w:r w:rsidRPr="006121F3">
        <w:rPr>
          <w:rFonts w:ascii="Arial" w:hAnsi="Arial" w:cs="Arial"/>
          <w:lang w:val="el-GR"/>
        </w:rPr>
        <w:t xml:space="preserve">) είναι ένας σύνθετος δείκτης που </w:t>
      </w:r>
      <w:r>
        <w:rPr>
          <w:rFonts w:ascii="Arial" w:hAnsi="Arial" w:cs="Arial"/>
          <w:lang w:val="el-GR"/>
        </w:rPr>
        <w:t>κατήρτισε η Ευρωπαϊκή Επιτροπή (</w:t>
      </w:r>
      <w:r w:rsidRPr="006121F3">
        <w:rPr>
          <w:rFonts w:ascii="Arial" w:hAnsi="Arial" w:cs="Arial"/>
        </w:rPr>
        <w:t>CNECT</w:t>
      </w:r>
      <w:r w:rsidRPr="006121F3">
        <w:rPr>
          <w:rFonts w:ascii="Arial" w:hAnsi="Arial" w:cs="Arial"/>
          <w:lang w:val="el-GR"/>
        </w:rPr>
        <w:t>) για να αξιολογεί την πρόοδο των χωρών της ΕΕ προς μια ψηφιακή οικονομία και κοινωνία. Ο δείκτης αυτός συναθροίζει μια σειρά σχετικών δεικτών διαρθρωμένων γύρω από 5 παραμέτρους: συνδεσιμότητα (</w:t>
      </w:r>
      <w:r w:rsidRPr="006121F3">
        <w:rPr>
          <w:rFonts w:ascii="Arial" w:hAnsi="Arial" w:cs="Arial"/>
        </w:rPr>
        <w:t>Connectivity</w:t>
      </w:r>
      <w:r w:rsidRPr="006121F3">
        <w:rPr>
          <w:rFonts w:ascii="Arial" w:hAnsi="Arial" w:cs="Arial"/>
          <w:lang w:val="el-GR"/>
        </w:rPr>
        <w:t>), ανθρώπινο κεφάλαιο (</w:t>
      </w:r>
      <w:r w:rsidRPr="006121F3">
        <w:rPr>
          <w:rFonts w:ascii="Arial" w:hAnsi="Arial" w:cs="Arial"/>
        </w:rPr>
        <w:t>Human</w:t>
      </w:r>
      <w:r w:rsidRPr="006121F3">
        <w:rPr>
          <w:rFonts w:ascii="Arial" w:hAnsi="Arial" w:cs="Arial"/>
          <w:lang w:val="el-GR"/>
        </w:rPr>
        <w:t xml:space="preserve"> </w:t>
      </w:r>
      <w:r w:rsidRPr="006121F3">
        <w:rPr>
          <w:rFonts w:ascii="Arial" w:hAnsi="Arial" w:cs="Arial"/>
        </w:rPr>
        <w:t>Capital</w:t>
      </w:r>
      <w:r w:rsidRPr="006121F3">
        <w:rPr>
          <w:rFonts w:ascii="Arial" w:hAnsi="Arial" w:cs="Arial"/>
          <w:lang w:val="el-GR"/>
        </w:rPr>
        <w:t>), χρήση του διαδικτύου (</w:t>
      </w:r>
      <w:r w:rsidRPr="006121F3">
        <w:rPr>
          <w:rFonts w:ascii="Arial" w:hAnsi="Arial" w:cs="Arial"/>
        </w:rPr>
        <w:t>Use</w:t>
      </w:r>
      <w:r w:rsidRPr="006121F3">
        <w:rPr>
          <w:rFonts w:ascii="Arial" w:hAnsi="Arial" w:cs="Arial"/>
          <w:lang w:val="el-GR"/>
        </w:rPr>
        <w:t xml:space="preserve"> </w:t>
      </w:r>
      <w:r w:rsidRPr="006121F3">
        <w:rPr>
          <w:rFonts w:ascii="Arial" w:hAnsi="Arial" w:cs="Arial"/>
        </w:rPr>
        <w:t>of</w:t>
      </w:r>
      <w:r w:rsidRPr="006121F3">
        <w:rPr>
          <w:rFonts w:ascii="Arial" w:hAnsi="Arial" w:cs="Arial"/>
          <w:lang w:val="el-GR"/>
        </w:rPr>
        <w:t xml:space="preserve"> </w:t>
      </w:r>
      <w:r w:rsidRPr="006121F3">
        <w:rPr>
          <w:rFonts w:ascii="Arial" w:hAnsi="Arial" w:cs="Arial"/>
        </w:rPr>
        <w:t>Internet</w:t>
      </w:r>
      <w:r w:rsidRPr="006121F3">
        <w:rPr>
          <w:rFonts w:ascii="Arial" w:hAnsi="Arial" w:cs="Arial"/>
          <w:lang w:val="el-GR"/>
        </w:rPr>
        <w:t>), ενσωμάτωση της ψηφιακής τεχνολογίας (</w:t>
      </w:r>
      <w:r w:rsidRPr="006121F3">
        <w:rPr>
          <w:rFonts w:ascii="Arial" w:hAnsi="Arial" w:cs="Arial"/>
        </w:rPr>
        <w:t>Integration</w:t>
      </w:r>
      <w:r w:rsidRPr="006121F3">
        <w:rPr>
          <w:rFonts w:ascii="Arial" w:hAnsi="Arial" w:cs="Arial"/>
          <w:lang w:val="el-GR"/>
        </w:rPr>
        <w:t xml:space="preserve"> </w:t>
      </w:r>
      <w:r w:rsidRPr="006121F3">
        <w:rPr>
          <w:rFonts w:ascii="Arial" w:hAnsi="Arial" w:cs="Arial"/>
        </w:rPr>
        <w:t>of</w:t>
      </w:r>
      <w:r w:rsidRPr="006121F3">
        <w:rPr>
          <w:rFonts w:ascii="Arial" w:hAnsi="Arial" w:cs="Arial"/>
          <w:lang w:val="el-GR"/>
        </w:rPr>
        <w:t xml:space="preserve"> </w:t>
      </w:r>
      <w:r w:rsidRPr="006121F3">
        <w:rPr>
          <w:rFonts w:ascii="Arial" w:hAnsi="Arial" w:cs="Arial"/>
        </w:rPr>
        <w:t>Digital</w:t>
      </w:r>
      <w:r w:rsidRPr="006121F3">
        <w:rPr>
          <w:rFonts w:ascii="Arial" w:hAnsi="Arial" w:cs="Arial"/>
          <w:lang w:val="el-GR"/>
        </w:rPr>
        <w:t xml:space="preserve"> </w:t>
      </w:r>
      <w:r w:rsidRPr="006121F3">
        <w:rPr>
          <w:rFonts w:ascii="Arial" w:hAnsi="Arial" w:cs="Arial"/>
        </w:rPr>
        <w:t>Technology</w:t>
      </w:r>
      <w:r w:rsidRPr="006121F3">
        <w:rPr>
          <w:rFonts w:ascii="Arial" w:hAnsi="Arial" w:cs="Arial"/>
          <w:lang w:val="el-GR"/>
        </w:rPr>
        <w:t>) και ψηφιακές δημόσιες υπηρεσίες (</w:t>
      </w:r>
      <w:r w:rsidRPr="006121F3">
        <w:rPr>
          <w:rFonts w:ascii="Arial" w:hAnsi="Arial" w:cs="Arial"/>
        </w:rPr>
        <w:t>Digital</w:t>
      </w:r>
      <w:r w:rsidRPr="006121F3">
        <w:rPr>
          <w:rFonts w:ascii="Arial" w:hAnsi="Arial" w:cs="Arial"/>
          <w:lang w:val="el-GR"/>
        </w:rPr>
        <w:t xml:space="preserve"> </w:t>
      </w:r>
      <w:r w:rsidRPr="006121F3">
        <w:rPr>
          <w:rFonts w:ascii="Arial" w:hAnsi="Arial" w:cs="Arial"/>
        </w:rPr>
        <w:t>Public</w:t>
      </w:r>
      <w:r w:rsidRPr="006121F3">
        <w:rPr>
          <w:rFonts w:ascii="Arial" w:hAnsi="Arial" w:cs="Arial"/>
          <w:lang w:val="el-GR"/>
        </w:rPr>
        <w:t xml:space="preserve"> </w:t>
      </w:r>
      <w:r w:rsidRPr="006121F3">
        <w:rPr>
          <w:rFonts w:ascii="Arial" w:hAnsi="Arial" w:cs="Arial"/>
        </w:rPr>
        <w:t>Services</w:t>
      </w:r>
      <w:r w:rsidRPr="006121F3">
        <w:rPr>
          <w:rFonts w:ascii="Arial" w:hAnsi="Arial" w:cs="Arial"/>
          <w:lang w:val="el-GR"/>
        </w:rPr>
        <w:t xml:space="preserve">). Οι βαθμολογίες </w:t>
      </w:r>
      <w:r w:rsidRPr="006121F3">
        <w:rPr>
          <w:rFonts w:ascii="Arial" w:hAnsi="Arial" w:cs="Arial"/>
        </w:rPr>
        <w:t>DESI</w:t>
      </w:r>
      <w:r w:rsidRPr="006121F3">
        <w:rPr>
          <w:rFonts w:ascii="Arial" w:hAnsi="Arial" w:cs="Arial"/>
          <w:lang w:val="el-GR"/>
        </w:rPr>
        <w:t xml:space="preserve"> κυμαίνονται από το 0 έως 1. Όσο υψηλότερη είναι η βαθμολογία τόσο καλύτερες είναι οι επιδόσεις της χώρας.</w:t>
      </w:r>
    </w:p>
  </w:footnote>
  <w:footnote w:id="4">
    <w:p w:rsidR="00216DED" w:rsidRPr="00C105CB" w:rsidRDefault="00216DED">
      <w:pPr>
        <w:pStyle w:val="a9"/>
        <w:rPr>
          <w:lang w:val="el-GR"/>
        </w:rPr>
      </w:pPr>
      <w:r>
        <w:rPr>
          <w:rStyle w:val="aa"/>
        </w:rPr>
        <w:footnoteRef/>
      </w:r>
      <w:r w:rsidRPr="00C225E2">
        <w:rPr>
          <w:lang w:val="el-GR"/>
        </w:rPr>
        <w:t xml:space="preserve"> </w:t>
      </w:r>
      <w:r w:rsidRPr="006121F3">
        <w:rPr>
          <w:rFonts w:ascii="Arial" w:hAnsi="Arial" w:cs="Arial"/>
          <w:lang w:val="el-GR"/>
        </w:rPr>
        <w:t xml:space="preserve">Στα επαγγέλματα υψηλού επιπέδου προσόντων κατά </w:t>
      </w:r>
      <w:r w:rsidRPr="006121F3">
        <w:rPr>
          <w:rFonts w:ascii="Arial" w:hAnsi="Arial" w:cs="Arial"/>
        </w:rPr>
        <w:t>ISCO</w:t>
      </w:r>
      <w:r w:rsidRPr="006121F3">
        <w:rPr>
          <w:rFonts w:ascii="Arial" w:hAnsi="Arial" w:cs="Arial"/>
          <w:lang w:val="el-GR"/>
        </w:rPr>
        <w:t xml:space="preserve">-08 εντάσσονται οι ακόλουθες κατηγορίες: « 1. Ανώτερα διευθυντικά και διοικητικά στελέχη», «2. Επαγγελματίες», 3. «Τεχνικοί &amp; ασκούντες συναφή επαγγέλματα». Στα επαγγέλματα μέσου επιπέδου προσόντων εντάσσονται οι «4. Υπάλληλοι γραφείου», οι «5. Απασχολούμενοι στην παροχή υπηρεσιών και πωλητές», οι «6. Ειδικευμένοι γεωργοί, κτηνοτρόφοι, δασοκόμοι και αλιείς», και οι «7. Ειδικευμένοι τεχνίτες και  ασκούντες συναφή επαγγέλματα. Στα επαγγέλματα χαμηλού επιπέδου προσόντων «Χειριστές βιομηχανικών εγκαταστάσεων, μηχανημάτων και εξοπλισμού και συναρμολογητές» και οι (9. </w:t>
      </w:r>
      <w:r w:rsidRPr="002F3D19">
        <w:rPr>
          <w:rFonts w:ascii="Arial" w:hAnsi="Arial" w:cs="Arial"/>
          <w:lang w:val="el-GR"/>
        </w:rPr>
        <w:t>Ανειδίκευτοι εργάτες, χειρώνακτες και μικροεπαγγελματίες».</w:t>
      </w:r>
    </w:p>
  </w:footnote>
  <w:footnote w:id="5">
    <w:p w:rsidR="00216DED" w:rsidRPr="00000ED2" w:rsidRDefault="00216DED" w:rsidP="00000ED2">
      <w:pPr>
        <w:spacing w:line="276" w:lineRule="auto"/>
        <w:rPr>
          <w:rFonts w:ascii="Arial" w:hAnsi="Arial" w:cs="Arial"/>
          <w:b/>
          <w:bCs/>
          <w:color w:val="00B0F0"/>
          <w:sz w:val="20"/>
          <w:lang w:val="el-GR"/>
        </w:rPr>
      </w:pPr>
      <w:r w:rsidRPr="00000ED2">
        <w:rPr>
          <w:rStyle w:val="aa"/>
          <w:rFonts w:ascii="Arial" w:hAnsi="Arial" w:cs="Arial"/>
          <w:sz w:val="20"/>
        </w:rPr>
        <w:footnoteRef/>
      </w:r>
      <w:r w:rsidRPr="00000ED2">
        <w:rPr>
          <w:rFonts w:ascii="Arial" w:hAnsi="Arial" w:cs="Arial"/>
          <w:sz w:val="20"/>
          <w:lang w:val="el-GR"/>
        </w:rPr>
        <w:t xml:space="preserve"> </w:t>
      </w:r>
      <w:r w:rsidRPr="00000ED2">
        <w:rPr>
          <w:rFonts w:ascii="Arial" w:hAnsi="Arial" w:cs="Arial"/>
          <w:bCs/>
          <w:color w:val="00B0F0"/>
          <w:sz w:val="20"/>
          <w:lang w:val="el-GR"/>
        </w:rPr>
        <w:t>ΣΕΒ: «Ποσοτική έρευνα σε βιομηχανικές επιχειρήσεις επί θεμάτων ανάπτυξης ανθρώπινου δυναμικού» Ιούλιος - Οκτώβριος 2018</w:t>
      </w:r>
    </w:p>
    <w:p w:rsidR="00216DED" w:rsidRPr="00000ED2" w:rsidRDefault="00216DED">
      <w:pPr>
        <w:pStyle w:val="a9"/>
        <w:rPr>
          <w:lang w:val="el-GR"/>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DED" w:rsidRDefault="00EF3D7E" w:rsidP="00CF27B6">
    <w:r w:rsidRPr="00EF3D7E">
      <w:rPr>
        <w:noProof/>
      </w:rPr>
      <w:pict>
        <v:shapetype id="_x0000_t202" coordsize="21600,21600" o:spt="202" path="m,l,21600r21600,l21600,xe">
          <v:stroke joinstyle="miter"/>
          <v:path gradientshapeok="t" o:connecttype="rect"/>
        </v:shapetype>
        <v:shape id="Text Box 25" o:spid="_x0000_s10243" type="#_x0000_t202" style="position:absolute;margin-left:141.45pt;margin-top:36pt;width:174.75pt;height:26.25pt;z-index:-251653120;visibility:visibl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" filled="f" stroked="f">
          <v:textbox inset="1mm,,1mm">
            <w:txbxContent>
              <w:p w:rsidR="00216DED" w:rsidRPr="00E23D90" w:rsidRDefault="00216DED" w:rsidP="00DD2FD0">
                <w:pPr>
                  <w:jc w:val="center"/>
                  <w:rPr>
                    <w:rFonts w:ascii="Arial" w:hAnsi="Arial" w:cs="Arial"/>
                    <w:color w:val="940068"/>
                    <w:sz w:val="28"/>
                    <w:szCs w:val="22"/>
                    <w:lang w:val="el-GR"/>
                  </w:rPr>
                </w:pPr>
                <w:r w:rsidRPr="00E23D90">
                  <w:rPr>
                    <w:rFonts w:ascii="Arial" w:hAnsi="Arial" w:cs="Arial"/>
                    <w:color w:val="940068"/>
                    <w:sz w:val="28"/>
                    <w:szCs w:val="22"/>
                    <w:lang w:val="el-GR"/>
                  </w:rPr>
                  <w:t>ΤΗΛΕΡΓΑΣΙΑ</w:t>
                </w:r>
              </w:p>
            </w:txbxContent>
          </v:textbox>
          <w10:wrap type="through" anchory="page"/>
        </v:shape>
      </w:pict>
    </w:r>
    <w:r w:rsidRPr="00EF3D7E">
      <w:rPr>
        <w:noProof/>
      </w:rPr>
      <w:pict>
        <v:shape id="Text Box 237" o:spid="_x0000_s10242" type="#_x0000_t202" style="position:absolute;margin-left:363pt;margin-top:-56.55pt;width:151.5pt;height:22.5pt;z-index:25166745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" fillcolor="#940068" stroked="f">
          <v:textbox>
            <w:txbxContent>
              <w:p w:rsidR="00216DED" w:rsidRPr="004F7A52" w:rsidRDefault="00216DED" w:rsidP="008F5CAB">
                <w:pPr>
                  <w:shd w:val="clear" w:color="auto" w:fill="940068"/>
                  <w:jc w:val="center"/>
                  <w:rPr>
                    <w:rFonts w:ascii="Arial" w:hAnsi="Arial" w:cs="Arial"/>
                    <w:b/>
                    <w:sz w:val="20"/>
                    <w:lang w:val="el-GR"/>
                  </w:rPr>
                </w:pPr>
                <w:r w:rsidRPr="004F7A52">
                  <w:rPr>
                    <w:rFonts w:ascii="Arial" w:hAnsi="Arial" w:cs="Arial"/>
                    <w:b/>
                    <w:sz w:val="20"/>
                    <w:lang w:val="el-GR"/>
                  </w:rPr>
                  <w:t>ΤΟ ΜΕΛΛΟΝ ΤΗΣ ΕΡΓΑΣΙΑΣ</w:t>
                </w:r>
              </w:p>
            </w:txbxContent>
          </v:textbox>
          <w10:wrap anchorx="page"/>
        </v:shape>
      </w:pict>
    </w:r>
    <w:r w:rsidR="00216DED" w:rsidRPr="002F1D67">
      <w:rPr>
        <w:noProof/>
        <w:lang w:val="el-GR" w:eastAsia="el-GR"/>
      </w:rPr>
      <w:drawing>
        <wp:anchor distT="0" distB="0" distL="114300" distR="114300" simplePos="0" relativeHeight="251662336" behindDoc="1" locked="0" layoutInCell="1" allowOverlap="1">
          <wp:simplePos x="0" y="0"/>
          <wp:positionH relativeFrom="column">
            <wp:posOffset>-10795</wp:posOffset>
          </wp:positionH>
          <wp:positionV relativeFrom="paragraph">
            <wp:posOffset>-800100</wp:posOffset>
          </wp:positionV>
          <wp:extent cx="6983095" cy="431165"/>
          <wp:effectExtent l="0" t="0" r="1905" b="635"/>
          <wp:wrapNone/>
          <wp:docPr id="2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3095" cy="43116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531E6"/>
    <w:multiLevelType w:val="hybridMultilevel"/>
    <w:tmpl w:val="123034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675824"/>
    <w:multiLevelType w:val="hybridMultilevel"/>
    <w:tmpl w:val="56EACC8C"/>
    <w:lvl w:ilvl="0" w:tplc="B4360B04">
      <w:start w:val="1"/>
      <w:numFmt w:val="bullet"/>
      <w:pStyle w:val="a"/>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3D0A5C"/>
    <w:multiLevelType w:val="hybridMultilevel"/>
    <w:tmpl w:val="1904FD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B61801"/>
    <w:multiLevelType w:val="hybridMultilevel"/>
    <w:tmpl w:val="2796F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C6D5A1E"/>
    <w:multiLevelType w:val="hybridMultilevel"/>
    <w:tmpl w:val="E4AAC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B15A94"/>
    <w:multiLevelType w:val="hybridMultilevel"/>
    <w:tmpl w:val="73C84C02"/>
    <w:lvl w:ilvl="0" w:tplc="1EBA3894">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11801043"/>
    <w:multiLevelType w:val="multilevel"/>
    <w:tmpl w:val="2012BB7E"/>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
    <w:nsid w:val="1225376B"/>
    <w:multiLevelType w:val="hybridMultilevel"/>
    <w:tmpl w:val="2C3C5F46"/>
    <w:lvl w:ilvl="0" w:tplc="6F38369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402279"/>
    <w:multiLevelType w:val="hybridMultilevel"/>
    <w:tmpl w:val="5A82B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6D7CEF"/>
    <w:multiLevelType w:val="hybridMultilevel"/>
    <w:tmpl w:val="CFA8E5BC"/>
    <w:lvl w:ilvl="0" w:tplc="972292F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734942"/>
    <w:multiLevelType w:val="hybridMultilevel"/>
    <w:tmpl w:val="026C2A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7920CB"/>
    <w:multiLevelType w:val="hybridMultilevel"/>
    <w:tmpl w:val="8500E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4832943"/>
    <w:multiLevelType w:val="hybridMultilevel"/>
    <w:tmpl w:val="563A7C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D3D5154"/>
    <w:multiLevelType w:val="hybridMultilevel"/>
    <w:tmpl w:val="9BAED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E9F3E16"/>
    <w:multiLevelType w:val="hybridMultilevel"/>
    <w:tmpl w:val="CDAE0D58"/>
    <w:lvl w:ilvl="0" w:tplc="65A02C0A">
      <w:numFmt w:val="bullet"/>
      <w:lvlText w:val="-"/>
      <w:lvlJc w:val="left"/>
      <w:pPr>
        <w:ind w:left="719" w:hanging="360"/>
      </w:pPr>
      <w:rPr>
        <w:rFonts w:ascii="Arial" w:eastAsiaTheme="minorHAnsi" w:hAnsi="Arial" w:cs="Aria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5">
    <w:nsid w:val="35D1618C"/>
    <w:multiLevelType w:val="hybridMultilevel"/>
    <w:tmpl w:val="10DAC608"/>
    <w:lvl w:ilvl="0" w:tplc="257E9992">
      <w:start w:val="33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6D0EBF"/>
    <w:multiLevelType w:val="hybridMultilevel"/>
    <w:tmpl w:val="C7302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7E6224E"/>
    <w:multiLevelType w:val="hybridMultilevel"/>
    <w:tmpl w:val="A80A07D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35853FA"/>
    <w:multiLevelType w:val="hybridMultilevel"/>
    <w:tmpl w:val="D9F4E990"/>
    <w:lvl w:ilvl="0" w:tplc="0409000B">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4482" w:hanging="360"/>
      </w:pPr>
      <w:rPr>
        <w:rFonts w:ascii="Courier New" w:hAnsi="Courier New" w:cs="Courier New" w:hint="default"/>
      </w:rPr>
    </w:lvl>
    <w:lvl w:ilvl="2" w:tplc="04090005" w:tentative="1">
      <w:start w:val="1"/>
      <w:numFmt w:val="bullet"/>
      <w:lvlText w:val=""/>
      <w:lvlJc w:val="left"/>
      <w:pPr>
        <w:ind w:left="5202" w:hanging="360"/>
      </w:pPr>
      <w:rPr>
        <w:rFonts w:ascii="Wingdings" w:hAnsi="Wingdings" w:hint="default"/>
      </w:rPr>
    </w:lvl>
    <w:lvl w:ilvl="3" w:tplc="04090001" w:tentative="1">
      <w:start w:val="1"/>
      <w:numFmt w:val="bullet"/>
      <w:lvlText w:val=""/>
      <w:lvlJc w:val="left"/>
      <w:pPr>
        <w:ind w:left="5922" w:hanging="360"/>
      </w:pPr>
      <w:rPr>
        <w:rFonts w:ascii="Symbol" w:hAnsi="Symbol" w:hint="default"/>
      </w:rPr>
    </w:lvl>
    <w:lvl w:ilvl="4" w:tplc="04090003" w:tentative="1">
      <w:start w:val="1"/>
      <w:numFmt w:val="bullet"/>
      <w:lvlText w:val="o"/>
      <w:lvlJc w:val="left"/>
      <w:pPr>
        <w:ind w:left="6642" w:hanging="360"/>
      </w:pPr>
      <w:rPr>
        <w:rFonts w:ascii="Courier New" w:hAnsi="Courier New" w:cs="Courier New" w:hint="default"/>
      </w:rPr>
    </w:lvl>
    <w:lvl w:ilvl="5" w:tplc="04090005" w:tentative="1">
      <w:start w:val="1"/>
      <w:numFmt w:val="bullet"/>
      <w:lvlText w:val=""/>
      <w:lvlJc w:val="left"/>
      <w:pPr>
        <w:ind w:left="7362" w:hanging="360"/>
      </w:pPr>
      <w:rPr>
        <w:rFonts w:ascii="Wingdings" w:hAnsi="Wingdings" w:hint="default"/>
      </w:rPr>
    </w:lvl>
    <w:lvl w:ilvl="6" w:tplc="04090001" w:tentative="1">
      <w:start w:val="1"/>
      <w:numFmt w:val="bullet"/>
      <w:lvlText w:val=""/>
      <w:lvlJc w:val="left"/>
      <w:pPr>
        <w:ind w:left="8082" w:hanging="360"/>
      </w:pPr>
      <w:rPr>
        <w:rFonts w:ascii="Symbol" w:hAnsi="Symbol" w:hint="default"/>
      </w:rPr>
    </w:lvl>
    <w:lvl w:ilvl="7" w:tplc="04090003" w:tentative="1">
      <w:start w:val="1"/>
      <w:numFmt w:val="bullet"/>
      <w:lvlText w:val="o"/>
      <w:lvlJc w:val="left"/>
      <w:pPr>
        <w:ind w:left="8802" w:hanging="360"/>
      </w:pPr>
      <w:rPr>
        <w:rFonts w:ascii="Courier New" w:hAnsi="Courier New" w:cs="Courier New" w:hint="default"/>
      </w:rPr>
    </w:lvl>
    <w:lvl w:ilvl="8" w:tplc="04090005" w:tentative="1">
      <w:start w:val="1"/>
      <w:numFmt w:val="bullet"/>
      <w:lvlText w:val=""/>
      <w:lvlJc w:val="left"/>
      <w:pPr>
        <w:ind w:left="9522" w:hanging="360"/>
      </w:pPr>
      <w:rPr>
        <w:rFonts w:ascii="Wingdings" w:hAnsi="Wingdings" w:hint="default"/>
      </w:rPr>
    </w:lvl>
  </w:abstractNum>
  <w:abstractNum w:abstractNumId="19">
    <w:nsid w:val="46A743EB"/>
    <w:multiLevelType w:val="hybridMultilevel"/>
    <w:tmpl w:val="82626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88C3935"/>
    <w:multiLevelType w:val="hybridMultilevel"/>
    <w:tmpl w:val="D1461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FB04F2"/>
    <w:multiLevelType w:val="hybridMultilevel"/>
    <w:tmpl w:val="F31C33CE"/>
    <w:lvl w:ilvl="0" w:tplc="1EBA3894">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FF493D"/>
    <w:multiLevelType w:val="hybridMultilevel"/>
    <w:tmpl w:val="C3064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6B4ED0"/>
    <w:multiLevelType w:val="hybridMultilevel"/>
    <w:tmpl w:val="7EE4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FA3AA3"/>
    <w:multiLevelType w:val="hybridMultilevel"/>
    <w:tmpl w:val="760C3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3E152EA"/>
    <w:multiLevelType w:val="hybridMultilevel"/>
    <w:tmpl w:val="A316FA7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54E0A7D"/>
    <w:multiLevelType w:val="hybridMultilevel"/>
    <w:tmpl w:val="07BE5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946B4A"/>
    <w:multiLevelType w:val="hybridMultilevel"/>
    <w:tmpl w:val="81702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A782C0D"/>
    <w:multiLevelType w:val="hybridMultilevel"/>
    <w:tmpl w:val="4156C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D700775"/>
    <w:multiLevelType w:val="hybridMultilevel"/>
    <w:tmpl w:val="E2603A26"/>
    <w:lvl w:ilvl="0" w:tplc="1EBA389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14"/>
  </w:num>
  <w:num w:numId="4">
    <w:abstractNumId w:val="4"/>
  </w:num>
  <w:num w:numId="5">
    <w:abstractNumId w:val="15"/>
  </w:num>
  <w:num w:numId="6">
    <w:abstractNumId w:val="0"/>
  </w:num>
  <w:num w:numId="7">
    <w:abstractNumId w:val="11"/>
  </w:num>
  <w:num w:numId="8">
    <w:abstractNumId w:val="12"/>
  </w:num>
  <w:num w:numId="9">
    <w:abstractNumId w:val="2"/>
  </w:num>
  <w:num w:numId="10">
    <w:abstractNumId w:val="16"/>
  </w:num>
  <w:num w:numId="11">
    <w:abstractNumId w:val="19"/>
  </w:num>
  <w:num w:numId="12">
    <w:abstractNumId w:val="10"/>
  </w:num>
  <w:num w:numId="13">
    <w:abstractNumId w:val="29"/>
  </w:num>
  <w:num w:numId="14">
    <w:abstractNumId w:val="5"/>
  </w:num>
  <w:num w:numId="15">
    <w:abstractNumId w:val="9"/>
  </w:num>
  <w:num w:numId="16">
    <w:abstractNumId w:val="27"/>
  </w:num>
  <w:num w:numId="17">
    <w:abstractNumId w:val="24"/>
  </w:num>
  <w:num w:numId="18">
    <w:abstractNumId w:val="13"/>
  </w:num>
  <w:num w:numId="19">
    <w:abstractNumId w:val="28"/>
  </w:num>
  <w:num w:numId="20">
    <w:abstractNumId w:val="3"/>
  </w:num>
  <w:num w:numId="21">
    <w:abstractNumId w:val="18"/>
  </w:num>
  <w:num w:numId="22">
    <w:abstractNumId w:val="25"/>
  </w:num>
  <w:num w:numId="23">
    <w:abstractNumId w:val="17"/>
  </w:num>
  <w:num w:numId="24">
    <w:abstractNumId w:val="7"/>
  </w:num>
  <w:num w:numId="25">
    <w:abstractNumId w:val="21"/>
  </w:num>
  <w:num w:numId="26">
    <w:abstractNumId w:val="8"/>
  </w:num>
  <w:num w:numId="27">
    <w:abstractNumId w:val="26"/>
  </w:num>
  <w:num w:numId="28">
    <w:abstractNumId w:val="23"/>
  </w:num>
  <w:num w:numId="29">
    <w:abstractNumId w:val="20"/>
  </w:num>
  <w:num w:numId="30">
    <w:abstractNumId w:val="2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1266"/>
    <o:shapelayout v:ext="edit">
      <o:idmap v:ext="edit" data="10"/>
    </o:shapelayout>
  </w:hdrShapeDefaults>
  <w:footnotePr>
    <w:footnote w:id="-1"/>
    <w:footnote w:id="0"/>
  </w:footnotePr>
  <w:endnotePr>
    <w:endnote w:id="-1"/>
    <w:endnote w:id="0"/>
  </w:endnotePr>
  <w:compat>
    <w:useFELayout/>
  </w:compat>
  <w:rsids>
    <w:rsidRoot w:val="00CF27B6"/>
    <w:rsid w:val="00000467"/>
    <w:rsid w:val="00000ED2"/>
    <w:rsid w:val="00001071"/>
    <w:rsid w:val="00001CD1"/>
    <w:rsid w:val="00001CD4"/>
    <w:rsid w:val="00001CE9"/>
    <w:rsid w:val="00001F7F"/>
    <w:rsid w:val="00002248"/>
    <w:rsid w:val="000027A1"/>
    <w:rsid w:val="000029B9"/>
    <w:rsid w:val="00003957"/>
    <w:rsid w:val="00003A90"/>
    <w:rsid w:val="00003C25"/>
    <w:rsid w:val="00004A95"/>
    <w:rsid w:val="00005D1E"/>
    <w:rsid w:val="00005DFC"/>
    <w:rsid w:val="00005FD7"/>
    <w:rsid w:val="00006D1E"/>
    <w:rsid w:val="00007A1F"/>
    <w:rsid w:val="00007D68"/>
    <w:rsid w:val="00010171"/>
    <w:rsid w:val="0001038E"/>
    <w:rsid w:val="00011589"/>
    <w:rsid w:val="000125EB"/>
    <w:rsid w:val="0001295B"/>
    <w:rsid w:val="00013735"/>
    <w:rsid w:val="0001429B"/>
    <w:rsid w:val="0001494E"/>
    <w:rsid w:val="0001505F"/>
    <w:rsid w:val="00015C46"/>
    <w:rsid w:val="00015D8F"/>
    <w:rsid w:val="00016E36"/>
    <w:rsid w:val="00016EB2"/>
    <w:rsid w:val="000178A7"/>
    <w:rsid w:val="0001798E"/>
    <w:rsid w:val="000179A1"/>
    <w:rsid w:val="00020774"/>
    <w:rsid w:val="00020AD1"/>
    <w:rsid w:val="00021971"/>
    <w:rsid w:val="00021D06"/>
    <w:rsid w:val="00022503"/>
    <w:rsid w:val="00022B35"/>
    <w:rsid w:val="00023DC0"/>
    <w:rsid w:val="00024195"/>
    <w:rsid w:val="000248E4"/>
    <w:rsid w:val="00024B03"/>
    <w:rsid w:val="00024F36"/>
    <w:rsid w:val="000256CC"/>
    <w:rsid w:val="00026B4D"/>
    <w:rsid w:val="00027B3B"/>
    <w:rsid w:val="00030452"/>
    <w:rsid w:val="00030756"/>
    <w:rsid w:val="00031664"/>
    <w:rsid w:val="0003218F"/>
    <w:rsid w:val="000321F4"/>
    <w:rsid w:val="000329FD"/>
    <w:rsid w:val="00033542"/>
    <w:rsid w:val="00033EDC"/>
    <w:rsid w:val="000344E6"/>
    <w:rsid w:val="00034927"/>
    <w:rsid w:val="0003498C"/>
    <w:rsid w:val="00034CF5"/>
    <w:rsid w:val="00034DCC"/>
    <w:rsid w:val="000350DA"/>
    <w:rsid w:val="00035492"/>
    <w:rsid w:val="000359BE"/>
    <w:rsid w:val="000362BD"/>
    <w:rsid w:val="00036CE7"/>
    <w:rsid w:val="00036DA9"/>
    <w:rsid w:val="00036F50"/>
    <w:rsid w:val="000373C1"/>
    <w:rsid w:val="00037A5E"/>
    <w:rsid w:val="00037B32"/>
    <w:rsid w:val="000401E5"/>
    <w:rsid w:val="00040CC3"/>
    <w:rsid w:val="0004107A"/>
    <w:rsid w:val="00041D8B"/>
    <w:rsid w:val="00042DF7"/>
    <w:rsid w:val="0004340C"/>
    <w:rsid w:val="000443E2"/>
    <w:rsid w:val="00044977"/>
    <w:rsid w:val="00045C6F"/>
    <w:rsid w:val="00045E47"/>
    <w:rsid w:val="0004713D"/>
    <w:rsid w:val="000500AE"/>
    <w:rsid w:val="0005020D"/>
    <w:rsid w:val="000505D0"/>
    <w:rsid w:val="00051939"/>
    <w:rsid w:val="000523C2"/>
    <w:rsid w:val="0005256E"/>
    <w:rsid w:val="0005282E"/>
    <w:rsid w:val="00053D91"/>
    <w:rsid w:val="000541C6"/>
    <w:rsid w:val="000545E2"/>
    <w:rsid w:val="00054909"/>
    <w:rsid w:val="00055F63"/>
    <w:rsid w:val="000566E9"/>
    <w:rsid w:val="00056717"/>
    <w:rsid w:val="0005687D"/>
    <w:rsid w:val="00057043"/>
    <w:rsid w:val="000577B8"/>
    <w:rsid w:val="00057AA7"/>
    <w:rsid w:val="0006061D"/>
    <w:rsid w:val="0006147F"/>
    <w:rsid w:val="00061B87"/>
    <w:rsid w:val="00061C7B"/>
    <w:rsid w:val="0006212F"/>
    <w:rsid w:val="00062CDA"/>
    <w:rsid w:val="00062DC6"/>
    <w:rsid w:val="000640A5"/>
    <w:rsid w:val="000647DA"/>
    <w:rsid w:val="00064F6C"/>
    <w:rsid w:val="00065F14"/>
    <w:rsid w:val="00067D99"/>
    <w:rsid w:val="00070219"/>
    <w:rsid w:val="00070EE9"/>
    <w:rsid w:val="00070F0C"/>
    <w:rsid w:val="000714B4"/>
    <w:rsid w:val="000719F9"/>
    <w:rsid w:val="00071B04"/>
    <w:rsid w:val="000720FF"/>
    <w:rsid w:val="00072345"/>
    <w:rsid w:val="00072762"/>
    <w:rsid w:val="00073396"/>
    <w:rsid w:val="000736C4"/>
    <w:rsid w:val="00073722"/>
    <w:rsid w:val="00073DB1"/>
    <w:rsid w:val="000743B8"/>
    <w:rsid w:val="00074555"/>
    <w:rsid w:val="00074C56"/>
    <w:rsid w:val="00075D35"/>
    <w:rsid w:val="0007752F"/>
    <w:rsid w:val="000776B8"/>
    <w:rsid w:val="000800BB"/>
    <w:rsid w:val="00080A97"/>
    <w:rsid w:val="00081BF7"/>
    <w:rsid w:val="0008288A"/>
    <w:rsid w:val="00083C15"/>
    <w:rsid w:val="00083E54"/>
    <w:rsid w:val="000840AA"/>
    <w:rsid w:val="00084316"/>
    <w:rsid w:val="0008439F"/>
    <w:rsid w:val="000843F4"/>
    <w:rsid w:val="00084415"/>
    <w:rsid w:val="00084E76"/>
    <w:rsid w:val="000860AC"/>
    <w:rsid w:val="0008699F"/>
    <w:rsid w:val="00086A21"/>
    <w:rsid w:val="00086BE7"/>
    <w:rsid w:val="00086BF5"/>
    <w:rsid w:val="00090409"/>
    <w:rsid w:val="00090929"/>
    <w:rsid w:val="00090AC4"/>
    <w:rsid w:val="00090FA9"/>
    <w:rsid w:val="0009124C"/>
    <w:rsid w:val="00091A14"/>
    <w:rsid w:val="00091F43"/>
    <w:rsid w:val="000924C9"/>
    <w:rsid w:val="00092BE1"/>
    <w:rsid w:val="00093246"/>
    <w:rsid w:val="00093E78"/>
    <w:rsid w:val="00093F06"/>
    <w:rsid w:val="00094B5E"/>
    <w:rsid w:val="00095076"/>
    <w:rsid w:val="0009533E"/>
    <w:rsid w:val="00095407"/>
    <w:rsid w:val="000954CD"/>
    <w:rsid w:val="00095A69"/>
    <w:rsid w:val="00096A30"/>
    <w:rsid w:val="000971D2"/>
    <w:rsid w:val="00097E36"/>
    <w:rsid w:val="000A1B89"/>
    <w:rsid w:val="000A27FD"/>
    <w:rsid w:val="000A3294"/>
    <w:rsid w:val="000A3CF4"/>
    <w:rsid w:val="000A3FA3"/>
    <w:rsid w:val="000A4A4F"/>
    <w:rsid w:val="000A4CB6"/>
    <w:rsid w:val="000A545B"/>
    <w:rsid w:val="000A5B36"/>
    <w:rsid w:val="000A6616"/>
    <w:rsid w:val="000A6A21"/>
    <w:rsid w:val="000A6DCC"/>
    <w:rsid w:val="000B05E0"/>
    <w:rsid w:val="000B05F9"/>
    <w:rsid w:val="000B0841"/>
    <w:rsid w:val="000B2067"/>
    <w:rsid w:val="000B2B49"/>
    <w:rsid w:val="000B2BFA"/>
    <w:rsid w:val="000B2D76"/>
    <w:rsid w:val="000B345A"/>
    <w:rsid w:val="000B38AC"/>
    <w:rsid w:val="000B453C"/>
    <w:rsid w:val="000B4BD7"/>
    <w:rsid w:val="000B65FD"/>
    <w:rsid w:val="000B76E6"/>
    <w:rsid w:val="000B7EA3"/>
    <w:rsid w:val="000C0131"/>
    <w:rsid w:val="000C0243"/>
    <w:rsid w:val="000C0697"/>
    <w:rsid w:val="000C06A8"/>
    <w:rsid w:val="000C0D6E"/>
    <w:rsid w:val="000C0DA2"/>
    <w:rsid w:val="000C2ABC"/>
    <w:rsid w:val="000C32F4"/>
    <w:rsid w:val="000C39E0"/>
    <w:rsid w:val="000C3AD5"/>
    <w:rsid w:val="000C41C2"/>
    <w:rsid w:val="000C4835"/>
    <w:rsid w:val="000C4972"/>
    <w:rsid w:val="000C4A36"/>
    <w:rsid w:val="000C5231"/>
    <w:rsid w:val="000C58E0"/>
    <w:rsid w:val="000C5E9A"/>
    <w:rsid w:val="000C6CA6"/>
    <w:rsid w:val="000C77BC"/>
    <w:rsid w:val="000C7A78"/>
    <w:rsid w:val="000C7B44"/>
    <w:rsid w:val="000D00A9"/>
    <w:rsid w:val="000D031F"/>
    <w:rsid w:val="000D103C"/>
    <w:rsid w:val="000D111F"/>
    <w:rsid w:val="000D1EE3"/>
    <w:rsid w:val="000D1F02"/>
    <w:rsid w:val="000D2024"/>
    <w:rsid w:val="000D2DA8"/>
    <w:rsid w:val="000D40C5"/>
    <w:rsid w:val="000D52FE"/>
    <w:rsid w:val="000D6003"/>
    <w:rsid w:val="000D63B2"/>
    <w:rsid w:val="000D652E"/>
    <w:rsid w:val="000D68B8"/>
    <w:rsid w:val="000D6F96"/>
    <w:rsid w:val="000D75DC"/>
    <w:rsid w:val="000D7FE4"/>
    <w:rsid w:val="000E004D"/>
    <w:rsid w:val="000E010A"/>
    <w:rsid w:val="000E1150"/>
    <w:rsid w:val="000E16B6"/>
    <w:rsid w:val="000E1937"/>
    <w:rsid w:val="000E23DD"/>
    <w:rsid w:val="000E331C"/>
    <w:rsid w:val="000E452A"/>
    <w:rsid w:val="000E4591"/>
    <w:rsid w:val="000E5D88"/>
    <w:rsid w:val="000E5EB8"/>
    <w:rsid w:val="000E6949"/>
    <w:rsid w:val="000E6C2E"/>
    <w:rsid w:val="000E6EF5"/>
    <w:rsid w:val="000E788C"/>
    <w:rsid w:val="000E7E20"/>
    <w:rsid w:val="000E7EE7"/>
    <w:rsid w:val="000E7FBA"/>
    <w:rsid w:val="000F081F"/>
    <w:rsid w:val="000F0EC3"/>
    <w:rsid w:val="000F176A"/>
    <w:rsid w:val="000F2818"/>
    <w:rsid w:val="000F339F"/>
    <w:rsid w:val="000F4A2C"/>
    <w:rsid w:val="000F4F59"/>
    <w:rsid w:val="000F54C5"/>
    <w:rsid w:val="000F57A3"/>
    <w:rsid w:val="000F5A57"/>
    <w:rsid w:val="000F7132"/>
    <w:rsid w:val="000F73E6"/>
    <w:rsid w:val="000F78B0"/>
    <w:rsid w:val="0010003A"/>
    <w:rsid w:val="0010088D"/>
    <w:rsid w:val="00100BB2"/>
    <w:rsid w:val="00100CD7"/>
    <w:rsid w:val="00100DBD"/>
    <w:rsid w:val="00102A8B"/>
    <w:rsid w:val="00102CC6"/>
    <w:rsid w:val="00102F09"/>
    <w:rsid w:val="00103E3A"/>
    <w:rsid w:val="00104E5B"/>
    <w:rsid w:val="0010515D"/>
    <w:rsid w:val="00106128"/>
    <w:rsid w:val="00106129"/>
    <w:rsid w:val="00107017"/>
    <w:rsid w:val="00107E2B"/>
    <w:rsid w:val="00110732"/>
    <w:rsid w:val="00111A5E"/>
    <w:rsid w:val="00112396"/>
    <w:rsid w:val="001132FB"/>
    <w:rsid w:val="00113647"/>
    <w:rsid w:val="001138AA"/>
    <w:rsid w:val="00113BBE"/>
    <w:rsid w:val="0011487C"/>
    <w:rsid w:val="001162C2"/>
    <w:rsid w:val="001168D1"/>
    <w:rsid w:val="00116C16"/>
    <w:rsid w:val="00116E11"/>
    <w:rsid w:val="00116E52"/>
    <w:rsid w:val="00116E82"/>
    <w:rsid w:val="00116FFB"/>
    <w:rsid w:val="001172B4"/>
    <w:rsid w:val="00117D17"/>
    <w:rsid w:val="00117F52"/>
    <w:rsid w:val="001202E8"/>
    <w:rsid w:val="00120E40"/>
    <w:rsid w:val="001211D0"/>
    <w:rsid w:val="00121363"/>
    <w:rsid w:val="0012160B"/>
    <w:rsid w:val="00121FB0"/>
    <w:rsid w:val="00122599"/>
    <w:rsid w:val="0012275E"/>
    <w:rsid w:val="001227F0"/>
    <w:rsid w:val="00122C07"/>
    <w:rsid w:val="00122F65"/>
    <w:rsid w:val="00123628"/>
    <w:rsid w:val="00124611"/>
    <w:rsid w:val="00124819"/>
    <w:rsid w:val="00124891"/>
    <w:rsid w:val="001248C1"/>
    <w:rsid w:val="00124A95"/>
    <w:rsid w:val="001270B6"/>
    <w:rsid w:val="00127C0D"/>
    <w:rsid w:val="0013033D"/>
    <w:rsid w:val="0013061A"/>
    <w:rsid w:val="001312CE"/>
    <w:rsid w:val="00131B6D"/>
    <w:rsid w:val="0013258A"/>
    <w:rsid w:val="00132E49"/>
    <w:rsid w:val="00132E7F"/>
    <w:rsid w:val="00133059"/>
    <w:rsid w:val="0013325A"/>
    <w:rsid w:val="00133559"/>
    <w:rsid w:val="00133578"/>
    <w:rsid w:val="00133D6D"/>
    <w:rsid w:val="00133F4B"/>
    <w:rsid w:val="00134535"/>
    <w:rsid w:val="00134B94"/>
    <w:rsid w:val="0013543E"/>
    <w:rsid w:val="0013543F"/>
    <w:rsid w:val="001359C5"/>
    <w:rsid w:val="001365CF"/>
    <w:rsid w:val="001365F7"/>
    <w:rsid w:val="001370BA"/>
    <w:rsid w:val="001372B5"/>
    <w:rsid w:val="001379B9"/>
    <w:rsid w:val="00137C05"/>
    <w:rsid w:val="00140549"/>
    <w:rsid w:val="001405FB"/>
    <w:rsid w:val="001407ED"/>
    <w:rsid w:val="0014298A"/>
    <w:rsid w:val="001443C2"/>
    <w:rsid w:val="001448E1"/>
    <w:rsid w:val="001449F0"/>
    <w:rsid w:val="00144A6B"/>
    <w:rsid w:val="0014543C"/>
    <w:rsid w:val="00145CAD"/>
    <w:rsid w:val="001469BA"/>
    <w:rsid w:val="00146AFF"/>
    <w:rsid w:val="00146BEB"/>
    <w:rsid w:val="00150572"/>
    <w:rsid w:val="00150C69"/>
    <w:rsid w:val="00151DBD"/>
    <w:rsid w:val="00151EAF"/>
    <w:rsid w:val="0015229D"/>
    <w:rsid w:val="001522DC"/>
    <w:rsid w:val="00152339"/>
    <w:rsid w:val="00152881"/>
    <w:rsid w:val="001532AF"/>
    <w:rsid w:val="00153DBC"/>
    <w:rsid w:val="001544F6"/>
    <w:rsid w:val="0015537A"/>
    <w:rsid w:val="001561D2"/>
    <w:rsid w:val="001565EC"/>
    <w:rsid w:val="00156710"/>
    <w:rsid w:val="00157B11"/>
    <w:rsid w:val="00157B57"/>
    <w:rsid w:val="00157EAA"/>
    <w:rsid w:val="0016071B"/>
    <w:rsid w:val="00161E42"/>
    <w:rsid w:val="0016237A"/>
    <w:rsid w:val="00163B2F"/>
    <w:rsid w:val="00164789"/>
    <w:rsid w:val="00166581"/>
    <w:rsid w:val="00166711"/>
    <w:rsid w:val="001667C3"/>
    <w:rsid w:val="0016746E"/>
    <w:rsid w:val="0017026B"/>
    <w:rsid w:val="00170ADD"/>
    <w:rsid w:val="00170DE9"/>
    <w:rsid w:val="00171CA5"/>
    <w:rsid w:val="00172466"/>
    <w:rsid w:val="00172E59"/>
    <w:rsid w:val="00174365"/>
    <w:rsid w:val="00174923"/>
    <w:rsid w:val="00174A64"/>
    <w:rsid w:val="00175025"/>
    <w:rsid w:val="00175782"/>
    <w:rsid w:val="00176597"/>
    <w:rsid w:val="00176800"/>
    <w:rsid w:val="00177590"/>
    <w:rsid w:val="00177EE5"/>
    <w:rsid w:val="001801AE"/>
    <w:rsid w:val="00180216"/>
    <w:rsid w:val="001814C3"/>
    <w:rsid w:val="00181C24"/>
    <w:rsid w:val="00181E93"/>
    <w:rsid w:val="001822EA"/>
    <w:rsid w:val="00182365"/>
    <w:rsid w:val="00182BF2"/>
    <w:rsid w:val="00182C73"/>
    <w:rsid w:val="001832CD"/>
    <w:rsid w:val="00183D27"/>
    <w:rsid w:val="00183DC6"/>
    <w:rsid w:val="00184024"/>
    <w:rsid w:val="00184083"/>
    <w:rsid w:val="0018451D"/>
    <w:rsid w:val="00184753"/>
    <w:rsid w:val="0018488D"/>
    <w:rsid w:val="00184B9C"/>
    <w:rsid w:val="00184D31"/>
    <w:rsid w:val="00185554"/>
    <w:rsid w:val="0018582C"/>
    <w:rsid w:val="00185AC4"/>
    <w:rsid w:val="00185DC3"/>
    <w:rsid w:val="001877A9"/>
    <w:rsid w:val="00187A94"/>
    <w:rsid w:val="0019033D"/>
    <w:rsid w:val="00191730"/>
    <w:rsid w:val="00191C02"/>
    <w:rsid w:val="0019249F"/>
    <w:rsid w:val="00193AD2"/>
    <w:rsid w:val="00193B92"/>
    <w:rsid w:val="0019456D"/>
    <w:rsid w:val="00194595"/>
    <w:rsid w:val="0019486D"/>
    <w:rsid w:val="00194DB3"/>
    <w:rsid w:val="001963D2"/>
    <w:rsid w:val="00196832"/>
    <w:rsid w:val="00196901"/>
    <w:rsid w:val="00196B90"/>
    <w:rsid w:val="00197003"/>
    <w:rsid w:val="00197A63"/>
    <w:rsid w:val="00197A78"/>
    <w:rsid w:val="00197F68"/>
    <w:rsid w:val="001A03CF"/>
    <w:rsid w:val="001A03EA"/>
    <w:rsid w:val="001A0584"/>
    <w:rsid w:val="001A0AAB"/>
    <w:rsid w:val="001A171B"/>
    <w:rsid w:val="001A1891"/>
    <w:rsid w:val="001A2615"/>
    <w:rsid w:val="001A3474"/>
    <w:rsid w:val="001A3ADE"/>
    <w:rsid w:val="001A4C7B"/>
    <w:rsid w:val="001A4E69"/>
    <w:rsid w:val="001A5198"/>
    <w:rsid w:val="001A5832"/>
    <w:rsid w:val="001A59C0"/>
    <w:rsid w:val="001A637C"/>
    <w:rsid w:val="001A6E6E"/>
    <w:rsid w:val="001A761F"/>
    <w:rsid w:val="001B02FB"/>
    <w:rsid w:val="001B16B6"/>
    <w:rsid w:val="001B17AC"/>
    <w:rsid w:val="001B1CC5"/>
    <w:rsid w:val="001B2258"/>
    <w:rsid w:val="001B3825"/>
    <w:rsid w:val="001B4919"/>
    <w:rsid w:val="001B51DD"/>
    <w:rsid w:val="001B5264"/>
    <w:rsid w:val="001B5AE9"/>
    <w:rsid w:val="001B5BBA"/>
    <w:rsid w:val="001B608F"/>
    <w:rsid w:val="001B6842"/>
    <w:rsid w:val="001B6EC6"/>
    <w:rsid w:val="001B71F1"/>
    <w:rsid w:val="001B74FD"/>
    <w:rsid w:val="001C009E"/>
    <w:rsid w:val="001C0315"/>
    <w:rsid w:val="001C04ED"/>
    <w:rsid w:val="001C0761"/>
    <w:rsid w:val="001C1011"/>
    <w:rsid w:val="001C18B6"/>
    <w:rsid w:val="001C1E4E"/>
    <w:rsid w:val="001C29F8"/>
    <w:rsid w:val="001C31C0"/>
    <w:rsid w:val="001C3D8F"/>
    <w:rsid w:val="001C41C1"/>
    <w:rsid w:val="001C43D5"/>
    <w:rsid w:val="001C4597"/>
    <w:rsid w:val="001C48E5"/>
    <w:rsid w:val="001C53C8"/>
    <w:rsid w:val="001C55EC"/>
    <w:rsid w:val="001C5686"/>
    <w:rsid w:val="001C5AE5"/>
    <w:rsid w:val="001C730D"/>
    <w:rsid w:val="001C76E4"/>
    <w:rsid w:val="001C7F87"/>
    <w:rsid w:val="001D1778"/>
    <w:rsid w:val="001D1C39"/>
    <w:rsid w:val="001D1C94"/>
    <w:rsid w:val="001D21DB"/>
    <w:rsid w:val="001D23B2"/>
    <w:rsid w:val="001D313E"/>
    <w:rsid w:val="001D39A4"/>
    <w:rsid w:val="001D41B5"/>
    <w:rsid w:val="001D4853"/>
    <w:rsid w:val="001D4DAF"/>
    <w:rsid w:val="001D4E2B"/>
    <w:rsid w:val="001D515A"/>
    <w:rsid w:val="001D6BDA"/>
    <w:rsid w:val="001D7456"/>
    <w:rsid w:val="001E0EFC"/>
    <w:rsid w:val="001E1679"/>
    <w:rsid w:val="001E16FF"/>
    <w:rsid w:val="001E1A1C"/>
    <w:rsid w:val="001E1F55"/>
    <w:rsid w:val="001E3107"/>
    <w:rsid w:val="001E38A6"/>
    <w:rsid w:val="001E42EA"/>
    <w:rsid w:val="001E4669"/>
    <w:rsid w:val="001E46D4"/>
    <w:rsid w:val="001E4E06"/>
    <w:rsid w:val="001E4EE2"/>
    <w:rsid w:val="001E5013"/>
    <w:rsid w:val="001E54A0"/>
    <w:rsid w:val="001E583A"/>
    <w:rsid w:val="001E6C68"/>
    <w:rsid w:val="001E6E8C"/>
    <w:rsid w:val="001E7848"/>
    <w:rsid w:val="001F1151"/>
    <w:rsid w:val="001F1172"/>
    <w:rsid w:val="001F1626"/>
    <w:rsid w:val="001F1670"/>
    <w:rsid w:val="001F1D50"/>
    <w:rsid w:val="001F1F3C"/>
    <w:rsid w:val="001F2760"/>
    <w:rsid w:val="001F2A39"/>
    <w:rsid w:val="001F3498"/>
    <w:rsid w:val="001F37EF"/>
    <w:rsid w:val="001F3B66"/>
    <w:rsid w:val="001F400E"/>
    <w:rsid w:val="001F558D"/>
    <w:rsid w:val="001F5BC5"/>
    <w:rsid w:val="001F5F89"/>
    <w:rsid w:val="001F5FD2"/>
    <w:rsid w:val="001F6830"/>
    <w:rsid w:val="001F6C5D"/>
    <w:rsid w:val="001F6D9A"/>
    <w:rsid w:val="001F6E0A"/>
    <w:rsid w:val="001F7A56"/>
    <w:rsid w:val="001F7BFF"/>
    <w:rsid w:val="0020018D"/>
    <w:rsid w:val="00200381"/>
    <w:rsid w:val="00200A77"/>
    <w:rsid w:val="00201179"/>
    <w:rsid w:val="00201940"/>
    <w:rsid w:val="00202075"/>
    <w:rsid w:val="002020F4"/>
    <w:rsid w:val="00202156"/>
    <w:rsid w:val="00202390"/>
    <w:rsid w:val="00202BD8"/>
    <w:rsid w:val="00203101"/>
    <w:rsid w:val="0020319B"/>
    <w:rsid w:val="00204929"/>
    <w:rsid w:val="00205B54"/>
    <w:rsid w:val="00206924"/>
    <w:rsid w:val="00207F64"/>
    <w:rsid w:val="002104DE"/>
    <w:rsid w:val="00210623"/>
    <w:rsid w:val="00211CE0"/>
    <w:rsid w:val="00211F8D"/>
    <w:rsid w:val="0021224A"/>
    <w:rsid w:val="00212C4B"/>
    <w:rsid w:val="0021469B"/>
    <w:rsid w:val="0021474A"/>
    <w:rsid w:val="002155EE"/>
    <w:rsid w:val="00215AEA"/>
    <w:rsid w:val="0021644E"/>
    <w:rsid w:val="00216DED"/>
    <w:rsid w:val="00221371"/>
    <w:rsid w:val="00221F15"/>
    <w:rsid w:val="00222221"/>
    <w:rsid w:val="002226AA"/>
    <w:rsid w:val="00223181"/>
    <w:rsid w:val="002233E1"/>
    <w:rsid w:val="00223F2A"/>
    <w:rsid w:val="00224B49"/>
    <w:rsid w:val="00225302"/>
    <w:rsid w:val="0022551C"/>
    <w:rsid w:val="00225A39"/>
    <w:rsid w:val="00225BFB"/>
    <w:rsid w:val="00225C5F"/>
    <w:rsid w:val="0022693E"/>
    <w:rsid w:val="00226AFA"/>
    <w:rsid w:val="00226D34"/>
    <w:rsid w:val="00227005"/>
    <w:rsid w:val="00227078"/>
    <w:rsid w:val="002275FC"/>
    <w:rsid w:val="00227C20"/>
    <w:rsid w:val="00230122"/>
    <w:rsid w:val="002305E0"/>
    <w:rsid w:val="00230BA2"/>
    <w:rsid w:val="00231120"/>
    <w:rsid w:val="00231CF1"/>
    <w:rsid w:val="002326FE"/>
    <w:rsid w:val="002331D0"/>
    <w:rsid w:val="0023326A"/>
    <w:rsid w:val="00233DD5"/>
    <w:rsid w:val="0023419A"/>
    <w:rsid w:val="002342E3"/>
    <w:rsid w:val="00234D33"/>
    <w:rsid w:val="00235487"/>
    <w:rsid w:val="00235791"/>
    <w:rsid w:val="0023584B"/>
    <w:rsid w:val="00236AAB"/>
    <w:rsid w:val="00236B70"/>
    <w:rsid w:val="00236B8E"/>
    <w:rsid w:val="0023757B"/>
    <w:rsid w:val="00237710"/>
    <w:rsid w:val="00237D44"/>
    <w:rsid w:val="002406AB"/>
    <w:rsid w:val="00240DF4"/>
    <w:rsid w:val="00241118"/>
    <w:rsid w:val="00241C92"/>
    <w:rsid w:val="002420B3"/>
    <w:rsid w:val="002428E9"/>
    <w:rsid w:val="00242C60"/>
    <w:rsid w:val="00242F85"/>
    <w:rsid w:val="0024381C"/>
    <w:rsid w:val="00243C80"/>
    <w:rsid w:val="00243D4E"/>
    <w:rsid w:val="002442F9"/>
    <w:rsid w:val="00244B8D"/>
    <w:rsid w:val="00244FB0"/>
    <w:rsid w:val="00244FDC"/>
    <w:rsid w:val="00245255"/>
    <w:rsid w:val="0024526F"/>
    <w:rsid w:val="002456B4"/>
    <w:rsid w:val="0024582D"/>
    <w:rsid w:val="0024594F"/>
    <w:rsid w:val="00245F95"/>
    <w:rsid w:val="0024724A"/>
    <w:rsid w:val="002475B4"/>
    <w:rsid w:val="002479CF"/>
    <w:rsid w:val="00250694"/>
    <w:rsid w:val="002509EA"/>
    <w:rsid w:val="00250A71"/>
    <w:rsid w:val="00250B90"/>
    <w:rsid w:val="00251304"/>
    <w:rsid w:val="00251E9E"/>
    <w:rsid w:val="00252089"/>
    <w:rsid w:val="0025213C"/>
    <w:rsid w:val="00253FA1"/>
    <w:rsid w:val="00254201"/>
    <w:rsid w:val="00254236"/>
    <w:rsid w:val="002542DE"/>
    <w:rsid w:val="00254A52"/>
    <w:rsid w:val="00254F79"/>
    <w:rsid w:val="00255EAE"/>
    <w:rsid w:val="00256B3C"/>
    <w:rsid w:val="00256E17"/>
    <w:rsid w:val="00257DD4"/>
    <w:rsid w:val="00257E45"/>
    <w:rsid w:val="00257F32"/>
    <w:rsid w:val="00260A45"/>
    <w:rsid w:val="00260DB0"/>
    <w:rsid w:val="00261340"/>
    <w:rsid w:val="002616A1"/>
    <w:rsid w:val="00261C9D"/>
    <w:rsid w:val="0026252C"/>
    <w:rsid w:val="00262F86"/>
    <w:rsid w:val="00262FB1"/>
    <w:rsid w:val="0026312D"/>
    <w:rsid w:val="00263B2D"/>
    <w:rsid w:val="00264463"/>
    <w:rsid w:val="00264483"/>
    <w:rsid w:val="002650DD"/>
    <w:rsid w:val="00265420"/>
    <w:rsid w:val="00265ABB"/>
    <w:rsid w:val="00266534"/>
    <w:rsid w:val="0026706A"/>
    <w:rsid w:val="00267439"/>
    <w:rsid w:val="00270144"/>
    <w:rsid w:val="0027050E"/>
    <w:rsid w:val="0027069D"/>
    <w:rsid w:val="00270B92"/>
    <w:rsid w:val="00271508"/>
    <w:rsid w:val="0027192B"/>
    <w:rsid w:val="00272EFE"/>
    <w:rsid w:val="00273D5F"/>
    <w:rsid w:val="00273FF5"/>
    <w:rsid w:val="002742D2"/>
    <w:rsid w:val="002744B3"/>
    <w:rsid w:val="002746B6"/>
    <w:rsid w:val="00274A38"/>
    <w:rsid w:val="00275811"/>
    <w:rsid w:val="002765C9"/>
    <w:rsid w:val="00276A77"/>
    <w:rsid w:val="00276FF0"/>
    <w:rsid w:val="0027746F"/>
    <w:rsid w:val="0027794B"/>
    <w:rsid w:val="002800CF"/>
    <w:rsid w:val="002801F6"/>
    <w:rsid w:val="00280E06"/>
    <w:rsid w:val="0028106B"/>
    <w:rsid w:val="002824B4"/>
    <w:rsid w:val="002826D1"/>
    <w:rsid w:val="0028281B"/>
    <w:rsid w:val="002830B2"/>
    <w:rsid w:val="00283618"/>
    <w:rsid w:val="0028391D"/>
    <w:rsid w:val="00283F1C"/>
    <w:rsid w:val="0028409B"/>
    <w:rsid w:val="00284177"/>
    <w:rsid w:val="002845EA"/>
    <w:rsid w:val="0028512F"/>
    <w:rsid w:val="00285EA5"/>
    <w:rsid w:val="002861AF"/>
    <w:rsid w:val="0028669D"/>
    <w:rsid w:val="00286AD2"/>
    <w:rsid w:val="002877B2"/>
    <w:rsid w:val="00287FB4"/>
    <w:rsid w:val="00287FBC"/>
    <w:rsid w:val="0029047E"/>
    <w:rsid w:val="0029081F"/>
    <w:rsid w:val="00291C1F"/>
    <w:rsid w:val="00293002"/>
    <w:rsid w:val="0029441D"/>
    <w:rsid w:val="00295D67"/>
    <w:rsid w:val="00295EFC"/>
    <w:rsid w:val="002969F4"/>
    <w:rsid w:val="00296AB5"/>
    <w:rsid w:val="00296F68"/>
    <w:rsid w:val="0029707C"/>
    <w:rsid w:val="0029724E"/>
    <w:rsid w:val="002977F3"/>
    <w:rsid w:val="0029782F"/>
    <w:rsid w:val="00297D96"/>
    <w:rsid w:val="002A072B"/>
    <w:rsid w:val="002A0B91"/>
    <w:rsid w:val="002A14B8"/>
    <w:rsid w:val="002A161F"/>
    <w:rsid w:val="002A1D14"/>
    <w:rsid w:val="002A320D"/>
    <w:rsid w:val="002A37A9"/>
    <w:rsid w:val="002A3A8A"/>
    <w:rsid w:val="002A3CC2"/>
    <w:rsid w:val="002A3DA0"/>
    <w:rsid w:val="002A3DB4"/>
    <w:rsid w:val="002A40F2"/>
    <w:rsid w:val="002A4308"/>
    <w:rsid w:val="002A5E29"/>
    <w:rsid w:val="002A603E"/>
    <w:rsid w:val="002B06B6"/>
    <w:rsid w:val="002B06FA"/>
    <w:rsid w:val="002B0DC5"/>
    <w:rsid w:val="002B1204"/>
    <w:rsid w:val="002B1507"/>
    <w:rsid w:val="002B2261"/>
    <w:rsid w:val="002B22CF"/>
    <w:rsid w:val="002B2D31"/>
    <w:rsid w:val="002B3A02"/>
    <w:rsid w:val="002B3A4D"/>
    <w:rsid w:val="002B4C92"/>
    <w:rsid w:val="002B5658"/>
    <w:rsid w:val="002B63C5"/>
    <w:rsid w:val="002B6524"/>
    <w:rsid w:val="002B6B55"/>
    <w:rsid w:val="002B6D95"/>
    <w:rsid w:val="002B6EE7"/>
    <w:rsid w:val="002B7B1B"/>
    <w:rsid w:val="002C25AA"/>
    <w:rsid w:val="002C27D3"/>
    <w:rsid w:val="002C291F"/>
    <w:rsid w:val="002C3C6A"/>
    <w:rsid w:val="002C470C"/>
    <w:rsid w:val="002C50E2"/>
    <w:rsid w:val="002C5690"/>
    <w:rsid w:val="002C5C1B"/>
    <w:rsid w:val="002C6AB0"/>
    <w:rsid w:val="002D05B7"/>
    <w:rsid w:val="002D0DDD"/>
    <w:rsid w:val="002D0FA1"/>
    <w:rsid w:val="002D1195"/>
    <w:rsid w:val="002D158C"/>
    <w:rsid w:val="002D2726"/>
    <w:rsid w:val="002D2A5E"/>
    <w:rsid w:val="002D2E92"/>
    <w:rsid w:val="002D3122"/>
    <w:rsid w:val="002D356C"/>
    <w:rsid w:val="002D3B4E"/>
    <w:rsid w:val="002D49E1"/>
    <w:rsid w:val="002D4F0D"/>
    <w:rsid w:val="002D573A"/>
    <w:rsid w:val="002D5B52"/>
    <w:rsid w:val="002D5C4C"/>
    <w:rsid w:val="002D5EF6"/>
    <w:rsid w:val="002D6046"/>
    <w:rsid w:val="002D7A2A"/>
    <w:rsid w:val="002D7BB8"/>
    <w:rsid w:val="002D7F78"/>
    <w:rsid w:val="002E08DF"/>
    <w:rsid w:val="002E1030"/>
    <w:rsid w:val="002E1138"/>
    <w:rsid w:val="002E12AC"/>
    <w:rsid w:val="002E170A"/>
    <w:rsid w:val="002E20A1"/>
    <w:rsid w:val="002E24C8"/>
    <w:rsid w:val="002E2B4D"/>
    <w:rsid w:val="002E32C7"/>
    <w:rsid w:val="002E36A0"/>
    <w:rsid w:val="002E3CCD"/>
    <w:rsid w:val="002E4913"/>
    <w:rsid w:val="002E4981"/>
    <w:rsid w:val="002E590E"/>
    <w:rsid w:val="002E596E"/>
    <w:rsid w:val="002E5BF0"/>
    <w:rsid w:val="002E5EBC"/>
    <w:rsid w:val="002E5EDB"/>
    <w:rsid w:val="002E7A47"/>
    <w:rsid w:val="002F069B"/>
    <w:rsid w:val="002F1D67"/>
    <w:rsid w:val="002F1DD5"/>
    <w:rsid w:val="002F2134"/>
    <w:rsid w:val="002F26D9"/>
    <w:rsid w:val="002F284F"/>
    <w:rsid w:val="002F3D19"/>
    <w:rsid w:val="002F4414"/>
    <w:rsid w:val="002F487A"/>
    <w:rsid w:val="002F4CE4"/>
    <w:rsid w:val="002F4E35"/>
    <w:rsid w:val="002F543D"/>
    <w:rsid w:val="002F613A"/>
    <w:rsid w:val="002F6864"/>
    <w:rsid w:val="002F6E5A"/>
    <w:rsid w:val="002F7651"/>
    <w:rsid w:val="002F7717"/>
    <w:rsid w:val="002F7A7D"/>
    <w:rsid w:val="002F7AD5"/>
    <w:rsid w:val="002F7F00"/>
    <w:rsid w:val="002F7F20"/>
    <w:rsid w:val="003003D6"/>
    <w:rsid w:val="00303730"/>
    <w:rsid w:val="0030391D"/>
    <w:rsid w:val="003043C8"/>
    <w:rsid w:val="00304DDE"/>
    <w:rsid w:val="00304E5B"/>
    <w:rsid w:val="00304E6A"/>
    <w:rsid w:val="00305C3B"/>
    <w:rsid w:val="00306393"/>
    <w:rsid w:val="0030699B"/>
    <w:rsid w:val="003069B3"/>
    <w:rsid w:val="00306C3E"/>
    <w:rsid w:val="0030780A"/>
    <w:rsid w:val="00310099"/>
    <w:rsid w:val="00310956"/>
    <w:rsid w:val="00310BAD"/>
    <w:rsid w:val="003111DE"/>
    <w:rsid w:val="00311231"/>
    <w:rsid w:val="003121DC"/>
    <w:rsid w:val="003121FF"/>
    <w:rsid w:val="00312950"/>
    <w:rsid w:val="00313676"/>
    <w:rsid w:val="00313A63"/>
    <w:rsid w:val="00313B2A"/>
    <w:rsid w:val="00314002"/>
    <w:rsid w:val="00314071"/>
    <w:rsid w:val="003148E5"/>
    <w:rsid w:val="0031498E"/>
    <w:rsid w:val="00314C58"/>
    <w:rsid w:val="00314ED4"/>
    <w:rsid w:val="00315175"/>
    <w:rsid w:val="00316C90"/>
    <w:rsid w:val="00316CE6"/>
    <w:rsid w:val="00316F9C"/>
    <w:rsid w:val="003172E0"/>
    <w:rsid w:val="0031746F"/>
    <w:rsid w:val="00317E0A"/>
    <w:rsid w:val="00317F67"/>
    <w:rsid w:val="0032022D"/>
    <w:rsid w:val="0032072A"/>
    <w:rsid w:val="003207DD"/>
    <w:rsid w:val="00320B3F"/>
    <w:rsid w:val="003216DE"/>
    <w:rsid w:val="00322490"/>
    <w:rsid w:val="00322B2A"/>
    <w:rsid w:val="00322F4D"/>
    <w:rsid w:val="00323A24"/>
    <w:rsid w:val="003242B2"/>
    <w:rsid w:val="00324D98"/>
    <w:rsid w:val="00325025"/>
    <w:rsid w:val="0032723D"/>
    <w:rsid w:val="00327333"/>
    <w:rsid w:val="003277B9"/>
    <w:rsid w:val="003304FA"/>
    <w:rsid w:val="00330F2B"/>
    <w:rsid w:val="003312E7"/>
    <w:rsid w:val="0033141C"/>
    <w:rsid w:val="00332878"/>
    <w:rsid w:val="00332B8F"/>
    <w:rsid w:val="0033442D"/>
    <w:rsid w:val="00334454"/>
    <w:rsid w:val="00335E47"/>
    <w:rsid w:val="0033662E"/>
    <w:rsid w:val="00336C0B"/>
    <w:rsid w:val="00336D5B"/>
    <w:rsid w:val="0033701A"/>
    <w:rsid w:val="00341258"/>
    <w:rsid w:val="003425D6"/>
    <w:rsid w:val="00342F8E"/>
    <w:rsid w:val="0034341D"/>
    <w:rsid w:val="00343AB2"/>
    <w:rsid w:val="00343CB6"/>
    <w:rsid w:val="0034575E"/>
    <w:rsid w:val="00345BAA"/>
    <w:rsid w:val="00345C2C"/>
    <w:rsid w:val="00346265"/>
    <w:rsid w:val="003466BD"/>
    <w:rsid w:val="00346A00"/>
    <w:rsid w:val="0034794D"/>
    <w:rsid w:val="00347A2F"/>
    <w:rsid w:val="00350000"/>
    <w:rsid w:val="00350433"/>
    <w:rsid w:val="003515D1"/>
    <w:rsid w:val="0035208C"/>
    <w:rsid w:val="003525D5"/>
    <w:rsid w:val="00352DFE"/>
    <w:rsid w:val="00352E6F"/>
    <w:rsid w:val="00353020"/>
    <w:rsid w:val="0035351A"/>
    <w:rsid w:val="00353884"/>
    <w:rsid w:val="00354B01"/>
    <w:rsid w:val="00354FA4"/>
    <w:rsid w:val="00355626"/>
    <w:rsid w:val="00355EFB"/>
    <w:rsid w:val="0035657C"/>
    <w:rsid w:val="0035682D"/>
    <w:rsid w:val="00356E32"/>
    <w:rsid w:val="00357ADE"/>
    <w:rsid w:val="0036015D"/>
    <w:rsid w:val="003601C4"/>
    <w:rsid w:val="0036054E"/>
    <w:rsid w:val="003605A5"/>
    <w:rsid w:val="003605DC"/>
    <w:rsid w:val="00361FEB"/>
    <w:rsid w:val="003622F0"/>
    <w:rsid w:val="0036252E"/>
    <w:rsid w:val="00363AB5"/>
    <w:rsid w:val="00363D02"/>
    <w:rsid w:val="0036473C"/>
    <w:rsid w:val="003647CF"/>
    <w:rsid w:val="003647E7"/>
    <w:rsid w:val="00364AD9"/>
    <w:rsid w:val="00364CC9"/>
    <w:rsid w:val="00365376"/>
    <w:rsid w:val="00365E55"/>
    <w:rsid w:val="0036676D"/>
    <w:rsid w:val="003668C5"/>
    <w:rsid w:val="00366E63"/>
    <w:rsid w:val="00367784"/>
    <w:rsid w:val="00367B2C"/>
    <w:rsid w:val="003702BF"/>
    <w:rsid w:val="00371304"/>
    <w:rsid w:val="003718AF"/>
    <w:rsid w:val="00371BBA"/>
    <w:rsid w:val="00371C00"/>
    <w:rsid w:val="0037290D"/>
    <w:rsid w:val="0037298B"/>
    <w:rsid w:val="003733DF"/>
    <w:rsid w:val="00373628"/>
    <w:rsid w:val="00373A42"/>
    <w:rsid w:val="00373E44"/>
    <w:rsid w:val="00374193"/>
    <w:rsid w:val="003748F2"/>
    <w:rsid w:val="00374988"/>
    <w:rsid w:val="0037527D"/>
    <w:rsid w:val="00375775"/>
    <w:rsid w:val="00375E87"/>
    <w:rsid w:val="00375F41"/>
    <w:rsid w:val="0037709B"/>
    <w:rsid w:val="003805FA"/>
    <w:rsid w:val="00380742"/>
    <w:rsid w:val="00380954"/>
    <w:rsid w:val="003813AA"/>
    <w:rsid w:val="0038235E"/>
    <w:rsid w:val="00382399"/>
    <w:rsid w:val="00383A30"/>
    <w:rsid w:val="00383A55"/>
    <w:rsid w:val="00383D13"/>
    <w:rsid w:val="00384001"/>
    <w:rsid w:val="00384A0E"/>
    <w:rsid w:val="00384C99"/>
    <w:rsid w:val="00384DCC"/>
    <w:rsid w:val="00385E12"/>
    <w:rsid w:val="00385E22"/>
    <w:rsid w:val="003866A7"/>
    <w:rsid w:val="00386C39"/>
    <w:rsid w:val="00387524"/>
    <w:rsid w:val="003878B6"/>
    <w:rsid w:val="00387FBD"/>
    <w:rsid w:val="00390338"/>
    <w:rsid w:val="0039070A"/>
    <w:rsid w:val="00390A7F"/>
    <w:rsid w:val="00391487"/>
    <w:rsid w:val="00391DE3"/>
    <w:rsid w:val="00391E97"/>
    <w:rsid w:val="00391FCE"/>
    <w:rsid w:val="00392976"/>
    <w:rsid w:val="00393035"/>
    <w:rsid w:val="00393DC0"/>
    <w:rsid w:val="0039453E"/>
    <w:rsid w:val="003957D5"/>
    <w:rsid w:val="0039607B"/>
    <w:rsid w:val="00397325"/>
    <w:rsid w:val="00397A2B"/>
    <w:rsid w:val="00397C48"/>
    <w:rsid w:val="003A016E"/>
    <w:rsid w:val="003A0965"/>
    <w:rsid w:val="003A17A7"/>
    <w:rsid w:val="003A18B7"/>
    <w:rsid w:val="003A1C55"/>
    <w:rsid w:val="003A2880"/>
    <w:rsid w:val="003A28C4"/>
    <w:rsid w:val="003A36AF"/>
    <w:rsid w:val="003A3928"/>
    <w:rsid w:val="003A44DB"/>
    <w:rsid w:val="003A5234"/>
    <w:rsid w:val="003A5EB2"/>
    <w:rsid w:val="003A6B26"/>
    <w:rsid w:val="003A6CD6"/>
    <w:rsid w:val="003A6FE4"/>
    <w:rsid w:val="003B00FF"/>
    <w:rsid w:val="003B0C45"/>
    <w:rsid w:val="003B1ADF"/>
    <w:rsid w:val="003B1ECC"/>
    <w:rsid w:val="003B2465"/>
    <w:rsid w:val="003B3047"/>
    <w:rsid w:val="003B348E"/>
    <w:rsid w:val="003B487D"/>
    <w:rsid w:val="003B4DD6"/>
    <w:rsid w:val="003B4E73"/>
    <w:rsid w:val="003B522A"/>
    <w:rsid w:val="003B5502"/>
    <w:rsid w:val="003B5833"/>
    <w:rsid w:val="003B5A93"/>
    <w:rsid w:val="003B644F"/>
    <w:rsid w:val="003B6698"/>
    <w:rsid w:val="003B6C26"/>
    <w:rsid w:val="003C03AB"/>
    <w:rsid w:val="003C0A9B"/>
    <w:rsid w:val="003C0CFC"/>
    <w:rsid w:val="003C0E0B"/>
    <w:rsid w:val="003C1AF3"/>
    <w:rsid w:val="003C214C"/>
    <w:rsid w:val="003C2754"/>
    <w:rsid w:val="003C298D"/>
    <w:rsid w:val="003C2BA7"/>
    <w:rsid w:val="003C3A40"/>
    <w:rsid w:val="003C3DE7"/>
    <w:rsid w:val="003C3F1B"/>
    <w:rsid w:val="003C44B8"/>
    <w:rsid w:val="003C57D7"/>
    <w:rsid w:val="003C5C42"/>
    <w:rsid w:val="003C6439"/>
    <w:rsid w:val="003C76F0"/>
    <w:rsid w:val="003D0641"/>
    <w:rsid w:val="003D07C1"/>
    <w:rsid w:val="003D142F"/>
    <w:rsid w:val="003D35AB"/>
    <w:rsid w:val="003D4671"/>
    <w:rsid w:val="003D4D39"/>
    <w:rsid w:val="003D4EFF"/>
    <w:rsid w:val="003D604F"/>
    <w:rsid w:val="003D73D8"/>
    <w:rsid w:val="003D7F2F"/>
    <w:rsid w:val="003E003B"/>
    <w:rsid w:val="003E0143"/>
    <w:rsid w:val="003E1394"/>
    <w:rsid w:val="003E2D1A"/>
    <w:rsid w:val="003E43FF"/>
    <w:rsid w:val="003E4D00"/>
    <w:rsid w:val="003E5E2B"/>
    <w:rsid w:val="003E6A74"/>
    <w:rsid w:val="003E6E06"/>
    <w:rsid w:val="003E6E07"/>
    <w:rsid w:val="003E7233"/>
    <w:rsid w:val="003E7576"/>
    <w:rsid w:val="003F0F6B"/>
    <w:rsid w:val="003F2A00"/>
    <w:rsid w:val="003F2A65"/>
    <w:rsid w:val="003F3C1C"/>
    <w:rsid w:val="003F4103"/>
    <w:rsid w:val="003F4D02"/>
    <w:rsid w:val="003F4D08"/>
    <w:rsid w:val="003F52DB"/>
    <w:rsid w:val="003F52E8"/>
    <w:rsid w:val="003F54EB"/>
    <w:rsid w:val="003F5CF7"/>
    <w:rsid w:val="003F5EF0"/>
    <w:rsid w:val="003F6747"/>
    <w:rsid w:val="003F67BC"/>
    <w:rsid w:val="003F7464"/>
    <w:rsid w:val="003F77EB"/>
    <w:rsid w:val="003F7B95"/>
    <w:rsid w:val="00400BCE"/>
    <w:rsid w:val="004029FC"/>
    <w:rsid w:val="00403CA6"/>
    <w:rsid w:val="004041D3"/>
    <w:rsid w:val="004046FB"/>
    <w:rsid w:val="00404A09"/>
    <w:rsid w:val="00405233"/>
    <w:rsid w:val="0040536B"/>
    <w:rsid w:val="00410817"/>
    <w:rsid w:val="004115C9"/>
    <w:rsid w:val="00412049"/>
    <w:rsid w:val="00413C03"/>
    <w:rsid w:val="004148DC"/>
    <w:rsid w:val="00414FC4"/>
    <w:rsid w:val="004151D3"/>
    <w:rsid w:val="004154B8"/>
    <w:rsid w:val="00415C0B"/>
    <w:rsid w:val="00416DEA"/>
    <w:rsid w:val="00417A2F"/>
    <w:rsid w:val="00421B51"/>
    <w:rsid w:val="00422994"/>
    <w:rsid w:val="004234AF"/>
    <w:rsid w:val="00424EFB"/>
    <w:rsid w:val="00425380"/>
    <w:rsid w:val="00425804"/>
    <w:rsid w:val="00426838"/>
    <w:rsid w:val="00426AFF"/>
    <w:rsid w:val="00426F3E"/>
    <w:rsid w:val="004273EB"/>
    <w:rsid w:val="004279BB"/>
    <w:rsid w:val="00427CFE"/>
    <w:rsid w:val="00430169"/>
    <w:rsid w:val="00430936"/>
    <w:rsid w:val="00430B25"/>
    <w:rsid w:val="00432268"/>
    <w:rsid w:val="0043244B"/>
    <w:rsid w:val="0043251A"/>
    <w:rsid w:val="004339DE"/>
    <w:rsid w:val="004341C7"/>
    <w:rsid w:val="00434898"/>
    <w:rsid w:val="00434AA1"/>
    <w:rsid w:val="0043552F"/>
    <w:rsid w:val="00435598"/>
    <w:rsid w:val="004357FF"/>
    <w:rsid w:val="00435823"/>
    <w:rsid w:val="00435BF1"/>
    <w:rsid w:val="0043610C"/>
    <w:rsid w:val="00437356"/>
    <w:rsid w:val="004375D7"/>
    <w:rsid w:val="00441A14"/>
    <w:rsid w:val="0044222A"/>
    <w:rsid w:val="00442A74"/>
    <w:rsid w:val="00442E0C"/>
    <w:rsid w:val="00443942"/>
    <w:rsid w:val="00444E8E"/>
    <w:rsid w:val="00445098"/>
    <w:rsid w:val="004454C3"/>
    <w:rsid w:val="00445546"/>
    <w:rsid w:val="00445B75"/>
    <w:rsid w:val="00445D12"/>
    <w:rsid w:val="00446843"/>
    <w:rsid w:val="00450AAD"/>
    <w:rsid w:val="00450BC1"/>
    <w:rsid w:val="00450F77"/>
    <w:rsid w:val="00451BCA"/>
    <w:rsid w:val="00451E54"/>
    <w:rsid w:val="00452D2B"/>
    <w:rsid w:val="00453597"/>
    <w:rsid w:val="00453906"/>
    <w:rsid w:val="00453C86"/>
    <w:rsid w:val="00454353"/>
    <w:rsid w:val="00454A80"/>
    <w:rsid w:val="004552F1"/>
    <w:rsid w:val="00456035"/>
    <w:rsid w:val="004568BC"/>
    <w:rsid w:val="00456CB2"/>
    <w:rsid w:val="00460245"/>
    <w:rsid w:val="00460517"/>
    <w:rsid w:val="00460CBD"/>
    <w:rsid w:val="00461444"/>
    <w:rsid w:val="004614F7"/>
    <w:rsid w:val="00461509"/>
    <w:rsid w:val="0046170F"/>
    <w:rsid w:val="00461F70"/>
    <w:rsid w:val="00462421"/>
    <w:rsid w:val="00462A51"/>
    <w:rsid w:val="004634D2"/>
    <w:rsid w:val="00463560"/>
    <w:rsid w:val="004640C0"/>
    <w:rsid w:val="00464A19"/>
    <w:rsid w:val="00464B8B"/>
    <w:rsid w:val="00464F22"/>
    <w:rsid w:val="004654FC"/>
    <w:rsid w:val="0046650F"/>
    <w:rsid w:val="00466AD4"/>
    <w:rsid w:val="00466CD2"/>
    <w:rsid w:val="00466D3A"/>
    <w:rsid w:val="00466E5B"/>
    <w:rsid w:val="0046718D"/>
    <w:rsid w:val="00467BEA"/>
    <w:rsid w:val="00467C26"/>
    <w:rsid w:val="00467FDC"/>
    <w:rsid w:val="00470538"/>
    <w:rsid w:val="0047128C"/>
    <w:rsid w:val="0047295F"/>
    <w:rsid w:val="00473304"/>
    <w:rsid w:val="004743AA"/>
    <w:rsid w:val="0047449A"/>
    <w:rsid w:val="00474686"/>
    <w:rsid w:val="00474DEF"/>
    <w:rsid w:val="004759DA"/>
    <w:rsid w:val="00476379"/>
    <w:rsid w:val="004765DE"/>
    <w:rsid w:val="00476EDA"/>
    <w:rsid w:val="00480485"/>
    <w:rsid w:val="0048088A"/>
    <w:rsid w:val="00481132"/>
    <w:rsid w:val="0048126D"/>
    <w:rsid w:val="004821AB"/>
    <w:rsid w:val="0048244C"/>
    <w:rsid w:val="0048247E"/>
    <w:rsid w:val="004829F5"/>
    <w:rsid w:val="00482D17"/>
    <w:rsid w:val="004830FC"/>
    <w:rsid w:val="004836F7"/>
    <w:rsid w:val="004841C3"/>
    <w:rsid w:val="00485826"/>
    <w:rsid w:val="00485B37"/>
    <w:rsid w:val="00485B4A"/>
    <w:rsid w:val="0048659E"/>
    <w:rsid w:val="0048715F"/>
    <w:rsid w:val="00490F58"/>
    <w:rsid w:val="004910B6"/>
    <w:rsid w:val="00491141"/>
    <w:rsid w:val="00491BE3"/>
    <w:rsid w:val="00492B3B"/>
    <w:rsid w:val="00492DB6"/>
    <w:rsid w:val="00492DBD"/>
    <w:rsid w:val="00492E33"/>
    <w:rsid w:val="0049348F"/>
    <w:rsid w:val="004934F4"/>
    <w:rsid w:val="0049371C"/>
    <w:rsid w:val="00493B20"/>
    <w:rsid w:val="00493DDF"/>
    <w:rsid w:val="0049423E"/>
    <w:rsid w:val="004944EC"/>
    <w:rsid w:val="0049455B"/>
    <w:rsid w:val="00495C2E"/>
    <w:rsid w:val="004971B3"/>
    <w:rsid w:val="004A0E3A"/>
    <w:rsid w:val="004A10CF"/>
    <w:rsid w:val="004A2314"/>
    <w:rsid w:val="004A29E1"/>
    <w:rsid w:val="004A3200"/>
    <w:rsid w:val="004A39E8"/>
    <w:rsid w:val="004A4414"/>
    <w:rsid w:val="004A4638"/>
    <w:rsid w:val="004A4F2D"/>
    <w:rsid w:val="004A630B"/>
    <w:rsid w:val="004A77CA"/>
    <w:rsid w:val="004A7C87"/>
    <w:rsid w:val="004B06F4"/>
    <w:rsid w:val="004B0B2D"/>
    <w:rsid w:val="004B135A"/>
    <w:rsid w:val="004B194D"/>
    <w:rsid w:val="004B2B1A"/>
    <w:rsid w:val="004B346D"/>
    <w:rsid w:val="004B371D"/>
    <w:rsid w:val="004B414E"/>
    <w:rsid w:val="004B4B3A"/>
    <w:rsid w:val="004B5BEA"/>
    <w:rsid w:val="004B5C20"/>
    <w:rsid w:val="004B68DD"/>
    <w:rsid w:val="004B6CEF"/>
    <w:rsid w:val="004B7539"/>
    <w:rsid w:val="004C08F1"/>
    <w:rsid w:val="004C0D38"/>
    <w:rsid w:val="004C0E52"/>
    <w:rsid w:val="004C0EAA"/>
    <w:rsid w:val="004C1442"/>
    <w:rsid w:val="004C19B3"/>
    <w:rsid w:val="004C1DC5"/>
    <w:rsid w:val="004C3E17"/>
    <w:rsid w:val="004C4ED5"/>
    <w:rsid w:val="004C5438"/>
    <w:rsid w:val="004C5952"/>
    <w:rsid w:val="004C5A20"/>
    <w:rsid w:val="004C6F3E"/>
    <w:rsid w:val="004C7027"/>
    <w:rsid w:val="004D014A"/>
    <w:rsid w:val="004D0874"/>
    <w:rsid w:val="004D0BAB"/>
    <w:rsid w:val="004D17A3"/>
    <w:rsid w:val="004D1A60"/>
    <w:rsid w:val="004D1AE0"/>
    <w:rsid w:val="004D3710"/>
    <w:rsid w:val="004D3958"/>
    <w:rsid w:val="004D3A66"/>
    <w:rsid w:val="004D3F31"/>
    <w:rsid w:val="004D4636"/>
    <w:rsid w:val="004D48A5"/>
    <w:rsid w:val="004D49CF"/>
    <w:rsid w:val="004D5273"/>
    <w:rsid w:val="004D592B"/>
    <w:rsid w:val="004D5DB3"/>
    <w:rsid w:val="004D696F"/>
    <w:rsid w:val="004D6F77"/>
    <w:rsid w:val="004D713D"/>
    <w:rsid w:val="004D731B"/>
    <w:rsid w:val="004D7688"/>
    <w:rsid w:val="004D7864"/>
    <w:rsid w:val="004E0381"/>
    <w:rsid w:val="004E0C48"/>
    <w:rsid w:val="004E1F83"/>
    <w:rsid w:val="004E220A"/>
    <w:rsid w:val="004E33B0"/>
    <w:rsid w:val="004E33EA"/>
    <w:rsid w:val="004E36E8"/>
    <w:rsid w:val="004E3AF5"/>
    <w:rsid w:val="004E4225"/>
    <w:rsid w:val="004E45CF"/>
    <w:rsid w:val="004E4E2F"/>
    <w:rsid w:val="004E4F12"/>
    <w:rsid w:val="004E54AE"/>
    <w:rsid w:val="004E5BAA"/>
    <w:rsid w:val="004E5ECD"/>
    <w:rsid w:val="004E663C"/>
    <w:rsid w:val="004E6ADE"/>
    <w:rsid w:val="004E6DF5"/>
    <w:rsid w:val="004E7C95"/>
    <w:rsid w:val="004E7EA3"/>
    <w:rsid w:val="004F021A"/>
    <w:rsid w:val="004F02F5"/>
    <w:rsid w:val="004F20CF"/>
    <w:rsid w:val="004F22A0"/>
    <w:rsid w:val="004F2483"/>
    <w:rsid w:val="004F2781"/>
    <w:rsid w:val="004F2D7C"/>
    <w:rsid w:val="004F34C1"/>
    <w:rsid w:val="004F42CD"/>
    <w:rsid w:val="004F5261"/>
    <w:rsid w:val="004F5514"/>
    <w:rsid w:val="004F5AA4"/>
    <w:rsid w:val="004F6A22"/>
    <w:rsid w:val="004F6AB3"/>
    <w:rsid w:val="004F6D6E"/>
    <w:rsid w:val="004F6D93"/>
    <w:rsid w:val="004F6F29"/>
    <w:rsid w:val="004F7946"/>
    <w:rsid w:val="004F7968"/>
    <w:rsid w:val="004F7CEA"/>
    <w:rsid w:val="0050058D"/>
    <w:rsid w:val="00500858"/>
    <w:rsid w:val="0050174B"/>
    <w:rsid w:val="00501A51"/>
    <w:rsid w:val="00502540"/>
    <w:rsid w:val="005026FC"/>
    <w:rsid w:val="005027CC"/>
    <w:rsid w:val="00502B17"/>
    <w:rsid w:val="00504105"/>
    <w:rsid w:val="00504887"/>
    <w:rsid w:val="0050537E"/>
    <w:rsid w:val="0050594B"/>
    <w:rsid w:val="005060E8"/>
    <w:rsid w:val="00506560"/>
    <w:rsid w:val="005102EA"/>
    <w:rsid w:val="0051093C"/>
    <w:rsid w:val="00511454"/>
    <w:rsid w:val="00511F37"/>
    <w:rsid w:val="00512A53"/>
    <w:rsid w:val="00512B4C"/>
    <w:rsid w:val="00513EB2"/>
    <w:rsid w:val="0051407E"/>
    <w:rsid w:val="0051495A"/>
    <w:rsid w:val="0051505B"/>
    <w:rsid w:val="0051558A"/>
    <w:rsid w:val="00515C10"/>
    <w:rsid w:val="00516A5C"/>
    <w:rsid w:val="00516B22"/>
    <w:rsid w:val="00517299"/>
    <w:rsid w:val="00517614"/>
    <w:rsid w:val="00520547"/>
    <w:rsid w:val="005212F1"/>
    <w:rsid w:val="00521397"/>
    <w:rsid w:val="0052146E"/>
    <w:rsid w:val="00521B57"/>
    <w:rsid w:val="00521C09"/>
    <w:rsid w:val="005221DC"/>
    <w:rsid w:val="0052249C"/>
    <w:rsid w:val="00522643"/>
    <w:rsid w:val="00523504"/>
    <w:rsid w:val="00523600"/>
    <w:rsid w:val="00523AA5"/>
    <w:rsid w:val="00524524"/>
    <w:rsid w:val="00524644"/>
    <w:rsid w:val="00525179"/>
    <w:rsid w:val="0052574A"/>
    <w:rsid w:val="00525794"/>
    <w:rsid w:val="00525BA0"/>
    <w:rsid w:val="00525BF1"/>
    <w:rsid w:val="00526D0F"/>
    <w:rsid w:val="00527016"/>
    <w:rsid w:val="00527307"/>
    <w:rsid w:val="00527627"/>
    <w:rsid w:val="00527D41"/>
    <w:rsid w:val="00530573"/>
    <w:rsid w:val="00530DAC"/>
    <w:rsid w:val="00531948"/>
    <w:rsid w:val="0053209D"/>
    <w:rsid w:val="0053265D"/>
    <w:rsid w:val="00533031"/>
    <w:rsid w:val="005333E6"/>
    <w:rsid w:val="00533525"/>
    <w:rsid w:val="00533ED6"/>
    <w:rsid w:val="005340A0"/>
    <w:rsid w:val="00534561"/>
    <w:rsid w:val="0053504E"/>
    <w:rsid w:val="0053580A"/>
    <w:rsid w:val="00536161"/>
    <w:rsid w:val="0054059C"/>
    <w:rsid w:val="00540630"/>
    <w:rsid w:val="00540774"/>
    <w:rsid w:val="00540AB4"/>
    <w:rsid w:val="00540B45"/>
    <w:rsid w:val="00541AA2"/>
    <w:rsid w:val="00542013"/>
    <w:rsid w:val="00542222"/>
    <w:rsid w:val="005422B0"/>
    <w:rsid w:val="005424F7"/>
    <w:rsid w:val="005425F6"/>
    <w:rsid w:val="00542650"/>
    <w:rsid w:val="005426CE"/>
    <w:rsid w:val="005429BE"/>
    <w:rsid w:val="00542E5F"/>
    <w:rsid w:val="00543111"/>
    <w:rsid w:val="005443F5"/>
    <w:rsid w:val="00544443"/>
    <w:rsid w:val="00544BD7"/>
    <w:rsid w:val="00544D67"/>
    <w:rsid w:val="00544FA7"/>
    <w:rsid w:val="00545C76"/>
    <w:rsid w:val="00545FCA"/>
    <w:rsid w:val="005467F5"/>
    <w:rsid w:val="00546ACC"/>
    <w:rsid w:val="00547207"/>
    <w:rsid w:val="005472AA"/>
    <w:rsid w:val="00547324"/>
    <w:rsid w:val="005477A3"/>
    <w:rsid w:val="00550398"/>
    <w:rsid w:val="0055086B"/>
    <w:rsid w:val="00550C87"/>
    <w:rsid w:val="00550D02"/>
    <w:rsid w:val="00551845"/>
    <w:rsid w:val="00551DB7"/>
    <w:rsid w:val="00552770"/>
    <w:rsid w:val="005528C8"/>
    <w:rsid w:val="00552952"/>
    <w:rsid w:val="00552A11"/>
    <w:rsid w:val="00552A91"/>
    <w:rsid w:val="00553392"/>
    <w:rsid w:val="0055388D"/>
    <w:rsid w:val="00553D6D"/>
    <w:rsid w:val="00554296"/>
    <w:rsid w:val="005544E3"/>
    <w:rsid w:val="00554681"/>
    <w:rsid w:val="00555365"/>
    <w:rsid w:val="0055609A"/>
    <w:rsid w:val="00556417"/>
    <w:rsid w:val="005575C6"/>
    <w:rsid w:val="00557D17"/>
    <w:rsid w:val="00560530"/>
    <w:rsid w:val="00560597"/>
    <w:rsid w:val="00560792"/>
    <w:rsid w:val="005608F9"/>
    <w:rsid w:val="005611A7"/>
    <w:rsid w:val="005613F4"/>
    <w:rsid w:val="005616C8"/>
    <w:rsid w:val="00562090"/>
    <w:rsid w:val="005621A2"/>
    <w:rsid w:val="005621FF"/>
    <w:rsid w:val="00562DA4"/>
    <w:rsid w:val="00563D95"/>
    <w:rsid w:val="0056525C"/>
    <w:rsid w:val="005652C4"/>
    <w:rsid w:val="005655DE"/>
    <w:rsid w:val="00566877"/>
    <w:rsid w:val="00566C0D"/>
    <w:rsid w:val="00566EBC"/>
    <w:rsid w:val="0056717F"/>
    <w:rsid w:val="00567282"/>
    <w:rsid w:val="00570E8E"/>
    <w:rsid w:val="00572225"/>
    <w:rsid w:val="00572373"/>
    <w:rsid w:val="005723B9"/>
    <w:rsid w:val="00572895"/>
    <w:rsid w:val="00572BAB"/>
    <w:rsid w:val="00573253"/>
    <w:rsid w:val="00573C60"/>
    <w:rsid w:val="00573DED"/>
    <w:rsid w:val="0057467C"/>
    <w:rsid w:val="00575750"/>
    <w:rsid w:val="00575B9D"/>
    <w:rsid w:val="00576106"/>
    <w:rsid w:val="00576926"/>
    <w:rsid w:val="00577157"/>
    <w:rsid w:val="0057747F"/>
    <w:rsid w:val="005776BF"/>
    <w:rsid w:val="00577C1D"/>
    <w:rsid w:val="00577D27"/>
    <w:rsid w:val="00580127"/>
    <w:rsid w:val="0058053C"/>
    <w:rsid w:val="005807B5"/>
    <w:rsid w:val="00580E8A"/>
    <w:rsid w:val="00582B73"/>
    <w:rsid w:val="00583420"/>
    <w:rsid w:val="00583A04"/>
    <w:rsid w:val="00583B54"/>
    <w:rsid w:val="00584353"/>
    <w:rsid w:val="00584A71"/>
    <w:rsid w:val="00585101"/>
    <w:rsid w:val="00585336"/>
    <w:rsid w:val="00585C0E"/>
    <w:rsid w:val="00585F9F"/>
    <w:rsid w:val="005867C3"/>
    <w:rsid w:val="00586AD5"/>
    <w:rsid w:val="00586EBA"/>
    <w:rsid w:val="00591075"/>
    <w:rsid w:val="00592476"/>
    <w:rsid w:val="00592C02"/>
    <w:rsid w:val="0059347C"/>
    <w:rsid w:val="00593600"/>
    <w:rsid w:val="00593A5D"/>
    <w:rsid w:val="005941D7"/>
    <w:rsid w:val="0059433F"/>
    <w:rsid w:val="005945E7"/>
    <w:rsid w:val="00594871"/>
    <w:rsid w:val="00594C7F"/>
    <w:rsid w:val="00594FDD"/>
    <w:rsid w:val="00595094"/>
    <w:rsid w:val="00595553"/>
    <w:rsid w:val="00595879"/>
    <w:rsid w:val="00595C83"/>
    <w:rsid w:val="005964BD"/>
    <w:rsid w:val="00596820"/>
    <w:rsid w:val="005A0779"/>
    <w:rsid w:val="005A09DC"/>
    <w:rsid w:val="005A0F14"/>
    <w:rsid w:val="005A1444"/>
    <w:rsid w:val="005A1D53"/>
    <w:rsid w:val="005A1D5F"/>
    <w:rsid w:val="005A2709"/>
    <w:rsid w:val="005A2744"/>
    <w:rsid w:val="005A2BF4"/>
    <w:rsid w:val="005A3DCD"/>
    <w:rsid w:val="005A4092"/>
    <w:rsid w:val="005A48EC"/>
    <w:rsid w:val="005A4C20"/>
    <w:rsid w:val="005A5401"/>
    <w:rsid w:val="005A59CF"/>
    <w:rsid w:val="005A5D9E"/>
    <w:rsid w:val="005A5E54"/>
    <w:rsid w:val="005A6801"/>
    <w:rsid w:val="005A686E"/>
    <w:rsid w:val="005A74E1"/>
    <w:rsid w:val="005A7F42"/>
    <w:rsid w:val="005B00EC"/>
    <w:rsid w:val="005B0746"/>
    <w:rsid w:val="005B0DCF"/>
    <w:rsid w:val="005B1149"/>
    <w:rsid w:val="005B11A6"/>
    <w:rsid w:val="005B1748"/>
    <w:rsid w:val="005B1909"/>
    <w:rsid w:val="005B22C1"/>
    <w:rsid w:val="005B2891"/>
    <w:rsid w:val="005B2C1D"/>
    <w:rsid w:val="005B3722"/>
    <w:rsid w:val="005B4636"/>
    <w:rsid w:val="005B46B5"/>
    <w:rsid w:val="005B4A25"/>
    <w:rsid w:val="005B5818"/>
    <w:rsid w:val="005B5A89"/>
    <w:rsid w:val="005B695C"/>
    <w:rsid w:val="005C0335"/>
    <w:rsid w:val="005C0B9B"/>
    <w:rsid w:val="005C0EE2"/>
    <w:rsid w:val="005C1011"/>
    <w:rsid w:val="005C27D7"/>
    <w:rsid w:val="005C2B4D"/>
    <w:rsid w:val="005C2C2E"/>
    <w:rsid w:val="005C2DF6"/>
    <w:rsid w:val="005C3DD5"/>
    <w:rsid w:val="005C435A"/>
    <w:rsid w:val="005C4A7B"/>
    <w:rsid w:val="005C6808"/>
    <w:rsid w:val="005C6DFA"/>
    <w:rsid w:val="005C72EC"/>
    <w:rsid w:val="005D0A2C"/>
    <w:rsid w:val="005D0F11"/>
    <w:rsid w:val="005D2CBC"/>
    <w:rsid w:val="005D3127"/>
    <w:rsid w:val="005D328F"/>
    <w:rsid w:val="005D358D"/>
    <w:rsid w:val="005D37EE"/>
    <w:rsid w:val="005D3BD7"/>
    <w:rsid w:val="005D3E01"/>
    <w:rsid w:val="005D428D"/>
    <w:rsid w:val="005D4629"/>
    <w:rsid w:val="005D4FB0"/>
    <w:rsid w:val="005D4FC0"/>
    <w:rsid w:val="005D50E5"/>
    <w:rsid w:val="005D5CD4"/>
    <w:rsid w:val="005D6D11"/>
    <w:rsid w:val="005D70EC"/>
    <w:rsid w:val="005E0A31"/>
    <w:rsid w:val="005E0C7F"/>
    <w:rsid w:val="005E13E4"/>
    <w:rsid w:val="005E2B42"/>
    <w:rsid w:val="005E2F26"/>
    <w:rsid w:val="005E301C"/>
    <w:rsid w:val="005E3563"/>
    <w:rsid w:val="005E3FF8"/>
    <w:rsid w:val="005E488A"/>
    <w:rsid w:val="005E4B3E"/>
    <w:rsid w:val="005E4BA9"/>
    <w:rsid w:val="005E6611"/>
    <w:rsid w:val="005E7120"/>
    <w:rsid w:val="005E7622"/>
    <w:rsid w:val="005E7B70"/>
    <w:rsid w:val="005F03CE"/>
    <w:rsid w:val="005F0419"/>
    <w:rsid w:val="005F0844"/>
    <w:rsid w:val="005F10B9"/>
    <w:rsid w:val="005F22A7"/>
    <w:rsid w:val="005F2736"/>
    <w:rsid w:val="005F2A63"/>
    <w:rsid w:val="005F2FA7"/>
    <w:rsid w:val="005F3195"/>
    <w:rsid w:val="005F3DFD"/>
    <w:rsid w:val="005F4707"/>
    <w:rsid w:val="005F4FEE"/>
    <w:rsid w:val="005F4FF8"/>
    <w:rsid w:val="005F5B6C"/>
    <w:rsid w:val="005F5CD4"/>
    <w:rsid w:val="005F6EDA"/>
    <w:rsid w:val="005F71CA"/>
    <w:rsid w:val="005F7349"/>
    <w:rsid w:val="005F7965"/>
    <w:rsid w:val="005F7A2C"/>
    <w:rsid w:val="005F7AA9"/>
    <w:rsid w:val="0060015D"/>
    <w:rsid w:val="00600A72"/>
    <w:rsid w:val="00600DC8"/>
    <w:rsid w:val="00601648"/>
    <w:rsid w:val="00602813"/>
    <w:rsid w:val="00602D9E"/>
    <w:rsid w:val="00603721"/>
    <w:rsid w:val="00603EE5"/>
    <w:rsid w:val="00603F98"/>
    <w:rsid w:val="00604D61"/>
    <w:rsid w:val="0060553D"/>
    <w:rsid w:val="00605AB9"/>
    <w:rsid w:val="00606F0B"/>
    <w:rsid w:val="00607CF6"/>
    <w:rsid w:val="00607DDB"/>
    <w:rsid w:val="00610240"/>
    <w:rsid w:val="00610C66"/>
    <w:rsid w:val="00610E2D"/>
    <w:rsid w:val="006117BD"/>
    <w:rsid w:val="00611B04"/>
    <w:rsid w:val="006121F3"/>
    <w:rsid w:val="00612799"/>
    <w:rsid w:val="00613D9C"/>
    <w:rsid w:val="006141E6"/>
    <w:rsid w:val="0061479F"/>
    <w:rsid w:val="00614BCB"/>
    <w:rsid w:val="00614FF1"/>
    <w:rsid w:val="0061587D"/>
    <w:rsid w:val="00616403"/>
    <w:rsid w:val="006168C9"/>
    <w:rsid w:val="00617F8B"/>
    <w:rsid w:val="00620408"/>
    <w:rsid w:val="0062044B"/>
    <w:rsid w:val="0062175E"/>
    <w:rsid w:val="00622B8F"/>
    <w:rsid w:val="00623945"/>
    <w:rsid w:val="00623F6E"/>
    <w:rsid w:val="0062464D"/>
    <w:rsid w:val="006247DF"/>
    <w:rsid w:val="00624A0A"/>
    <w:rsid w:val="006250A9"/>
    <w:rsid w:val="00626B53"/>
    <w:rsid w:val="0062703B"/>
    <w:rsid w:val="0062782F"/>
    <w:rsid w:val="0063089C"/>
    <w:rsid w:val="00630A68"/>
    <w:rsid w:val="00630A8E"/>
    <w:rsid w:val="006316D4"/>
    <w:rsid w:val="00631F0E"/>
    <w:rsid w:val="00631F61"/>
    <w:rsid w:val="006323D7"/>
    <w:rsid w:val="00632871"/>
    <w:rsid w:val="00632D30"/>
    <w:rsid w:val="00633148"/>
    <w:rsid w:val="00633644"/>
    <w:rsid w:val="0063488F"/>
    <w:rsid w:val="006349B4"/>
    <w:rsid w:val="00635039"/>
    <w:rsid w:val="006350A5"/>
    <w:rsid w:val="0063716A"/>
    <w:rsid w:val="0063734A"/>
    <w:rsid w:val="006403D0"/>
    <w:rsid w:val="006406D8"/>
    <w:rsid w:val="00640A9C"/>
    <w:rsid w:val="0064121B"/>
    <w:rsid w:val="00641FFA"/>
    <w:rsid w:val="00642551"/>
    <w:rsid w:val="00642B3F"/>
    <w:rsid w:val="00642E90"/>
    <w:rsid w:val="00642EA1"/>
    <w:rsid w:val="006433A1"/>
    <w:rsid w:val="00643754"/>
    <w:rsid w:val="00644CDA"/>
    <w:rsid w:val="006450C3"/>
    <w:rsid w:val="00645D7C"/>
    <w:rsid w:val="006466E7"/>
    <w:rsid w:val="006466FF"/>
    <w:rsid w:val="00647BBC"/>
    <w:rsid w:val="00647D2E"/>
    <w:rsid w:val="00647ECC"/>
    <w:rsid w:val="00647FE6"/>
    <w:rsid w:val="00650257"/>
    <w:rsid w:val="006502A5"/>
    <w:rsid w:val="00650496"/>
    <w:rsid w:val="00650B74"/>
    <w:rsid w:val="00650C42"/>
    <w:rsid w:val="00650CA7"/>
    <w:rsid w:val="00651066"/>
    <w:rsid w:val="006521E5"/>
    <w:rsid w:val="0065319B"/>
    <w:rsid w:val="006532B3"/>
    <w:rsid w:val="0065331E"/>
    <w:rsid w:val="0065382A"/>
    <w:rsid w:val="0065419C"/>
    <w:rsid w:val="006543AA"/>
    <w:rsid w:val="00655023"/>
    <w:rsid w:val="0065695C"/>
    <w:rsid w:val="00656D3A"/>
    <w:rsid w:val="00657387"/>
    <w:rsid w:val="006573D9"/>
    <w:rsid w:val="0065768D"/>
    <w:rsid w:val="00657B78"/>
    <w:rsid w:val="0066020A"/>
    <w:rsid w:val="006604C2"/>
    <w:rsid w:val="00660CE7"/>
    <w:rsid w:val="00661419"/>
    <w:rsid w:val="00661761"/>
    <w:rsid w:val="0066195B"/>
    <w:rsid w:val="006619AA"/>
    <w:rsid w:val="006623A0"/>
    <w:rsid w:val="00662510"/>
    <w:rsid w:val="00662F76"/>
    <w:rsid w:val="00663A35"/>
    <w:rsid w:val="00663FE5"/>
    <w:rsid w:val="00664C61"/>
    <w:rsid w:val="00665EA5"/>
    <w:rsid w:val="00666365"/>
    <w:rsid w:val="006666E7"/>
    <w:rsid w:val="00666A11"/>
    <w:rsid w:val="00667432"/>
    <w:rsid w:val="00670130"/>
    <w:rsid w:val="00670160"/>
    <w:rsid w:val="00670672"/>
    <w:rsid w:val="00670EAD"/>
    <w:rsid w:val="006715EC"/>
    <w:rsid w:val="006715F4"/>
    <w:rsid w:val="0067222D"/>
    <w:rsid w:val="00672D20"/>
    <w:rsid w:val="0067301F"/>
    <w:rsid w:val="00673028"/>
    <w:rsid w:val="00673559"/>
    <w:rsid w:val="00673816"/>
    <w:rsid w:val="00673997"/>
    <w:rsid w:val="0067562C"/>
    <w:rsid w:val="00675C31"/>
    <w:rsid w:val="0067603F"/>
    <w:rsid w:val="00677254"/>
    <w:rsid w:val="006802D2"/>
    <w:rsid w:val="00680590"/>
    <w:rsid w:val="00680D06"/>
    <w:rsid w:val="00680E81"/>
    <w:rsid w:val="00680F03"/>
    <w:rsid w:val="00681D31"/>
    <w:rsid w:val="00682315"/>
    <w:rsid w:val="00682552"/>
    <w:rsid w:val="0068285E"/>
    <w:rsid w:val="0068367B"/>
    <w:rsid w:val="00683CF9"/>
    <w:rsid w:val="00683DD7"/>
    <w:rsid w:val="00684B10"/>
    <w:rsid w:val="00685555"/>
    <w:rsid w:val="00685910"/>
    <w:rsid w:val="006865E6"/>
    <w:rsid w:val="00686FB2"/>
    <w:rsid w:val="0069067C"/>
    <w:rsid w:val="00691173"/>
    <w:rsid w:val="00691320"/>
    <w:rsid w:val="0069229E"/>
    <w:rsid w:val="006923E1"/>
    <w:rsid w:val="00692C77"/>
    <w:rsid w:val="00692D6C"/>
    <w:rsid w:val="00692FC4"/>
    <w:rsid w:val="00693603"/>
    <w:rsid w:val="0069379A"/>
    <w:rsid w:val="00693AA1"/>
    <w:rsid w:val="006942D7"/>
    <w:rsid w:val="0069470D"/>
    <w:rsid w:val="00694769"/>
    <w:rsid w:val="006956F5"/>
    <w:rsid w:val="00697218"/>
    <w:rsid w:val="00697A87"/>
    <w:rsid w:val="006A0B70"/>
    <w:rsid w:val="006A0EEB"/>
    <w:rsid w:val="006A156F"/>
    <w:rsid w:val="006A18F3"/>
    <w:rsid w:val="006A199F"/>
    <w:rsid w:val="006A3A39"/>
    <w:rsid w:val="006A4137"/>
    <w:rsid w:val="006A4A1B"/>
    <w:rsid w:val="006A56E3"/>
    <w:rsid w:val="006A66A8"/>
    <w:rsid w:val="006A6C15"/>
    <w:rsid w:val="006B02D3"/>
    <w:rsid w:val="006B0625"/>
    <w:rsid w:val="006B1596"/>
    <w:rsid w:val="006B1865"/>
    <w:rsid w:val="006B1B1D"/>
    <w:rsid w:val="006B2D18"/>
    <w:rsid w:val="006B2DCF"/>
    <w:rsid w:val="006B44C7"/>
    <w:rsid w:val="006B4FB3"/>
    <w:rsid w:val="006B5002"/>
    <w:rsid w:val="006B58CC"/>
    <w:rsid w:val="006B61D8"/>
    <w:rsid w:val="006B65A1"/>
    <w:rsid w:val="006B6A2E"/>
    <w:rsid w:val="006B6C78"/>
    <w:rsid w:val="006B7380"/>
    <w:rsid w:val="006B7FB5"/>
    <w:rsid w:val="006C0825"/>
    <w:rsid w:val="006C1A5B"/>
    <w:rsid w:val="006C2A0C"/>
    <w:rsid w:val="006C2E11"/>
    <w:rsid w:val="006C3BAC"/>
    <w:rsid w:val="006C3DE3"/>
    <w:rsid w:val="006C4137"/>
    <w:rsid w:val="006C45C7"/>
    <w:rsid w:val="006C77B3"/>
    <w:rsid w:val="006C7BF8"/>
    <w:rsid w:val="006D043F"/>
    <w:rsid w:val="006D06B9"/>
    <w:rsid w:val="006D0DDB"/>
    <w:rsid w:val="006D0F8B"/>
    <w:rsid w:val="006D10DC"/>
    <w:rsid w:val="006D12A3"/>
    <w:rsid w:val="006D12E5"/>
    <w:rsid w:val="006D328E"/>
    <w:rsid w:val="006D364E"/>
    <w:rsid w:val="006D4D14"/>
    <w:rsid w:val="006D63A0"/>
    <w:rsid w:val="006D6B13"/>
    <w:rsid w:val="006D7803"/>
    <w:rsid w:val="006D7976"/>
    <w:rsid w:val="006E050B"/>
    <w:rsid w:val="006E12E3"/>
    <w:rsid w:val="006E22CC"/>
    <w:rsid w:val="006E254C"/>
    <w:rsid w:val="006E2A9E"/>
    <w:rsid w:val="006E2FB8"/>
    <w:rsid w:val="006E3DAC"/>
    <w:rsid w:val="006E3F1B"/>
    <w:rsid w:val="006E46FF"/>
    <w:rsid w:val="006E4C8C"/>
    <w:rsid w:val="006E5437"/>
    <w:rsid w:val="006E5D55"/>
    <w:rsid w:val="006E6774"/>
    <w:rsid w:val="006E6FE1"/>
    <w:rsid w:val="006E7305"/>
    <w:rsid w:val="006E75B0"/>
    <w:rsid w:val="006E7E12"/>
    <w:rsid w:val="006F0B49"/>
    <w:rsid w:val="006F12FE"/>
    <w:rsid w:val="006F1372"/>
    <w:rsid w:val="006F1B69"/>
    <w:rsid w:val="006F1FD1"/>
    <w:rsid w:val="006F3079"/>
    <w:rsid w:val="006F3231"/>
    <w:rsid w:val="006F33E5"/>
    <w:rsid w:val="006F3C34"/>
    <w:rsid w:val="006F455A"/>
    <w:rsid w:val="006F4787"/>
    <w:rsid w:val="006F5843"/>
    <w:rsid w:val="006F6551"/>
    <w:rsid w:val="006F6D9A"/>
    <w:rsid w:val="006F793A"/>
    <w:rsid w:val="006F7A78"/>
    <w:rsid w:val="006F7FDD"/>
    <w:rsid w:val="00700125"/>
    <w:rsid w:val="00700A97"/>
    <w:rsid w:val="00700BB5"/>
    <w:rsid w:val="00700CFF"/>
    <w:rsid w:val="0070111A"/>
    <w:rsid w:val="007012EF"/>
    <w:rsid w:val="0070184C"/>
    <w:rsid w:val="00701B77"/>
    <w:rsid w:val="00701B8A"/>
    <w:rsid w:val="00701F95"/>
    <w:rsid w:val="00702864"/>
    <w:rsid w:val="00702C0B"/>
    <w:rsid w:val="00703094"/>
    <w:rsid w:val="0070348C"/>
    <w:rsid w:val="007034FE"/>
    <w:rsid w:val="00703FB4"/>
    <w:rsid w:val="0070595E"/>
    <w:rsid w:val="00705DBB"/>
    <w:rsid w:val="007063B0"/>
    <w:rsid w:val="007068CB"/>
    <w:rsid w:val="00706C72"/>
    <w:rsid w:val="00706C84"/>
    <w:rsid w:val="00706D3D"/>
    <w:rsid w:val="00706D57"/>
    <w:rsid w:val="00707A28"/>
    <w:rsid w:val="00710325"/>
    <w:rsid w:val="00710730"/>
    <w:rsid w:val="00710F4E"/>
    <w:rsid w:val="00711040"/>
    <w:rsid w:val="007118D9"/>
    <w:rsid w:val="007122C6"/>
    <w:rsid w:val="007123C1"/>
    <w:rsid w:val="007125E4"/>
    <w:rsid w:val="00712B9C"/>
    <w:rsid w:val="0071354A"/>
    <w:rsid w:val="00713997"/>
    <w:rsid w:val="00714595"/>
    <w:rsid w:val="00714619"/>
    <w:rsid w:val="007146D9"/>
    <w:rsid w:val="0071534D"/>
    <w:rsid w:val="0071573F"/>
    <w:rsid w:val="00715E67"/>
    <w:rsid w:val="00716042"/>
    <w:rsid w:val="007160CA"/>
    <w:rsid w:val="007161AC"/>
    <w:rsid w:val="007166D9"/>
    <w:rsid w:val="0071778E"/>
    <w:rsid w:val="00717CFA"/>
    <w:rsid w:val="007209BD"/>
    <w:rsid w:val="007212BA"/>
    <w:rsid w:val="0072249F"/>
    <w:rsid w:val="0072255E"/>
    <w:rsid w:val="00723790"/>
    <w:rsid w:val="00723846"/>
    <w:rsid w:val="00723B15"/>
    <w:rsid w:val="00723BE5"/>
    <w:rsid w:val="00723DBB"/>
    <w:rsid w:val="007249D3"/>
    <w:rsid w:val="00725069"/>
    <w:rsid w:val="007258DD"/>
    <w:rsid w:val="007267CE"/>
    <w:rsid w:val="007270E1"/>
    <w:rsid w:val="007273D0"/>
    <w:rsid w:val="00727525"/>
    <w:rsid w:val="007277E2"/>
    <w:rsid w:val="00727ADA"/>
    <w:rsid w:val="00727FA8"/>
    <w:rsid w:val="00730E9D"/>
    <w:rsid w:val="00730EF3"/>
    <w:rsid w:val="00731652"/>
    <w:rsid w:val="00731D7E"/>
    <w:rsid w:val="00733149"/>
    <w:rsid w:val="00733B80"/>
    <w:rsid w:val="00735C66"/>
    <w:rsid w:val="00735F22"/>
    <w:rsid w:val="00736674"/>
    <w:rsid w:val="00736CC3"/>
    <w:rsid w:val="007373C4"/>
    <w:rsid w:val="0073785F"/>
    <w:rsid w:val="00737D9F"/>
    <w:rsid w:val="00741084"/>
    <w:rsid w:val="00741210"/>
    <w:rsid w:val="00741AA4"/>
    <w:rsid w:val="00741DE5"/>
    <w:rsid w:val="00742762"/>
    <w:rsid w:val="00742BC8"/>
    <w:rsid w:val="007436E3"/>
    <w:rsid w:val="007438A2"/>
    <w:rsid w:val="00744C33"/>
    <w:rsid w:val="00745581"/>
    <w:rsid w:val="00745934"/>
    <w:rsid w:val="00745C83"/>
    <w:rsid w:val="00745C92"/>
    <w:rsid w:val="00746793"/>
    <w:rsid w:val="0074731E"/>
    <w:rsid w:val="007478B9"/>
    <w:rsid w:val="00747F68"/>
    <w:rsid w:val="00750054"/>
    <w:rsid w:val="007504E3"/>
    <w:rsid w:val="0075097F"/>
    <w:rsid w:val="007509E4"/>
    <w:rsid w:val="00750A91"/>
    <w:rsid w:val="00750DDD"/>
    <w:rsid w:val="00750E44"/>
    <w:rsid w:val="00750F76"/>
    <w:rsid w:val="00751029"/>
    <w:rsid w:val="0075140E"/>
    <w:rsid w:val="00751476"/>
    <w:rsid w:val="0075168E"/>
    <w:rsid w:val="00751E4A"/>
    <w:rsid w:val="00752F96"/>
    <w:rsid w:val="00753313"/>
    <w:rsid w:val="0075355E"/>
    <w:rsid w:val="00753BDE"/>
    <w:rsid w:val="00753D89"/>
    <w:rsid w:val="00754DD5"/>
    <w:rsid w:val="00754EEF"/>
    <w:rsid w:val="00754FF1"/>
    <w:rsid w:val="00757D0D"/>
    <w:rsid w:val="00760464"/>
    <w:rsid w:val="0076184D"/>
    <w:rsid w:val="007619EE"/>
    <w:rsid w:val="00761FAE"/>
    <w:rsid w:val="0076209E"/>
    <w:rsid w:val="00762542"/>
    <w:rsid w:val="00762F56"/>
    <w:rsid w:val="00763775"/>
    <w:rsid w:val="007638ED"/>
    <w:rsid w:val="00763B6B"/>
    <w:rsid w:val="0076442F"/>
    <w:rsid w:val="00764966"/>
    <w:rsid w:val="00766D32"/>
    <w:rsid w:val="007679C6"/>
    <w:rsid w:val="00767A37"/>
    <w:rsid w:val="00770499"/>
    <w:rsid w:val="00770B07"/>
    <w:rsid w:val="007716D3"/>
    <w:rsid w:val="00772709"/>
    <w:rsid w:val="007728EC"/>
    <w:rsid w:val="00772C25"/>
    <w:rsid w:val="00772F2E"/>
    <w:rsid w:val="0077312D"/>
    <w:rsid w:val="007732B1"/>
    <w:rsid w:val="00774ECB"/>
    <w:rsid w:val="00775357"/>
    <w:rsid w:val="00775428"/>
    <w:rsid w:val="0077589D"/>
    <w:rsid w:val="00775FA4"/>
    <w:rsid w:val="0077645B"/>
    <w:rsid w:val="007764B4"/>
    <w:rsid w:val="00776A7F"/>
    <w:rsid w:val="00777572"/>
    <w:rsid w:val="00777DA4"/>
    <w:rsid w:val="00777E68"/>
    <w:rsid w:val="00780462"/>
    <w:rsid w:val="007807B2"/>
    <w:rsid w:val="00781069"/>
    <w:rsid w:val="007830F2"/>
    <w:rsid w:val="0078394C"/>
    <w:rsid w:val="00784067"/>
    <w:rsid w:val="007842FC"/>
    <w:rsid w:val="0078447F"/>
    <w:rsid w:val="00784E69"/>
    <w:rsid w:val="007854B9"/>
    <w:rsid w:val="007856D8"/>
    <w:rsid w:val="00785C42"/>
    <w:rsid w:val="00785C61"/>
    <w:rsid w:val="007861D1"/>
    <w:rsid w:val="00786DB6"/>
    <w:rsid w:val="007874CC"/>
    <w:rsid w:val="00790916"/>
    <w:rsid w:val="00791272"/>
    <w:rsid w:val="0079194E"/>
    <w:rsid w:val="007920B1"/>
    <w:rsid w:val="00792299"/>
    <w:rsid w:val="0079238A"/>
    <w:rsid w:val="00793013"/>
    <w:rsid w:val="00793D9A"/>
    <w:rsid w:val="00795802"/>
    <w:rsid w:val="007960DF"/>
    <w:rsid w:val="007968EC"/>
    <w:rsid w:val="007971BD"/>
    <w:rsid w:val="007978D8"/>
    <w:rsid w:val="00797A78"/>
    <w:rsid w:val="007A02BA"/>
    <w:rsid w:val="007A057F"/>
    <w:rsid w:val="007A0B38"/>
    <w:rsid w:val="007A105B"/>
    <w:rsid w:val="007A1251"/>
    <w:rsid w:val="007A14A5"/>
    <w:rsid w:val="007A19A2"/>
    <w:rsid w:val="007A30C1"/>
    <w:rsid w:val="007A34D1"/>
    <w:rsid w:val="007A3654"/>
    <w:rsid w:val="007A3824"/>
    <w:rsid w:val="007A3A2B"/>
    <w:rsid w:val="007A42C1"/>
    <w:rsid w:val="007A499A"/>
    <w:rsid w:val="007A4E3A"/>
    <w:rsid w:val="007A5B32"/>
    <w:rsid w:val="007A5BD2"/>
    <w:rsid w:val="007A6004"/>
    <w:rsid w:val="007A62A9"/>
    <w:rsid w:val="007A62B0"/>
    <w:rsid w:val="007A792D"/>
    <w:rsid w:val="007B0243"/>
    <w:rsid w:val="007B05F9"/>
    <w:rsid w:val="007B174B"/>
    <w:rsid w:val="007B2120"/>
    <w:rsid w:val="007B2578"/>
    <w:rsid w:val="007B2A93"/>
    <w:rsid w:val="007B35E0"/>
    <w:rsid w:val="007B40E2"/>
    <w:rsid w:val="007B4641"/>
    <w:rsid w:val="007B4B1C"/>
    <w:rsid w:val="007B4E05"/>
    <w:rsid w:val="007B5932"/>
    <w:rsid w:val="007B5E52"/>
    <w:rsid w:val="007B693B"/>
    <w:rsid w:val="007C1D74"/>
    <w:rsid w:val="007C3417"/>
    <w:rsid w:val="007C405E"/>
    <w:rsid w:val="007C4480"/>
    <w:rsid w:val="007C4E02"/>
    <w:rsid w:val="007C645E"/>
    <w:rsid w:val="007C6A24"/>
    <w:rsid w:val="007C7037"/>
    <w:rsid w:val="007C74A1"/>
    <w:rsid w:val="007C7BF2"/>
    <w:rsid w:val="007C7CCC"/>
    <w:rsid w:val="007C7D40"/>
    <w:rsid w:val="007D1C1E"/>
    <w:rsid w:val="007D1D78"/>
    <w:rsid w:val="007D3004"/>
    <w:rsid w:val="007D39F4"/>
    <w:rsid w:val="007D4BAB"/>
    <w:rsid w:val="007D4D66"/>
    <w:rsid w:val="007D4F2E"/>
    <w:rsid w:val="007D5C49"/>
    <w:rsid w:val="007D5C7E"/>
    <w:rsid w:val="007D6320"/>
    <w:rsid w:val="007D63AB"/>
    <w:rsid w:val="007D6A01"/>
    <w:rsid w:val="007D7160"/>
    <w:rsid w:val="007D72D0"/>
    <w:rsid w:val="007E1627"/>
    <w:rsid w:val="007E1E16"/>
    <w:rsid w:val="007E1FD7"/>
    <w:rsid w:val="007E394D"/>
    <w:rsid w:val="007E417A"/>
    <w:rsid w:val="007E46AB"/>
    <w:rsid w:val="007E4909"/>
    <w:rsid w:val="007E50B0"/>
    <w:rsid w:val="007E5365"/>
    <w:rsid w:val="007E571E"/>
    <w:rsid w:val="007E6241"/>
    <w:rsid w:val="007E62E5"/>
    <w:rsid w:val="007E6E5F"/>
    <w:rsid w:val="007E71C9"/>
    <w:rsid w:val="007E755C"/>
    <w:rsid w:val="007E7616"/>
    <w:rsid w:val="007E7A91"/>
    <w:rsid w:val="007E7E0A"/>
    <w:rsid w:val="007F019B"/>
    <w:rsid w:val="007F047F"/>
    <w:rsid w:val="007F0790"/>
    <w:rsid w:val="007F18DB"/>
    <w:rsid w:val="007F1C00"/>
    <w:rsid w:val="007F2118"/>
    <w:rsid w:val="007F2286"/>
    <w:rsid w:val="007F237C"/>
    <w:rsid w:val="007F29EB"/>
    <w:rsid w:val="007F351D"/>
    <w:rsid w:val="007F3BA7"/>
    <w:rsid w:val="007F43A5"/>
    <w:rsid w:val="007F446D"/>
    <w:rsid w:val="007F48C0"/>
    <w:rsid w:val="007F4A07"/>
    <w:rsid w:val="007F4BAE"/>
    <w:rsid w:val="007F4EAA"/>
    <w:rsid w:val="007F5F28"/>
    <w:rsid w:val="007F60B8"/>
    <w:rsid w:val="007F7351"/>
    <w:rsid w:val="007F778B"/>
    <w:rsid w:val="007F77F0"/>
    <w:rsid w:val="007F7B0D"/>
    <w:rsid w:val="008000FF"/>
    <w:rsid w:val="0080059C"/>
    <w:rsid w:val="00800F95"/>
    <w:rsid w:val="00800FB1"/>
    <w:rsid w:val="00801348"/>
    <w:rsid w:val="00802397"/>
    <w:rsid w:val="00802720"/>
    <w:rsid w:val="00802A91"/>
    <w:rsid w:val="00802D80"/>
    <w:rsid w:val="0080310E"/>
    <w:rsid w:val="008032F6"/>
    <w:rsid w:val="00803FB8"/>
    <w:rsid w:val="00805293"/>
    <w:rsid w:val="00805424"/>
    <w:rsid w:val="008058AA"/>
    <w:rsid w:val="00805EFB"/>
    <w:rsid w:val="00805FFE"/>
    <w:rsid w:val="0080659B"/>
    <w:rsid w:val="0080697E"/>
    <w:rsid w:val="00807AB0"/>
    <w:rsid w:val="0081017D"/>
    <w:rsid w:val="00810DFB"/>
    <w:rsid w:val="0081172A"/>
    <w:rsid w:val="00812AB2"/>
    <w:rsid w:val="00813478"/>
    <w:rsid w:val="008135B2"/>
    <w:rsid w:val="00813A9E"/>
    <w:rsid w:val="00815AAC"/>
    <w:rsid w:val="00816777"/>
    <w:rsid w:val="008176D7"/>
    <w:rsid w:val="00817EE3"/>
    <w:rsid w:val="00820063"/>
    <w:rsid w:val="008200B6"/>
    <w:rsid w:val="00820312"/>
    <w:rsid w:val="008204CE"/>
    <w:rsid w:val="00820673"/>
    <w:rsid w:val="00820B10"/>
    <w:rsid w:val="00820B4D"/>
    <w:rsid w:val="008214EA"/>
    <w:rsid w:val="008216C4"/>
    <w:rsid w:val="0082175C"/>
    <w:rsid w:val="0082253B"/>
    <w:rsid w:val="00822CC5"/>
    <w:rsid w:val="00822E18"/>
    <w:rsid w:val="00822FCB"/>
    <w:rsid w:val="0082375E"/>
    <w:rsid w:val="008239D0"/>
    <w:rsid w:val="008239D8"/>
    <w:rsid w:val="008239FB"/>
    <w:rsid w:val="00823A00"/>
    <w:rsid w:val="00823A89"/>
    <w:rsid w:val="008246A0"/>
    <w:rsid w:val="008257B6"/>
    <w:rsid w:val="00825AA9"/>
    <w:rsid w:val="00826C28"/>
    <w:rsid w:val="00826E9F"/>
    <w:rsid w:val="008308D4"/>
    <w:rsid w:val="00830D67"/>
    <w:rsid w:val="008315F4"/>
    <w:rsid w:val="008318C2"/>
    <w:rsid w:val="008321CE"/>
    <w:rsid w:val="00832240"/>
    <w:rsid w:val="00832983"/>
    <w:rsid w:val="00832EB6"/>
    <w:rsid w:val="0083371D"/>
    <w:rsid w:val="00833813"/>
    <w:rsid w:val="008344C7"/>
    <w:rsid w:val="0083463C"/>
    <w:rsid w:val="00834C88"/>
    <w:rsid w:val="00835B83"/>
    <w:rsid w:val="00835D37"/>
    <w:rsid w:val="008361BF"/>
    <w:rsid w:val="00836FA0"/>
    <w:rsid w:val="00837035"/>
    <w:rsid w:val="0083731B"/>
    <w:rsid w:val="00837AB0"/>
    <w:rsid w:val="00837E14"/>
    <w:rsid w:val="008400B3"/>
    <w:rsid w:val="008404F4"/>
    <w:rsid w:val="0084072E"/>
    <w:rsid w:val="00840D72"/>
    <w:rsid w:val="00841F56"/>
    <w:rsid w:val="00842E50"/>
    <w:rsid w:val="0084307B"/>
    <w:rsid w:val="0084322A"/>
    <w:rsid w:val="00843AA9"/>
    <w:rsid w:val="00843D35"/>
    <w:rsid w:val="00845B2A"/>
    <w:rsid w:val="00846165"/>
    <w:rsid w:val="0084628F"/>
    <w:rsid w:val="00846493"/>
    <w:rsid w:val="00846734"/>
    <w:rsid w:val="0084704F"/>
    <w:rsid w:val="00847668"/>
    <w:rsid w:val="0085029A"/>
    <w:rsid w:val="008505CE"/>
    <w:rsid w:val="008506AA"/>
    <w:rsid w:val="008507D5"/>
    <w:rsid w:val="008509B0"/>
    <w:rsid w:val="00850D28"/>
    <w:rsid w:val="00851E99"/>
    <w:rsid w:val="0085287F"/>
    <w:rsid w:val="00852F64"/>
    <w:rsid w:val="00853038"/>
    <w:rsid w:val="008542A5"/>
    <w:rsid w:val="00854789"/>
    <w:rsid w:val="008553A6"/>
    <w:rsid w:val="00855561"/>
    <w:rsid w:val="0085556F"/>
    <w:rsid w:val="00855A0E"/>
    <w:rsid w:val="00856814"/>
    <w:rsid w:val="0085761F"/>
    <w:rsid w:val="00857F90"/>
    <w:rsid w:val="008606B6"/>
    <w:rsid w:val="00860916"/>
    <w:rsid w:val="0086119D"/>
    <w:rsid w:val="00861759"/>
    <w:rsid w:val="00861D96"/>
    <w:rsid w:val="00861FF1"/>
    <w:rsid w:val="00862F4B"/>
    <w:rsid w:val="008632EF"/>
    <w:rsid w:val="008633BA"/>
    <w:rsid w:val="00863D73"/>
    <w:rsid w:val="008644BC"/>
    <w:rsid w:val="00864EBE"/>
    <w:rsid w:val="008665C1"/>
    <w:rsid w:val="008668CC"/>
    <w:rsid w:val="00866A65"/>
    <w:rsid w:val="00866C8C"/>
    <w:rsid w:val="00867968"/>
    <w:rsid w:val="0087066C"/>
    <w:rsid w:val="008708C4"/>
    <w:rsid w:val="00870C66"/>
    <w:rsid w:val="00870D28"/>
    <w:rsid w:val="008712B5"/>
    <w:rsid w:val="008714A6"/>
    <w:rsid w:val="0087150B"/>
    <w:rsid w:val="00871579"/>
    <w:rsid w:val="0087233B"/>
    <w:rsid w:val="0087333E"/>
    <w:rsid w:val="008733C8"/>
    <w:rsid w:val="00873440"/>
    <w:rsid w:val="008736B3"/>
    <w:rsid w:val="0087378A"/>
    <w:rsid w:val="00873C12"/>
    <w:rsid w:val="00873E38"/>
    <w:rsid w:val="00874849"/>
    <w:rsid w:val="00875D62"/>
    <w:rsid w:val="00875FD3"/>
    <w:rsid w:val="00876024"/>
    <w:rsid w:val="0087667A"/>
    <w:rsid w:val="0087667D"/>
    <w:rsid w:val="008769BE"/>
    <w:rsid w:val="008771FB"/>
    <w:rsid w:val="0087777D"/>
    <w:rsid w:val="00877CDC"/>
    <w:rsid w:val="00880409"/>
    <w:rsid w:val="00880727"/>
    <w:rsid w:val="008811A7"/>
    <w:rsid w:val="00881EBB"/>
    <w:rsid w:val="0088231E"/>
    <w:rsid w:val="008831A8"/>
    <w:rsid w:val="0088353C"/>
    <w:rsid w:val="008837F6"/>
    <w:rsid w:val="00883ED9"/>
    <w:rsid w:val="00883FA8"/>
    <w:rsid w:val="008844B3"/>
    <w:rsid w:val="0088591B"/>
    <w:rsid w:val="008862A3"/>
    <w:rsid w:val="00886772"/>
    <w:rsid w:val="00887280"/>
    <w:rsid w:val="00887825"/>
    <w:rsid w:val="00887B80"/>
    <w:rsid w:val="00887DA1"/>
    <w:rsid w:val="00890100"/>
    <w:rsid w:val="00892D6F"/>
    <w:rsid w:val="00893030"/>
    <w:rsid w:val="008930ED"/>
    <w:rsid w:val="008931FB"/>
    <w:rsid w:val="0089324C"/>
    <w:rsid w:val="008936AD"/>
    <w:rsid w:val="008939BD"/>
    <w:rsid w:val="00894ED5"/>
    <w:rsid w:val="0089587B"/>
    <w:rsid w:val="00896B35"/>
    <w:rsid w:val="00897267"/>
    <w:rsid w:val="0089740A"/>
    <w:rsid w:val="00897869"/>
    <w:rsid w:val="00897887"/>
    <w:rsid w:val="008A0309"/>
    <w:rsid w:val="008A0C96"/>
    <w:rsid w:val="008A1877"/>
    <w:rsid w:val="008A1A1F"/>
    <w:rsid w:val="008A1FBC"/>
    <w:rsid w:val="008A21BA"/>
    <w:rsid w:val="008A27E7"/>
    <w:rsid w:val="008A2E42"/>
    <w:rsid w:val="008A306C"/>
    <w:rsid w:val="008A3952"/>
    <w:rsid w:val="008A45BB"/>
    <w:rsid w:val="008A53BC"/>
    <w:rsid w:val="008A5C6F"/>
    <w:rsid w:val="008A5E81"/>
    <w:rsid w:val="008A6797"/>
    <w:rsid w:val="008A6A02"/>
    <w:rsid w:val="008A6F58"/>
    <w:rsid w:val="008A736C"/>
    <w:rsid w:val="008A7CF2"/>
    <w:rsid w:val="008A7DF7"/>
    <w:rsid w:val="008A7F63"/>
    <w:rsid w:val="008B020B"/>
    <w:rsid w:val="008B0B9C"/>
    <w:rsid w:val="008B0DC4"/>
    <w:rsid w:val="008B17C1"/>
    <w:rsid w:val="008B214E"/>
    <w:rsid w:val="008B247A"/>
    <w:rsid w:val="008B2617"/>
    <w:rsid w:val="008B2B42"/>
    <w:rsid w:val="008B3B5B"/>
    <w:rsid w:val="008B3D85"/>
    <w:rsid w:val="008B4170"/>
    <w:rsid w:val="008B4599"/>
    <w:rsid w:val="008B5C75"/>
    <w:rsid w:val="008B5D50"/>
    <w:rsid w:val="008B6392"/>
    <w:rsid w:val="008B6B16"/>
    <w:rsid w:val="008C0140"/>
    <w:rsid w:val="008C12CB"/>
    <w:rsid w:val="008C1C6A"/>
    <w:rsid w:val="008C23CC"/>
    <w:rsid w:val="008C2EC4"/>
    <w:rsid w:val="008C3C63"/>
    <w:rsid w:val="008C3D9A"/>
    <w:rsid w:val="008C3E50"/>
    <w:rsid w:val="008C4A74"/>
    <w:rsid w:val="008C4F72"/>
    <w:rsid w:val="008C4FB3"/>
    <w:rsid w:val="008C5ACE"/>
    <w:rsid w:val="008C5D0E"/>
    <w:rsid w:val="008C61A1"/>
    <w:rsid w:val="008C64EE"/>
    <w:rsid w:val="008C7294"/>
    <w:rsid w:val="008D11A3"/>
    <w:rsid w:val="008D1E65"/>
    <w:rsid w:val="008D1F1A"/>
    <w:rsid w:val="008D24C4"/>
    <w:rsid w:val="008D2F8A"/>
    <w:rsid w:val="008D30EB"/>
    <w:rsid w:val="008D35CA"/>
    <w:rsid w:val="008D3D1B"/>
    <w:rsid w:val="008D3D77"/>
    <w:rsid w:val="008D403F"/>
    <w:rsid w:val="008D46D7"/>
    <w:rsid w:val="008D4F27"/>
    <w:rsid w:val="008D4F57"/>
    <w:rsid w:val="008D51DC"/>
    <w:rsid w:val="008D5A22"/>
    <w:rsid w:val="008D6821"/>
    <w:rsid w:val="008D71D6"/>
    <w:rsid w:val="008E0249"/>
    <w:rsid w:val="008E086B"/>
    <w:rsid w:val="008E0D32"/>
    <w:rsid w:val="008E109C"/>
    <w:rsid w:val="008E1419"/>
    <w:rsid w:val="008E1BA9"/>
    <w:rsid w:val="008E23CC"/>
    <w:rsid w:val="008E342F"/>
    <w:rsid w:val="008E42B7"/>
    <w:rsid w:val="008E4432"/>
    <w:rsid w:val="008E446E"/>
    <w:rsid w:val="008E48B3"/>
    <w:rsid w:val="008E501E"/>
    <w:rsid w:val="008E519A"/>
    <w:rsid w:val="008E5233"/>
    <w:rsid w:val="008F0844"/>
    <w:rsid w:val="008F0A32"/>
    <w:rsid w:val="008F0D44"/>
    <w:rsid w:val="008F1FBD"/>
    <w:rsid w:val="008F31EB"/>
    <w:rsid w:val="008F3A58"/>
    <w:rsid w:val="008F3AEE"/>
    <w:rsid w:val="008F3B00"/>
    <w:rsid w:val="008F49F7"/>
    <w:rsid w:val="008F4BB8"/>
    <w:rsid w:val="008F5049"/>
    <w:rsid w:val="008F5506"/>
    <w:rsid w:val="008F5CAB"/>
    <w:rsid w:val="008F6395"/>
    <w:rsid w:val="008F7954"/>
    <w:rsid w:val="008F79AF"/>
    <w:rsid w:val="0090001E"/>
    <w:rsid w:val="00900C94"/>
    <w:rsid w:val="00901105"/>
    <w:rsid w:val="00901858"/>
    <w:rsid w:val="00901891"/>
    <w:rsid w:val="00901A4A"/>
    <w:rsid w:val="00902A2F"/>
    <w:rsid w:val="00902D9F"/>
    <w:rsid w:val="00903332"/>
    <w:rsid w:val="009035C9"/>
    <w:rsid w:val="009036B5"/>
    <w:rsid w:val="0090383F"/>
    <w:rsid w:val="00903C5A"/>
    <w:rsid w:val="00903EB3"/>
    <w:rsid w:val="00904087"/>
    <w:rsid w:val="00904DA4"/>
    <w:rsid w:val="0090509D"/>
    <w:rsid w:val="00906286"/>
    <w:rsid w:val="0090637F"/>
    <w:rsid w:val="00906564"/>
    <w:rsid w:val="00906954"/>
    <w:rsid w:val="00906AF5"/>
    <w:rsid w:val="00907C8B"/>
    <w:rsid w:val="00907EF4"/>
    <w:rsid w:val="00910CF8"/>
    <w:rsid w:val="00910ECB"/>
    <w:rsid w:val="009116C5"/>
    <w:rsid w:val="00911741"/>
    <w:rsid w:val="00913443"/>
    <w:rsid w:val="0091355F"/>
    <w:rsid w:val="00913778"/>
    <w:rsid w:val="009137BF"/>
    <w:rsid w:val="00914249"/>
    <w:rsid w:val="0091466B"/>
    <w:rsid w:val="00914967"/>
    <w:rsid w:val="00914F61"/>
    <w:rsid w:val="00915A17"/>
    <w:rsid w:val="00915A1E"/>
    <w:rsid w:val="00916B64"/>
    <w:rsid w:val="00916EFC"/>
    <w:rsid w:val="00917C4D"/>
    <w:rsid w:val="009200E8"/>
    <w:rsid w:val="00920706"/>
    <w:rsid w:val="009207C4"/>
    <w:rsid w:val="00922812"/>
    <w:rsid w:val="00922919"/>
    <w:rsid w:val="00923B30"/>
    <w:rsid w:val="00924361"/>
    <w:rsid w:val="009245FD"/>
    <w:rsid w:val="0092540E"/>
    <w:rsid w:val="0092587B"/>
    <w:rsid w:val="00925DAD"/>
    <w:rsid w:val="009265E2"/>
    <w:rsid w:val="00927258"/>
    <w:rsid w:val="00927953"/>
    <w:rsid w:val="00927A90"/>
    <w:rsid w:val="00927BC6"/>
    <w:rsid w:val="00930B86"/>
    <w:rsid w:val="00930E1C"/>
    <w:rsid w:val="00931539"/>
    <w:rsid w:val="009331E6"/>
    <w:rsid w:val="00933B1C"/>
    <w:rsid w:val="0093444D"/>
    <w:rsid w:val="009350C0"/>
    <w:rsid w:val="00935DDF"/>
    <w:rsid w:val="009364F6"/>
    <w:rsid w:val="009368D4"/>
    <w:rsid w:val="009409CC"/>
    <w:rsid w:val="00941526"/>
    <w:rsid w:val="00941664"/>
    <w:rsid w:val="00942184"/>
    <w:rsid w:val="00942293"/>
    <w:rsid w:val="00943F2C"/>
    <w:rsid w:val="0094457C"/>
    <w:rsid w:val="009446BC"/>
    <w:rsid w:val="009456E4"/>
    <w:rsid w:val="00945BFF"/>
    <w:rsid w:val="009464BC"/>
    <w:rsid w:val="009475C1"/>
    <w:rsid w:val="0094789B"/>
    <w:rsid w:val="00950257"/>
    <w:rsid w:val="00950715"/>
    <w:rsid w:val="0095090B"/>
    <w:rsid w:val="0095218D"/>
    <w:rsid w:val="00952DB1"/>
    <w:rsid w:val="0095361C"/>
    <w:rsid w:val="00953729"/>
    <w:rsid w:val="00954572"/>
    <w:rsid w:val="009546D7"/>
    <w:rsid w:val="00954E9F"/>
    <w:rsid w:val="009557AA"/>
    <w:rsid w:val="0095587A"/>
    <w:rsid w:val="00955B0A"/>
    <w:rsid w:val="00955D14"/>
    <w:rsid w:val="00955F5F"/>
    <w:rsid w:val="009567AF"/>
    <w:rsid w:val="009577DD"/>
    <w:rsid w:val="00960483"/>
    <w:rsid w:val="00960FB9"/>
    <w:rsid w:val="00961664"/>
    <w:rsid w:val="00961F45"/>
    <w:rsid w:val="009627E2"/>
    <w:rsid w:val="00963642"/>
    <w:rsid w:val="009638F6"/>
    <w:rsid w:val="00963931"/>
    <w:rsid w:val="00963B2F"/>
    <w:rsid w:val="00963B70"/>
    <w:rsid w:val="00963D38"/>
    <w:rsid w:val="00965632"/>
    <w:rsid w:val="00965FB8"/>
    <w:rsid w:val="00966365"/>
    <w:rsid w:val="0096683C"/>
    <w:rsid w:val="00967624"/>
    <w:rsid w:val="00967C99"/>
    <w:rsid w:val="00970393"/>
    <w:rsid w:val="009714CF"/>
    <w:rsid w:val="009717E0"/>
    <w:rsid w:val="00971984"/>
    <w:rsid w:val="00971C25"/>
    <w:rsid w:val="00971F7F"/>
    <w:rsid w:val="009722EF"/>
    <w:rsid w:val="00972D08"/>
    <w:rsid w:val="00973189"/>
    <w:rsid w:val="00973228"/>
    <w:rsid w:val="00973613"/>
    <w:rsid w:val="00973C9A"/>
    <w:rsid w:val="00973D6A"/>
    <w:rsid w:val="009745AB"/>
    <w:rsid w:val="00974AB0"/>
    <w:rsid w:val="0097554D"/>
    <w:rsid w:val="00975DC0"/>
    <w:rsid w:val="00976A1E"/>
    <w:rsid w:val="00976A89"/>
    <w:rsid w:val="0097718C"/>
    <w:rsid w:val="0097727E"/>
    <w:rsid w:val="00977552"/>
    <w:rsid w:val="009776D4"/>
    <w:rsid w:val="00977CB5"/>
    <w:rsid w:val="009807F3"/>
    <w:rsid w:val="00981478"/>
    <w:rsid w:val="00981645"/>
    <w:rsid w:val="00981E8C"/>
    <w:rsid w:val="00982308"/>
    <w:rsid w:val="00982B24"/>
    <w:rsid w:val="00982C48"/>
    <w:rsid w:val="00983049"/>
    <w:rsid w:val="009833B8"/>
    <w:rsid w:val="009835D7"/>
    <w:rsid w:val="0098365C"/>
    <w:rsid w:val="00983A69"/>
    <w:rsid w:val="00983C21"/>
    <w:rsid w:val="00984ED4"/>
    <w:rsid w:val="00985A3D"/>
    <w:rsid w:val="009862FA"/>
    <w:rsid w:val="00986F8A"/>
    <w:rsid w:val="00987707"/>
    <w:rsid w:val="00987918"/>
    <w:rsid w:val="00987AC9"/>
    <w:rsid w:val="00987AE2"/>
    <w:rsid w:val="00990C26"/>
    <w:rsid w:val="00991431"/>
    <w:rsid w:val="009915FF"/>
    <w:rsid w:val="009916DD"/>
    <w:rsid w:val="00991947"/>
    <w:rsid w:val="00992FF8"/>
    <w:rsid w:val="009941E1"/>
    <w:rsid w:val="0099498C"/>
    <w:rsid w:val="00995A42"/>
    <w:rsid w:val="00996939"/>
    <w:rsid w:val="00997348"/>
    <w:rsid w:val="0099736D"/>
    <w:rsid w:val="009976E2"/>
    <w:rsid w:val="009978C9"/>
    <w:rsid w:val="00997AAB"/>
    <w:rsid w:val="00997BA6"/>
    <w:rsid w:val="00997E41"/>
    <w:rsid w:val="009A00CD"/>
    <w:rsid w:val="009A01E3"/>
    <w:rsid w:val="009A0E5C"/>
    <w:rsid w:val="009A1028"/>
    <w:rsid w:val="009A11B2"/>
    <w:rsid w:val="009A12D5"/>
    <w:rsid w:val="009A1318"/>
    <w:rsid w:val="009A1402"/>
    <w:rsid w:val="009A15BA"/>
    <w:rsid w:val="009A15E5"/>
    <w:rsid w:val="009A24C1"/>
    <w:rsid w:val="009A2A3C"/>
    <w:rsid w:val="009A2A4E"/>
    <w:rsid w:val="009A363E"/>
    <w:rsid w:val="009A4193"/>
    <w:rsid w:val="009A47F2"/>
    <w:rsid w:val="009A57D8"/>
    <w:rsid w:val="009A6EC5"/>
    <w:rsid w:val="009A796F"/>
    <w:rsid w:val="009B134A"/>
    <w:rsid w:val="009B25D0"/>
    <w:rsid w:val="009B2643"/>
    <w:rsid w:val="009B3AE2"/>
    <w:rsid w:val="009B4430"/>
    <w:rsid w:val="009B5291"/>
    <w:rsid w:val="009B5446"/>
    <w:rsid w:val="009B561E"/>
    <w:rsid w:val="009B5D70"/>
    <w:rsid w:val="009B6B85"/>
    <w:rsid w:val="009B7B41"/>
    <w:rsid w:val="009B7D46"/>
    <w:rsid w:val="009C0289"/>
    <w:rsid w:val="009C05DD"/>
    <w:rsid w:val="009C0DE0"/>
    <w:rsid w:val="009C11CD"/>
    <w:rsid w:val="009C1299"/>
    <w:rsid w:val="009C178D"/>
    <w:rsid w:val="009C184C"/>
    <w:rsid w:val="009C1FBC"/>
    <w:rsid w:val="009C2845"/>
    <w:rsid w:val="009C2E92"/>
    <w:rsid w:val="009C3E01"/>
    <w:rsid w:val="009C4346"/>
    <w:rsid w:val="009C45A7"/>
    <w:rsid w:val="009C4BF5"/>
    <w:rsid w:val="009C5400"/>
    <w:rsid w:val="009C54CA"/>
    <w:rsid w:val="009C592E"/>
    <w:rsid w:val="009C64A4"/>
    <w:rsid w:val="009C6C97"/>
    <w:rsid w:val="009C75A5"/>
    <w:rsid w:val="009C79FB"/>
    <w:rsid w:val="009C7AD8"/>
    <w:rsid w:val="009D0FAF"/>
    <w:rsid w:val="009D1060"/>
    <w:rsid w:val="009D1618"/>
    <w:rsid w:val="009D1D24"/>
    <w:rsid w:val="009D2810"/>
    <w:rsid w:val="009D2E7A"/>
    <w:rsid w:val="009D3950"/>
    <w:rsid w:val="009D3C07"/>
    <w:rsid w:val="009D3D49"/>
    <w:rsid w:val="009D435F"/>
    <w:rsid w:val="009D4487"/>
    <w:rsid w:val="009D4B0C"/>
    <w:rsid w:val="009D6339"/>
    <w:rsid w:val="009D6F0A"/>
    <w:rsid w:val="009D73DF"/>
    <w:rsid w:val="009E0203"/>
    <w:rsid w:val="009E067B"/>
    <w:rsid w:val="009E0D7E"/>
    <w:rsid w:val="009E0DA7"/>
    <w:rsid w:val="009E0DF7"/>
    <w:rsid w:val="009E1271"/>
    <w:rsid w:val="009E15FE"/>
    <w:rsid w:val="009E22C2"/>
    <w:rsid w:val="009E2349"/>
    <w:rsid w:val="009E238C"/>
    <w:rsid w:val="009E32D5"/>
    <w:rsid w:val="009E3329"/>
    <w:rsid w:val="009E37F1"/>
    <w:rsid w:val="009E3E8B"/>
    <w:rsid w:val="009E4E6C"/>
    <w:rsid w:val="009E5996"/>
    <w:rsid w:val="009E5A5E"/>
    <w:rsid w:val="009E626F"/>
    <w:rsid w:val="009E65DB"/>
    <w:rsid w:val="009E6E81"/>
    <w:rsid w:val="009F007E"/>
    <w:rsid w:val="009F0630"/>
    <w:rsid w:val="009F06EB"/>
    <w:rsid w:val="009F0AC5"/>
    <w:rsid w:val="009F144D"/>
    <w:rsid w:val="009F18D2"/>
    <w:rsid w:val="009F1908"/>
    <w:rsid w:val="009F1F48"/>
    <w:rsid w:val="009F2166"/>
    <w:rsid w:val="009F296D"/>
    <w:rsid w:val="009F2CAB"/>
    <w:rsid w:val="009F34DA"/>
    <w:rsid w:val="009F48B5"/>
    <w:rsid w:val="009F53DB"/>
    <w:rsid w:val="009F5687"/>
    <w:rsid w:val="009F5EE0"/>
    <w:rsid w:val="009F6355"/>
    <w:rsid w:val="009F63EE"/>
    <w:rsid w:val="009F643F"/>
    <w:rsid w:val="009F696C"/>
    <w:rsid w:val="009F7286"/>
    <w:rsid w:val="009F749A"/>
    <w:rsid w:val="009F7C88"/>
    <w:rsid w:val="009F7D2B"/>
    <w:rsid w:val="00A003AA"/>
    <w:rsid w:val="00A00789"/>
    <w:rsid w:val="00A00A93"/>
    <w:rsid w:val="00A014E3"/>
    <w:rsid w:val="00A0228A"/>
    <w:rsid w:val="00A027C0"/>
    <w:rsid w:val="00A02877"/>
    <w:rsid w:val="00A03217"/>
    <w:rsid w:val="00A036E3"/>
    <w:rsid w:val="00A03E39"/>
    <w:rsid w:val="00A0401F"/>
    <w:rsid w:val="00A0425F"/>
    <w:rsid w:val="00A046E5"/>
    <w:rsid w:val="00A05138"/>
    <w:rsid w:val="00A056B8"/>
    <w:rsid w:val="00A0573C"/>
    <w:rsid w:val="00A05A9C"/>
    <w:rsid w:val="00A06436"/>
    <w:rsid w:val="00A064D3"/>
    <w:rsid w:val="00A068B7"/>
    <w:rsid w:val="00A06D9E"/>
    <w:rsid w:val="00A07063"/>
    <w:rsid w:val="00A106FA"/>
    <w:rsid w:val="00A1098C"/>
    <w:rsid w:val="00A10AE9"/>
    <w:rsid w:val="00A118D5"/>
    <w:rsid w:val="00A12B6F"/>
    <w:rsid w:val="00A13368"/>
    <w:rsid w:val="00A1436E"/>
    <w:rsid w:val="00A144BF"/>
    <w:rsid w:val="00A146F8"/>
    <w:rsid w:val="00A15013"/>
    <w:rsid w:val="00A15AB5"/>
    <w:rsid w:val="00A15D49"/>
    <w:rsid w:val="00A16305"/>
    <w:rsid w:val="00A1693A"/>
    <w:rsid w:val="00A16AB7"/>
    <w:rsid w:val="00A17CA6"/>
    <w:rsid w:val="00A206AD"/>
    <w:rsid w:val="00A208E6"/>
    <w:rsid w:val="00A20D41"/>
    <w:rsid w:val="00A213E5"/>
    <w:rsid w:val="00A21D76"/>
    <w:rsid w:val="00A21F5C"/>
    <w:rsid w:val="00A2267F"/>
    <w:rsid w:val="00A22B41"/>
    <w:rsid w:val="00A2335B"/>
    <w:rsid w:val="00A2365A"/>
    <w:rsid w:val="00A246FB"/>
    <w:rsid w:val="00A24BD7"/>
    <w:rsid w:val="00A24CBC"/>
    <w:rsid w:val="00A24D82"/>
    <w:rsid w:val="00A25124"/>
    <w:rsid w:val="00A254C1"/>
    <w:rsid w:val="00A25ACF"/>
    <w:rsid w:val="00A269E3"/>
    <w:rsid w:val="00A26AC2"/>
    <w:rsid w:val="00A26B20"/>
    <w:rsid w:val="00A26BDB"/>
    <w:rsid w:val="00A26BFF"/>
    <w:rsid w:val="00A2768B"/>
    <w:rsid w:val="00A276CF"/>
    <w:rsid w:val="00A3128B"/>
    <w:rsid w:val="00A315D2"/>
    <w:rsid w:val="00A31876"/>
    <w:rsid w:val="00A31969"/>
    <w:rsid w:val="00A320AB"/>
    <w:rsid w:val="00A32D02"/>
    <w:rsid w:val="00A335D0"/>
    <w:rsid w:val="00A33BF2"/>
    <w:rsid w:val="00A34462"/>
    <w:rsid w:val="00A34725"/>
    <w:rsid w:val="00A359D6"/>
    <w:rsid w:val="00A374D5"/>
    <w:rsid w:val="00A37909"/>
    <w:rsid w:val="00A40486"/>
    <w:rsid w:val="00A40BA3"/>
    <w:rsid w:val="00A41117"/>
    <w:rsid w:val="00A4220F"/>
    <w:rsid w:val="00A425B6"/>
    <w:rsid w:val="00A4265C"/>
    <w:rsid w:val="00A42AD1"/>
    <w:rsid w:val="00A42D3A"/>
    <w:rsid w:val="00A43176"/>
    <w:rsid w:val="00A432BB"/>
    <w:rsid w:val="00A432DE"/>
    <w:rsid w:val="00A432E7"/>
    <w:rsid w:val="00A432E8"/>
    <w:rsid w:val="00A435E3"/>
    <w:rsid w:val="00A43ACA"/>
    <w:rsid w:val="00A43C0C"/>
    <w:rsid w:val="00A4411A"/>
    <w:rsid w:val="00A449EA"/>
    <w:rsid w:val="00A44C78"/>
    <w:rsid w:val="00A44F59"/>
    <w:rsid w:val="00A45B80"/>
    <w:rsid w:val="00A46429"/>
    <w:rsid w:val="00A46433"/>
    <w:rsid w:val="00A46868"/>
    <w:rsid w:val="00A46A5B"/>
    <w:rsid w:val="00A46B50"/>
    <w:rsid w:val="00A4737D"/>
    <w:rsid w:val="00A47676"/>
    <w:rsid w:val="00A477C1"/>
    <w:rsid w:val="00A50709"/>
    <w:rsid w:val="00A5080A"/>
    <w:rsid w:val="00A50C61"/>
    <w:rsid w:val="00A5117B"/>
    <w:rsid w:val="00A51616"/>
    <w:rsid w:val="00A51701"/>
    <w:rsid w:val="00A51C72"/>
    <w:rsid w:val="00A52404"/>
    <w:rsid w:val="00A542C8"/>
    <w:rsid w:val="00A550B6"/>
    <w:rsid w:val="00A55415"/>
    <w:rsid w:val="00A55968"/>
    <w:rsid w:val="00A56317"/>
    <w:rsid w:val="00A56792"/>
    <w:rsid w:val="00A5705A"/>
    <w:rsid w:val="00A57572"/>
    <w:rsid w:val="00A578FD"/>
    <w:rsid w:val="00A57B21"/>
    <w:rsid w:val="00A57D73"/>
    <w:rsid w:val="00A57D7E"/>
    <w:rsid w:val="00A60DAA"/>
    <w:rsid w:val="00A61BC4"/>
    <w:rsid w:val="00A62271"/>
    <w:rsid w:val="00A628F3"/>
    <w:rsid w:val="00A62A67"/>
    <w:rsid w:val="00A62DB5"/>
    <w:rsid w:val="00A62DE4"/>
    <w:rsid w:val="00A62F42"/>
    <w:rsid w:val="00A631E5"/>
    <w:rsid w:val="00A6394C"/>
    <w:rsid w:val="00A63ECF"/>
    <w:rsid w:val="00A64445"/>
    <w:rsid w:val="00A6490E"/>
    <w:rsid w:val="00A656EC"/>
    <w:rsid w:val="00A6673A"/>
    <w:rsid w:val="00A66D53"/>
    <w:rsid w:val="00A6745D"/>
    <w:rsid w:val="00A679C1"/>
    <w:rsid w:val="00A67DE5"/>
    <w:rsid w:val="00A7077F"/>
    <w:rsid w:val="00A70C5F"/>
    <w:rsid w:val="00A70CDE"/>
    <w:rsid w:val="00A7204E"/>
    <w:rsid w:val="00A727CD"/>
    <w:rsid w:val="00A72BEB"/>
    <w:rsid w:val="00A73B71"/>
    <w:rsid w:val="00A73E10"/>
    <w:rsid w:val="00A742D4"/>
    <w:rsid w:val="00A75B0A"/>
    <w:rsid w:val="00A75D47"/>
    <w:rsid w:val="00A763F3"/>
    <w:rsid w:val="00A77184"/>
    <w:rsid w:val="00A77AB8"/>
    <w:rsid w:val="00A77EA2"/>
    <w:rsid w:val="00A801F9"/>
    <w:rsid w:val="00A8056D"/>
    <w:rsid w:val="00A80937"/>
    <w:rsid w:val="00A80E6E"/>
    <w:rsid w:val="00A81FB6"/>
    <w:rsid w:val="00A81FD0"/>
    <w:rsid w:val="00A82AAC"/>
    <w:rsid w:val="00A8307E"/>
    <w:rsid w:val="00A834BF"/>
    <w:rsid w:val="00A83CB5"/>
    <w:rsid w:val="00A84815"/>
    <w:rsid w:val="00A84CA2"/>
    <w:rsid w:val="00A8506F"/>
    <w:rsid w:val="00A852DC"/>
    <w:rsid w:val="00A858AF"/>
    <w:rsid w:val="00A85A27"/>
    <w:rsid w:val="00A86453"/>
    <w:rsid w:val="00A874EC"/>
    <w:rsid w:val="00A87592"/>
    <w:rsid w:val="00A877BC"/>
    <w:rsid w:val="00A878EA"/>
    <w:rsid w:val="00A90022"/>
    <w:rsid w:val="00A90A39"/>
    <w:rsid w:val="00A91185"/>
    <w:rsid w:val="00A92807"/>
    <w:rsid w:val="00A929E8"/>
    <w:rsid w:val="00A92B20"/>
    <w:rsid w:val="00A92B6A"/>
    <w:rsid w:val="00A93EC3"/>
    <w:rsid w:val="00A94658"/>
    <w:rsid w:val="00A94F86"/>
    <w:rsid w:val="00A95359"/>
    <w:rsid w:val="00A95C5E"/>
    <w:rsid w:val="00A95CE4"/>
    <w:rsid w:val="00A95E8B"/>
    <w:rsid w:val="00A966DD"/>
    <w:rsid w:val="00A972C0"/>
    <w:rsid w:val="00A97AAE"/>
    <w:rsid w:val="00A97B98"/>
    <w:rsid w:val="00A97DDC"/>
    <w:rsid w:val="00AA31BE"/>
    <w:rsid w:val="00AA3612"/>
    <w:rsid w:val="00AA3B25"/>
    <w:rsid w:val="00AA49B6"/>
    <w:rsid w:val="00AA4A09"/>
    <w:rsid w:val="00AA4C9B"/>
    <w:rsid w:val="00AA5CF0"/>
    <w:rsid w:val="00AA5F88"/>
    <w:rsid w:val="00AA6691"/>
    <w:rsid w:val="00AA7031"/>
    <w:rsid w:val="00AA74D5"/>
    <w:rsid w:val="00AA7AC6"/>
    <w:rsid w:val="00AB0307"/>
    <w:rsid w:val="00AB1085"/>
    <w:rsid w:val="00AB135C"/>
    <w:rsid w:val="00AB1798"/>
    <w:rsid w:val="00AB1AF4"/>
    <w:rsid w:val="00AB1EEC"/>
    <w:rsid w:val="00AB2052"/>
    <w:rsid w:val="00AB22E7"/>
    <w:rsid w:val="00AB25EF"/>
    <w:rsid w:val="00AB3388"/>
    <w:rsid w:val="00AB360D"/>
    <w:rsid w:val="00AB42F1"/>
    <w:rsid w:val="00AB43D5"/>
    <w:rsid w:val="00AB4B8A"/>
    <w:rsid w:val="00AB4CA4"/>
    <w:rsid w:val="00AB5D36"/>
    <w:rsid w:val="00AB5ED6"/>
    <w:rsid w:val="00AB6554"/>
    <w:rsid w:val="00AB6769"/>
    <w:rsid w:val="00AB7896"/>
    <w:rsid w:val="00AB7A35"/>
    <w:rsid w:val="00AC00B2"/>
    <w:rsid w:val="00AC09C6"/>
    <w:rsid w:val="00AC0E85"/>
    <w:rsid w:val="00AC14AE"/>
    <w:rsid w:val="00AC27A3"/>
    <w:rsid w:val="00AC27CD"/>
    <w:rsid w:val="00AC2B31"/>
    <w:rsid w:val="00AC33B8"/>
    <w:rsid w:val="00AC34AC"/>
    <w:rsid w:val="00AC34AF"/>
    <w:rsid w:val="00AC3AE8"/>
    <w:rsid w:val="00AC4671"/>
    <w:rsid w:val="00AC5116"/>
    <w:rsid w:val="00AC5535"/>
    <w:rsid w:val="00AC634E"/>
    <w:rsid w:val="00AD0812"/>
    <w:rsid w:val="00AD0D1E"/>
    <w:rsid w:val="00AD18A9"/>
    <w:rsid w:val="00AD1CB2"/>
    <w:rsid w:val="00AD1D77"/>
    <w:rsid w:val="00AD1F01"/>
    <w:rsid w:val="00AD20FB"/>
    <w:rsid w:val="00AD28AD"/>
    <w:rsid w:val="00AD2C54"/>
    <w:rsid w:val="00AD3383"/>
    <w:rsid w:val="00AD36CB"/>
    <w:rsid w:val="00AD3F15"/>
    <w:rsid w:val="00AD41DE"/>
    <w:rsid w:val="00AD443E"/>
    <w:rsid w:val="00AD4527"/>
    <w:rsid w:val="00AD4964"/>
    <w:rsid w:val="00AD55F2"/>
    <w:rsid w:val="00AD59BD"/>
    <w:rsid w:val="00AD5C25"/>
    <w:rsid w:val="00AD62A0"/>
    <w:rsid w:val="00AD631C"/>
    <w:rsid w:val="00AD635A"/>
    <w:rsid w:val="00AD6377"/>
    <w:rsid w:val="00AD69F9"/>
    <w:rsid w:val="00AD74EB"/>
    <w:rsid w:val="00AD7F9D"/>
    <w:rsid w:val="00AE0310"/>
    <w:rsid w:val="00AE0833"/>
    <w:rsid w:val="00AE0B60"/>
    <w:rsid w:val="00AE0F95"/>
    <w:rsid w:val="00AE24DA"/>
    <w:rsid w:val="00AE2A13"/>
    <w:rsid w:val="00AE2C2D"/>
    <w:rsid w:val="00AE3D96"/>
    <w:rsid w:val="00AE4032"/>
    <w:rsid w:val="00AE4CEA"/>
    <w:rsid w:val="00AE5660"/>
    <w:rsid w:val="00AE7250"/>
    <w:rsid w:val="00AE7889"/>
    <w:rsid w:val="00AE7AF2"/>
    <w:rsid w:val="00AE7B45"/>
    <w:rsid w:val="00AE7DE4"/>
    <w:rsid w:val="00AF010F"/>
    <w:rsid w:val="00AF0480"/>
    <w:rsid w:val="00AF0DEC"/>
    <w:rsid w:val="00AF1406"/>
    <w:rsid w:val="00AF4C89"/>
    <w:rsid w:val="00AF57BE"/>
    <w:rsid w:val="00AF5948"/>
    <w:rsid w:val="00AF5AFE"/>
    <w:rsid w:val="00AF5B93"/>
    <w:rsid w:val="00AF5BA2"/>
    <w:rsid w:val="00AF66D1"/>
    <w:rsid w:val="00AF690B"/>
    <w:rsid w:val="00AF6A5D"/>
    <w:rsid w:val="00AF6AF5"/>
    <w:rsid w:val="00AF7198"/>
    <w:rsid w:val="00AF7CB3"/>
    <w:rsid w:val="00AF7DEC"/>
    <w:rsid w:val="00B00A25"/>
    <w:rsid w:val="00B00AD9"/>
    <w:rsid w:val="00B01345"/>
    <w:rsid w:val="00B0157A"/>
    <w:rsid w:val="00B01DCE"/>
    <w:rsid w:val="00B025F5"/>
    <w:rsid w:val="00B02883"/>
    <w:rsid w:val="00B02FBA"/>
    <w:rsid w:val="00B03FDA"/>
    <w:rsid w:val="00B04111"/>
    <w:rsid w:val="00B042D3"/>
    <w:rsid w:val="00B042D5"/>
    <w:rsid w:val="00B0439A"/>
    <w:rsid w:val="00B04927"/>
    <w:rsid w:val="00B04A8C"/>
    <w:rsid w:val="00B04D5D"/>
    <w:rsid w:val="00B050B7"/>
    <w:rsid w:val="00B05B0B"/>
    <w:rsid w:val="00B05E1B"/>
    <w:rsid w:val="00B06703"/>
    <w:rsid w:val="00B07370"/>
    <w:rsid w:val="00B079A1"/>
    <w:rsid w:val="00B1002F"/>
    <w:rsid w:val="00B11A01"/>
    <w:rsid w:val="00B11EF2"/>
    <w:rsid w:val="00B12557"/>
    <w:rsid w:val="00B12DC8"/>
    <w:rsid w:val="00B12EE1"/>
    <w:rsid w:val="00B1302A"/>
    <w:rsid w:val="00B13345"/>
    <w:rsid w:val="00B13643"/>
    <w:rsid w:val="00B1441A"/>
    <w:rsid w:val="00B145A7"/>
    <w:rsid w:val="00B14A76"/>
    <w:rsid w:val="00B163A2"/>
    <w:rsid w:val="00B16DDD"/>
    <w:rsid w:val="00B17994"/>
    <w:rsid w:val="00B20777"/>
    <w:rsid w:val="00B20A70"/>
    <w:rsid w:val="00B2112D"/>
    <w:rsid w:val="00B212F1"/>
    <w:rsid w:val="00B213EB"/>
    <w:rsid w:val="00B2146D"/>
    <w:rsid w:val="00B2196F"/>
    <w:rsid w:val="00B21ACE"/>
    <w:rsid w:val="00B21FEB"/>
    <w:rsid w:val="00B22949"/>
    <w:rsid w:val="00B2521B"/>
    <w:rsid w:val="00B2546C"/>
    <w:rsid w:val="00B256B7"/>
    <w:rsid w:val="00B25C49"/>
    <w:rsid w:val="00B26044"/>
    <w:rsid w:val="00B2613C"/>
    <w:rsid w:val="00B26469"/>
    <w:rsid w:val="00B26890"/>
    <w:rsid w:val="00B26D7D"/>
    <w:rsid w:val="00B26E37"/>
    <w:rsid w:val="00B30784"/>
    <w:rsid w:val="00B30A7C"/>
    <w:rsid w:val="00B30D3D"/>
    <w:rsid w:val="00B3100B"/>
    <w:rsid w:val="00B31546"/>
    <w:rsid w:val="00B31D1D"/>
    <w:rsid w:val="00B320BF"/>
    <w:rsid w:val="00B322E0"/>
    <w:rsid w:val="00B32E73"/>
    <w:rsid w:val="00B33C30"/>
    <w:rsid w:val="00B34A32"/>
    <w:rsid w:val="00B34CB7"/>
    <w:rsid w:val="00B35193"/>
    <w:rsid w:val="00B3613A"/>
    <w:rsid w:val="00B367F2"/>
    <w:rsid w:val="00B36B9E"/>
    <w:rsid w:val="00B36EE3"/>
    <w:rsid w:val="00B36EF6"/>
    <w:rsid w:val="00B3728A"/>
    <w:rsid w:val="00B37C3B"/>
    <w:rsid w:val="00B37DDF"/>
    <w:rsid w:val="00B41270"/>
    <w:rsid w:val="00B41361"/>
    <w:rsid w:val="00B4177B"/>
    <w:rsid w:val="00B41DFC"/>
    <w:rsid w:val="00B42036"/>
    <w:rsid w:val="00B436EE"/>
    <w:rsid w:val="00B43870"/>
    <w:rsid w:val="00B43B28"/>
    <w:rsid w:val="00B44300"/>
    <w:rsid w:val="00B44F6F"/>
    <w:rsid w:val="00B453B0"/>
    <w:rsid w:val="00B453C1"/>
    <w:rsid w:val="00B455FE"/>
    <w:rsid w:val="00B465E9"/>
    <w:rsid w:val="00B46670"/>
    <w:rsid w:val="00B466EA"/>
    <w:rsid w:val="00B46938"/>
    <w:rsid w:val="00B46C8F"/>
    <w:rsid w:val="00B47AA7"/>
    <w:rsid w:val="00B5028C"/>
    <w:rsid w:val="00B50DB6"/>
    <w:rsid w:val="00B51020"/>
    <w:rsid w:val="00B52A43"/>
    <w:rsid w:val="00B5503D"/>
    <w:rsid w:val="00B55559"/>
    <w:rsid w:val="00B55F0B"/>
    <w:rsid w:val="00B56744"/>
    <w:rsid w:val="00B567DF"/>
    <w:rsid w:val="00B56F97"/>
    <w:rsid w:val="00B57481"/>
    <w:rsid w:val="00B57820"/>
    <w:rsid w:val="00B57BF0"/>
    <w:rsid w:val="00B60D8A"/>
    <w:rsid w:val="00B60F39"/>
    <w:rsid w:val="00B60FD6"/>
    <w:rsid w:val="00B615A1"/>
    <w:rsid w:val="00B61C54"/>
    <w:rsid w:val="00B6212D"/>
    <w:rsid w:val="00B62132"/>
    <w:rsid w:val="00B634A1"/>
    <w:rsid w:val="00B63BAA"/>
    <w:rsid w:val="00B64B70"/>
    <w:rsid w:val="00B6520E"/>
    <w:rsid w:val="00B656C5"/>
    <w:rsid w:val="00B65A4E"/>
    <w:rsid w:val="00B65C19"/>
    <w:rsid w:val="00B66655"/>
    <w:rsid w:val="00B6697E"/>
    <w:rsid w:val="00B66FE7"/>
    <w:rsid w:val="00B6759A"/>
    <w:rsid w:val="00B678C0"/>
    <w:rsid w:val="00B67B99"/>
    <w:rsid w:val="00B701B2"/>
    <w:rsid w:val="00B70EFF"/>
    <w:rsid w:val="00B712B9"/>
    <w:rsid w:val="00B71B2C"/>
    <w:rsid w:val="00B7263C"/>
    <w:rsid w:val="00B727A1"/>
    <w:rsid w:val="00B73FF1"/>
    <w:rsid w:val="00B741E2"/>
    <w:rsid w:val="00B7482F"/>
    <w:rsid w:val="00B748E0"/>
    <w:rsid w:val="00B75161"/>
    <w:rsid w:val="00B767E0"/>
    <w:rsid w:val="00B76B06"/>
    <w:rsid w:val="00B77003"/>
    <w:rsid w:val="00B8047C"/>
    <w:rsid w:val="00B81B9D"/>
    <w:rsid w:val="00B82482"/>
    <w:rsid w:val="00B83584"/>
    <w:rsid w:val="00B8405D"/>
    <w:rsid w:val="00B84528"/>
    <w:rsid w:val="00B863C2"/>
    <w:rsid w:val="00B871BC"/>
    <w:rsid w:val="00B87AA9"/>
    <w:rsid w:val="00B87CC9"/>
    <w:rsid w:val="00B87D79"/>
    <w:rsid w:val="00B87E29"/>
    <w:rsid w:val="00B90178"/>
    <w:rsid w:val="00B904C2"/>
    <w:rsid w:val="00B90D23"/>
    <w:rsid w:val="00B90F5D"/>
    <w:rsid w:val="00B91018"/>
    <w:rsid w:val="00B917D0"/>
    <w:rsid w:val="00B9193F"/>
    <w:rsid w:val="00B91C27"/>
    <w:rsid w:val="00B9275A"/>
    <w:rsid w:val="00B9395F"/>
    <w:rsid w:val="00B93AF5"/>
    <w:rsid w:val="00B94000"/>
    <w:rsid w:val="00B94183"/>
    <w:rsid w:val="00B941C3"/>
    <w:rsid w:val="00B94809"/>
    <w:rsid w:val="00B94A88"/>
    <w:rsid w:val="00B959EA"/>
    <w:rsid w:val="00B95BC6"/>
    <w:rsid w:val="00B95CBF"/>
    <w:rsid w:val="00B9613B"/>
    <w:rsid w:val="00B96DB0"/>
    <w:rsid w:val="00B96E3B"/>
    <w:rsid w:val="00B971A0"/>
    <w:rsid w:val="00BA022E"/>
    <w:rsid w:val="00BA1C24"/>
    <w:rsid w:val="00BA237B"/>
    <w:rsid w:val="00BA2918"/>
    <w:rsid w:val="00BA2A38"/>
    <w:rsid w:val="00BA34EB"/>
    <w:rsid w:val="00BA3E0D"/>
    <w:rsid w:val="00BA4534"/>
    <w:rsid w:val="00BA4732"/>
    <w:rsid w:val="00BA4F82"/>
    <w:rsid w:val="00BA5B26"/>
    <w:rsid w:val="00BA6B44"/>
    <w:rsid w:val="00BA6C33"/>
    <w:rsid w:val="00BA72DE"/>
    <w:rsid w:val="00BA739A"/>
    <w:rsid w:val="00BA7502"/>
    <w:rsid w:val="00BA78A5"/>
    <w:rsid w:val="00BA79B3"/>
    <w:rsid w:val="00BA7A5B"/>
    <w:rsid w:val="00BA7F2B"/>
    <w:rsid w:val="00BB0987"/>
    <w:rsid w:val="00BB098F"/>
    <w:rsid w:val="00BB0DD9"/>
    <w:rsid w:val="00BB0EF7"/>
    <w:rsid w:val="00BB1CF8"/>
    <w:rsid w:val="00BB1FF8"/>
    <w:rsid w:val="00BB23DC"/>
    <w:rsid w:val="00BB2BB8"/>
    <w:rsid w:val="00BB3C0C"/>
    <w:rsid w:val="00BB3E4C"/>
    <w:rsid w:val="00BB3E88"/>
    <w:rsid w:val="00BB44AF"/>
    <w:rsid w:val="00BB4AB9"/>
    <w:rsid w:val="00BB4B0A"/>
    <w:rsid w:val="00BB4D47"/>
    <w:rsid w:val="00BB52F8"/>
    <w:rsid w:val="00BB5540"/>
    <w:rsid w:val="00BB5B8E"/>
    <w:rsid w:val="00BB63D2"/>
    <w:rsid w:val="00BB69F2"/>
    <w:rsid w:val="00BB6C00"/>
    <w:rsid w:val="00BB7E94"/>
    <w:rsid w:val="00BC0946"/>
    <w:rsid w:val="00BC0B0E"/>
    <w:rsid w:val="00BC1C74"/>
    <w:rsid w:val="00BC2746"/>
    <w:rsid w:val="00BC276F"/>
    <w:rsid w:val="00BC2EAA"/>
    <w:rsid w:val="00BC3AF2"/>
    <w:rsid w:val="00BC41A3"/>
    <w:rsid w:val="00BC481F"/>
    <w:rsid w:val="00BC51AC"/>
    <w:rsid w:val="00BC5545"/>
    <w:rsid w:val="00BC5865"/>
    <w:rsid w:val="00BC58A9"/>
    <w:rsid w:val="00BC5A84"/>
    <w:rsid w:val="00BC62BE"/>
    <w:rsid w:val="00BC68E4"/>
    <w:rsid w:val="00BC6C55"/>
    <w:rsid w:val="00BC6EEF"/>
    <w:rsid w:val="00BC72A4"/>
    <w:rsid w:val="00BC7593"/>
    <w:rsid w:val="00BC79D7"/>
    <w:rsid w:val="00BC7B6A"/>
    <w:rsid w:val="00BD01F8"/>
    <w:rsid w:val="00BD1286"/>
    <w:rsid w:val="00BD1AFF"/>
    <w:rsid w:val="00BD20B0"/>
    <w:rsid w:val="00BD3088"/>
    <w:rsid w:val="00BD30B7"/>
    <w:rsid w:val="00BD33D6"/>
    <w:rsid w:val="00BD42FF"/>
    <w:rsid w:val="00BD44AC"/>
    <w:rsid w:val="00BD4922"/>
    <w:rsid w:val="00BD4AA5"/>
    <w:rsid w:val="00BD4F7D"/>
    <w:rsid w:val="00BD5590"/>
    <w:rsid w:val="00BD58FD"/>
    <w:rsid w:val="00BD5C91"/>
    <w:rsid w:val="00BD610A"/>
    <w:rsid w:val="00BD6EA0"/>
    <w:rsid w:val="00BD7286"/>
    <w:rsid w:val="00BD7580"/>
    <w:rsid w:val="00BD7654"/>
    <w:rsid w:val="00BE0D16"/>
    <w:rsid w:val="00BE0F74"/>
    <w:rsid w:val="00BE124C"/>
    <w:rsid w:val="00BE2670"/>
    <w:rsid w:val="00BE2A05"/>
    <w:rsid w:val="00BE2EAF"/>
    <w:rsid w:val="00BE3493"/>
    <w:rsid w:val="00BE349C"/>
    <w:rsid w:val="00BE34B1"/>
    <w:rsid w:val="00BE3B94"/>
    <w:rsid w:val="00BE3C4E"/>
    <w:rsid w:val="00BE4A03"/>
    <w:rsid w:val="00BE4C64"/>
    <w:rsid w:val="00BE5681"/>
    <w:rsid w:val="00BE5B45"/>
    <w:rsid w:val="00BE5D5E"/>
    <w:rsid w:val="00BE609E"/>
    <w:rsid w:val="00BE6B73"/>
    <w:rsid w:val="00BE6BBD"/>
    <w:rsid w:val="00BE7ACC"/>
    <w:rsid w:val="00BE7C40"/>
    <w:rsid w:val="00BF0EE5"/>
    <w:rsid w:val="00BF1155"/>
    <w:rsid w:val="00BF12F7"/>
    <w:rsid w:val="00BF1CD3"/>
    <w:rsid w:val="00BF2FAB"/>
    <w:rsid w:val="00BF33FE"/>
    <w:rsid w:val="00BF3596"/>
    <w:rsid w:val="00BF4C5C"/>
    <w:rsid w:val="00BF4FA4"/>
    <w:rsid w:val="00BF5302"/>
    <w:rsid w:val="00BF53F4"/>
    <w:rsid w:val="00BF5B7B"/>
    <w:rsid w:val="00BF5F7C"/>
    <w:rsid w:val="00BF5FE5"/>
    <w:rsid w:val="00BF634F"/>
    <w:rsid w:val="00BF6389"/>
    <w:rsid w:val="00BF644D"/>
    <w:rsid w:val="00BF6861"/>
    <w:rsid w:val="00BF6D1C"/>
    <w:rsid w:val="00BF6F44"/>
    <w:rsid w:val="00BF723F"/>
    <w:rsid w:val="00BF7561"/>
    <w:rsid w:val="00BF7A8A"/>
    <w:rsid w:val="00C01AED"/>
    <w:rsid w:val="00C01CB2"/>
    <w:rsid w:val="00C023C6"/>
    <w:rsid w:val="00C02C83"/>
    <w:rsid w:val="00C035B2"/>
    <w:rsid w:val="00C03B7B"/>
    <w:rsid w:val="00C03BC4"/>
    <w:rsid w:val="00C048F9"/>
    <w:rsid w:val="00C04BF2"/>
    <w:rsid w:val="00C04C53"/>
    <w:rsid w:val="00C04D82"/>
    <w:rsid w:val="00C05D47"/>
    <w:rsid w:val="00C05E0A"/>
    <w:rsid w:val="00C06CA3"/>
    <w:rsid w:val="00C07609"/>
    <w:rsid w:val="00C077A7"/>
    <w:rsid w:val="00C07C3A"/>
    <w:rsid w:val="00C105CB"/>
    <w:rsid w:val="00C1082E"/>
    <w:rsid w:val="00C11077"/>
    <w:rsid w:val="00C111DE"/>
    <w:rsid w:val="00C11318"/>
    <w:rsid w:val="00C117A5"/>
    <w:rsid w:val="00C13119"/>
    <w:rsid w:val="00C13300"/>
    <w:rsid w:val="00C13560"/>
    <w:rsid w:val="00C13594"/>
    <w:rsid w:val="00C13C65"/>
    <w:rsid w:val="00C146AA"/>
    <w:rsid w:val="00C14C25"/>
    <w:rsid w:val="00C153C7"/>
    <w:rsid w:val="00C16069"/>
    <w:rsid w:val="00C16131"/>
    <w:rsid w:val="00C165AB"/>
    <w:rsid w:val="00C16872"/>
    <w:rsid w:val="00C174DD"/>
    <w:rsid w:val="00C1794C"/>
    <w:rsid w:val="00C201B2"/>
    <w:rsid w:val="00C20E21"/>
    <w:rsid w:val="00C20F35"/>
    <w:rsid w:val="00C20F5D"/>
    <w:rsid w:val="00C20FFF"/>
    <w:rsid w:val="00C2202E"/>
    <w:rsid w:val="00C225E2"/>
    <w:rsid w:val="00C22B01"/>
    <w:rsid w:val="00C22BA9"/>
    <w:rsid w:val="00C22C6C"/>
    <w:rsid w:val="00C2376E"/>
    <w:rsid w:val="00C23A7F"/>
    <w:rsid w:val="00C244A6"/>
    <w:rsid w:val="00C24528"/>
    <w:rsid w:val="00C251BF"/>
    <w:rsid w:val="00C26436"/>
    <w:rsid w:val="00C26C56"/>
    <w:rsid w:val="00C27269"/>
    <w:rsid w:val="00C307B4"/>
    <w:rsid w:val="00C30D92"/>
    <w:rsid w:val="00C32235"/>
    <w:rsid w:val="00C32300"/>
    <w:rsid w:val="00C32CF5"/>
    <w:rsid w:val="00C3311D"/>
    <w:rsid w:val="00C33E09"/>
    <w:rsid w:val="00C34054"/>
    <w:rsid w:val="00C3501F"/>
    <w:rsid w:val="00C35ACA"/>
    <w:rsid w:val="00C35C32"/>
    <w:rsid w:val="00C35FA9"/>
    <w:rsid w:val="00C36351"/>
    <w:rsid w:val="00C36DB0"/>
    <w:rsid w:val="00C36DB4"/>
    <w:rsid w:val="00C371B2"/>
    <w:rsid w:val="00C377FE"/>
    <w:rsid w:val="00C41206"/>
    <w:rsid w:val="00C41332"/>
    <w:rsid w:val="00C420CF"/>
    <w:rsid w:val="00C422C4"/>
    <w:rsid w:val="00C4275D"/>
    <w:rsid w:val="00C431CD"/>
    <w:rsid w:val="00C43203"/>
    <w:rsid w:val="00C43903"/>
    <w:rsid w:val="00C43B0F"/>
    <w:rsid w:val="00C44776"/>
    <w:rsid w:val="00C4519A"/>
    <w:rsid w:val="00C45779"/>
    <w:rsid w:val="00C457BF"/>
    <w:rsid w:val="00C45D09"/>
    <w:rsid w:val="00C45E44"/>
    <w:rsid w:val="00C500F0"/>
    <w:rsid w:val="00C5018E"/>
    <w:rsid w:val="00C50CC6"/>
    <w:rsid w:val="00C512A7"/>
    <w:rsid w:val="00C51D4D"/>
    <w:rsid w:val="00C521E8"/>
    <w:rsid w:val="00C53D33"/>
    <w:rsid w:val="00C53EAE"/>
    <w:rsid w:val="00C54772"/>
    <w:rsid w:val="00C55469"/>
    <w:rsid w:val="00C5579E"/>
    <w:rsid w:val="00C55BEA"/>
    <w:rsid w:val="00C55F12"/>
    <w:rsid w:val="00C570DA"/>
    <w:rsid w:val="00C572CC"/>
    <w:rsid w:val="00C5747F"/>
    <w:rsid w:val="00C57A73"/>
    <w:rsid w:val="00C57E9B"/>
    <w:rsid w:val="00C60516"/>
    <w:rsid w:val="00C61E26"/>
    <w:rsid w:val="00C620C7"/>
    <w:rsid w:val="00C621A8"/>
    <w:rsid w:val="00C62C15"/>
    <w:rsid w:val="00C62F9F"/>
    <w:rsid w:val="00C63448"/>
    <w:rsid w:val="00C636AC"/>
    <w:rsid w:val="00C63744"/>
    <w:rsid w:val="00C638B6"/>
    <w:rsid w:val="00C63CCD"/>
    <w:rsid w:val="00C640CA"/>
    <w:rsid w:val="00C641DC"/>
    <w:rsid w:val="00C641DD"/>
    <w:rsid w:val="00C64911"/>
    <w:rsid w:val="00C64FF9"/>
    <w:rsid w:val="00C65095"/>
    <w:rsid w:val="00C657E8"/>
    <w:rsid w:val="00C658D2"/>
    <w:rsid w:val="00C65935"/>
    <w:rsid w:val="00C65E4D"/>
    <w:rsid w:val="00C65FC1"/>
    <w:rsid w:val="00C6625D"/>
    <w:rsid w:val="00C670E8"/>
    <w:rsid w:val="00C67110"/>
    <w:rsid w:val="00C67603"/>
    <w:rsid w:val="00C7023B"/>
    <w:rsid w:val="00C7174D"/>
    <w:rsid w:val="00C72A66"/>
    <w:rsid w:val="00C73294"/>
    <w:rsid w:val="00C74693"/>
    <w:rsid w:val="00C74F26"/>
    <w:rsid w:val="00C752D9"/>
    <w:rsid w:val="00C75E5E"/>
    <w:rsid w:val="00C75F1D"/>
    <w:rsid w:val="00C75FF0"/>
    <w:rsid w:val="00C7652D"/>
    <w:rsid w:val="00C76657"/>
    <w:rsid w:val="00C76C20"/>
    <w:rsid w:val="00C76E9A"/>
    <w:rsid w:val="00C773B1"/>
    <w:rsid w:val="00C776A7"/>
    <w:rsid w:val="00C77B21"/>
    <w:rsid w:val="00C77C24"/>
    <w:rsid w:val="00C77E40"/>
    <w:rsid w:val="00C80387"/>
    <w:rsid w:val="00C80463"/>
    <w:rsid w:val="00C804E0"/>
    <w:rsid w:val="00C80FD8"/>
    <w:rsid w:val="00C81611"/>
    <w:rsid w:val="00C819C0"/>
    <w:rsid w:val="00C8419E"/>
    <w:rsid w:val="00C844AA"/>
    <w:rsid w:val="00C84970"/>
    <w:rsid w:val="00C84DBA"/>
    <w:rsid w:val="00C8670D"/>
    <w:rsid w:val="00C87269"/>
    <w:rsid w:val="00C87A97"/>
    <w:rsid w:val="00C9062E"/>
    <w:rsid w:val="00C90B0E"/>
    <w:rsid w:val="00C91090"/>
    <w:rsid w:val="00C9198C"/>
    <w:rsid w:val="00C919A6"/>
    <w:rsid w:val="00C91A49"/>
    <w:rsid w:val="00C91D64"/>
    <w:rsid w:val="00C91E4F"/>
    <w:rsid w:val="00C923FC"/>
    <w:rsid w:val="00C924A3"/>
    <w:rsid w:val="00C92CC4"/>
    <w:rsid w:val="00C934A8"/>
    <w:rsid w:val="00C93A69"/>
    <w:rsid w:val="00C93D5F"/>
    <w:rsid w:val="00C93EA4"/>
    <w:rsid w:val="00C93FD2"/>
    <w:rsid w:val="00C948C5"/>
    <w:rsid w:val="00C960F7"/>
    <w:rsid w:val="00C96C54"/>
    <w:rsid w:val="00C9738B"/>
    <w:rsid w:val="00CA05B9"/>
    <w:rsid w:val="00CA07A7"/>
    <w:rsid w:val="00CA1418"/>
    <w:rsid w:val="00CA1B6F"/>
    <w:rsid w:val="00CA1E9D"/>
    <w:rsid w:val="00CA2534"/>
    <w:rsid w:val="00CA25D9"/>
    <w:rsid w:val="00CA28F2"/>
    <w:rsid w:val="00CA31BB"/>
    <w:rsid w:val="00CA3CF2"/>
    <w:rsid w:val="00CA4050"/>
    <w:rsid w:val="00CA461F"/>
    <w:rsid w:val="00CA4C90"/>
    <w:rsid w:val="00CA4F98"/>
    <w:rsid w:val="00CA5780"/>
    <w:rsid w:val="00CA69E4"/>
    <w:rsid w:val="00CA6C9A"/>
    <w:rsid w:val="00CA7C4D"/>
    <w:rsid w:val="00CB0099"/>
    <w:rsid w:val="00CB0A75"/>
    <w:rsid w:val="00CB0E0D"/>
    <w:rsid w:val="00CB0E7F"/>
    <w:rsid w:val="00CB0FC6"/>
    <w:rsid w:val="00CB146C"/>
    <w:rsid w:val="00CB1741"/>
    <w:rsid w:val="00CB1E79"/>
    <w:rsid w:val="00CB23A3"/>
    <w:rsid w:val="00CB2842"/>
    <w:rsid w:val="00CB2AA5"/>
    <w:rsid w:val="00CB3453"/>
    <w:rsid w:val="00CB34C5"/>
    <w:rsid w:val="00CB370D"/>
    <w:rsid w:val="00CB3BB6"/>
    <w:rsid w:val="00CB3D66"/>
    <w:rsid w:val="00CB4E00"/>
    <w:rsid w:val="00CB5613"/>
    <w:rsid w:val="00CB5808"/>
    <w:rsid w:val="00CB6014"/>
    <w:rsid w:val="00CB6062"/>
    <w:rsid w:val="00CB6B4D"/>
    <w:rsid w:val="00CB6E0B"/>
    <w:rsid w:val="00CC04B8"/>
    <w:rsid w:val="00CC0864"/>
    <w:rsid w:val="00CC0B9B"/>
    <w:rsid w:val="00CC0EF6"/>
    <w:rsid w:val="00CC0FEB"/>
    <w:rsid w:val="00CC22CC"/>
    <w:rsid w:val="00CC2347"/>
    <w:rsid w:val="00CC2FBE"/>
    <w:rsid w:val="00CC3386"/>
    <w:rsid w:val="00CC3500"/>
    <w:rsid w:val="00CC35EC"/>
    <w:rsid w:val="00CC3AC2"/>
    <w:rsid w:val="00CC3D56"/>
    <w:rsid w:val="00CC3F75"/>
    <w:rsid w:val="00CC51C5"/>
    <w:rsid w:val="00CC5AC7"/>
    <w:rsid w:val="00CC62A3"/>
    <w:rsid w:val="00CC69DB"/>
    <w:rsid w:val="00CC7176"/>
    <w:rsid w:val="00CC74FA"/>
    <w:rsid w:val="00CC7F2E"/>
    <w:rsid w:val="00CD0D4F"/>
    <w:rsid w:val="00CD1104"/>
    <w:rsid w:val="00CD1304"/>
    <w:rsid w:val="00CD1430"/>
    <w:rsid w:val="00CD15E9"/>
    <w:rsid w:val="00CD1773"/>
    <w:rsid w:val="00CD2D53"/>
    <w:rsid w:val="00CD30AE"/>
    <w:rsid w:val="00CD313F"/>
    <w:rsid w:val="00CD3CA8"/>
    <w:rsid w:val="00CD3DBC"/>
    <w:rsid w:val="00CD3DD0"/>
    <w:rsid w:val="00CD4AE5"/>
    <w:rsid w:val="00CD5B6D"/>
    <w:rsid w:val="00CD63F4"/>
    <w:rsid w:val="00CD74AF"/>
    <w:rsid w:val="00CE070F"/>
    <w:rsid w:val="00CE07C6"/>
    <w:rsid w:val="00CE090C"/>
    <w:rsid w:val="00CE0A7C"/>
    <w:rsid w:val="00CE0AA5"/>
    <w:rsid w:val="00CE1573"/>
    <w:rsid w:val="00CE17FD"/>
    <w:rsid w:val="00CE3160"/>
    <w:rsid w:val="00CE31FE"/>
    <w:rsid w:val="00CE3E4E"/>
    <w:rsid w:val="00CE4008"/>
    <w:rsid w:val="00CE4880"/>
    <w:rsid w:val="00CE4BE5"/>
    <w:rsid w:val="00CE4E38"/>
    <w:rsid w:val="00CE5096"/>
    <w:rsid w:val="00CE6712"/>
    <w:rsid w:val="00CE67D2"/>
    <w:rsid w:val="00CE6B23"/>
    <w:rsid w:val="00CE6CD3"/>
    <w:rsid w:val="00CE79B6"/>
    <w:rsid w:val="00CF0D3C"/>
    <w:rsid w:val="00CF1822"/>
    <w:rsid w:val="00CF2074"/>
    <w:rsid w:val="00CF219D"/>
    <w:rsid w:val="00CF21F6"/>
    <w:rsid w:val="00CF27B6"/>
    <w:rsid w:val="00CF282E"/>
    <w:rsid w:val="00CF2E79"/>
    <w:rsid w:val="00CF3543"/>
    <w:rsid w:val="00CF3AAA"/>
    <w:rsid w:val="00CF4C8B"/>
    <w:rsid w:val="00CF518E"/>
    <w:rsid w:val="00CF54CD"/>
    <w:rsid w:val="00CF557C"/>
    <w:rsid w:val="00CF5C81"/>
    <w:rsid w:val="00CF5E75"/>
    <w:rsid w:val="00CF60FC"/>
    <w:rsid w:val="00CF755D"/>
    <w:rsid w:val="00CF7889"/>
    <w:rsid w:val="00CF7DB1"/>
    <w:rsid w:val="00D01462"/>
    <w:rsid w:val="00D01EA4"/>
    <w:rsid w:val="00D02812"/>
    <w:rsid w:val="00D036B3"/>
    <w:rsid w:val="00D03E75"/>
    <w:rsid w:val="00D04866"/>
    <w:rsid w:val="00D04A88"/>
    <w:rsid w:val="00D04DA3"/>
    <w:rsid w:val="00D04F5C"/>
    <w:rsid w:val="00D054CE"/>
    <w:rsid w:val="00D0557D"/>
    <w:rsid w:val="00D059EA"/>
    <w:rsid w:val="00D06251"/>
    <w:rsid w:val="00D063EC"/>
    <w:rsid w:val="00D06942"/>
    <w:rsid w:val="00D071B5"/>
    <w:rsid w:val="00D07712"/>
    <w:rsid w:val="00D07874"/>
    <w:rsid w:val="00D078CF"/>
    <w:rsid w:val="00D1088E"/>
    <w:rsid w:val="00D11A8A"/>
    <w:rsid w:val="00D12C18"/>
    <w:rsid w:val="00D12CC5"/>
    <w:rsid w:val="00D13A18"/>
    <w:rsid w:val="00D1473E"/>
    <w:rsid w:val="00D15AC1"/>
    <w:rsid w:val="00D17533"/>
    <w:rsid w:val="00D175FB"/>
    <w:rsid w:val="00D203C5"/>
    <w:rsid w:val="00D20802"/>
    <w:rsid w:val="00D20D5F"/>
    <w:rsid w:val="00D21072"/>
    <w:rsid w:val="00D21415"/>
    <w:rsid w:val="00D2206C"/>
    <w:rsid w:val="00D220A1"/>
    <w:rsid w:val="00D22624"/>
    <w:rsid w:val="00D22A87"/>
    <w:rsid w:val="00D22B2A"/>
    <w:rsid w:val="00D235DC"/>
    <w:rsid w:val="00D23BC0"/>
    <w:rsid w:val="00D23D04"/>
    <w:rsid w:val="00D2445C"/>
    <w:rsid w:val="00D244E1"/>
    <w:rsid w:val="00D24EF5"/>
    <w:rsid w:val="00D2536B"/>
    <w:rsid w:val="00D2630A"/>
    <w:rsid w:val="00D27A2E"/>
    <w:rsid w:val="00D31748"/>
    <w:rsid w:val="00D31C38"/>
    <w:rsid w:val="00D32144"/>
    <w:rsid w:val="00D32B9A"/>
    <w:rsid w:val="00D33470"/>
    <w:rsid w:val="00D340F7"/>
    <w:rsid w:val="00D34850"/>
    <w:rsid w:val="00D34CB8"/>
    <w:rsid w:val="00D34FD6"/>
    <w:rsid w:val="00D35019"/>
    <w:rsid w:val="00D352A1"/>
    <w:rsid w:val="00D353F7"/>
    <w:rsid w:val="00D35C34"/>
    <w:rsid w:val="00D35F91"/>
    <w:rsid w:val="00D36114"/>
    <w:rsid w:val="00D37CB7"/>
    <w:rsid w:val="00D37EC5"/>
    <w:rsid w:val="00D37F75"/>
    <w:rsid w:val="00D403C0"/>
    <w:rsid w:val="00D4049A"/>
    <w:rsid w:val="00D40B83"/>
    <w:rsid w:val="00D417EF"/>
    <w:rsid w:val="00D4184A"/>
    <w:rsid w:val="00D41E7D"/>
    <w:rsid w:val="00D42004"/>
    <w:rsid w:val="00D420E9"/>
    <w:rsid w:val="00D4226E"/>
    <w:rsid w:val="00D4260F"/>
    <w:rsid w:val="00D436A0"/>
    <w:rsid w:val="00D438D9"/>
    <w:rsid w:val="00D440C2"/>
    <w:rsid w:val="00D4463B"/>
    <w:rsid w:val="00D457D5"/>
    <w:rsid w:val="00D45841"/>
    <w:rsid w:val="00D45F9D"/>
    <w:rsid w:val="00D462E2"/>
    <w:rsid w:val="00D46472"/>
    <w:rsid w:val="00D465B9"/>
    <w:rsid w:val="00D51085"/>
    <w:rsid w:val="00D516D9"/>
    <w:rsid w:val="00D51722"/>
    <w:rsid w:val="00D51E6E"/>
    <w:rsid w:val="00D52474"/>
    <w:rsid w:val="00D52A75"/>
    <w:rsid w:val="00D5402E"/>
    <w:rsid w:val="00D5427F"/>
    <w:rsid w:val="00D55511"/>
    <w:rsid w:val="00D55FBF"/>
    <w:rsid w:val="00D5636D"/>
    <w:rsid w:val="00D56546"/>
    <w:rsid w:val="00D60F24"/>
    <w:rsid w:val="00D61210"/>
    <w:rsid w:val="00D614F4"/>
    <w:rsid w:val="00D61808"/>
    <w:rsid w:val="00D622A4"/>
    <w:rsid w:val="00D6264B"/>
    <w:rsid w:val="00D627C6"/>
    <w:rsid w:val="00D62C23"/>
    <w:rsid w:val="00D62C97"/>
    <w:rsid w:val="00D62D5C"/>
    <w:rsid w:val="00D62EE1"/>
    <w:rsid w:val="00D635C9"/>
    <w:rsid w:val="00D6417F"/>
    <w:rsid w:val="00D65644"/>
    <w:rsid w:val="00D65C15"/>
    <w:rsid w:val="00D66FFE"/>
    <w:rsid w:val="00D67E3B"/>
    <w:rsid w:val="00D71647"/>
    <w:rsid w:val="00D71734"/>
    <w:rsid w:val="00D72F2A"/>
    <w:rsid w:val="00D739D8"/>
    <w:rsid w:val="00D73CA0"/>
    <w:rsid w:val="00D74336"/>
    <w:rsid w:val="00D75067"/>
    <w:rsid w:val="00D75438"/>
    <w:rsid w:val="00D756B1"/>
    <w:rsid w:val="00D7627F"/>
    <w:rsid w:val="00D76DD1"/>
    <w:rsid w:val="00D7706E"/>
    <w:rsid w:val="00D7728F"/>
    <w:rsid w:val="00D8004E"/>
    <w:rsid w:val="00D80526"/>
    <w:rsid w:val="00D80956"/>
    <w:rsid w:val="00D81034"/>
    <w:rsid w:val="00D81719"/>
    <w:rsid w:val="00D81F53"/>
    <w:rsid w:val="00D832F5"/>
    <w:rsid w:val="00D8447A"/>
    <w:rsid w:val="00D849CA"/>
    <w:rsid w:val="00D8528A"/>
    <w:rsid w:val="00D8533D"/>
    <w:rsid w:val="00D85395"/>
    <w:rsid w:val="00D855E2"/>
    <w:rsid w:val="00D86C01"/>
    <w:rsid w:val="00D86C9B"/>
    <w:rsid w:val="00D87307"/>
    <w:rsid w:val="00D879CA"/>
    <w:rsid w:val="00D87BE3"/>
    <w:rsid w:val="00D87D45"/>
    <w:rsid w:val="00D90CAE"/>
    <w:rsid w:val="00D90CE4"/>
    <w:rsid w:val="00D90D21"/>
    <w:rsid w:val="00D915B1"/>
    <w:rsid w:val="00D9164A"/>
    <w:rsid w:val="00D918DA"/>
    <w:rsid w:val="00D91A2F"/>
    <w:rsid w:val="00D91D9D"/>
    <w:rsid w:val="00D929A3"/>
    <w:rsid w:val="00D92F30"/>
    <w:rsid w:val="00D93979"/>
    <w:rsid w:val="00D93AC0"/>
    <w:rsid w:val="00D93FF1"/>
    <w:rsid w:val="00D9429F"/>
    <w:rsid w:val="00D945FE"/>
    <w:rsid w:val="00D948BF"/>
    <w:rsid w:val="00D94BD2"/>
    <w:rsid w:val="00D95096"/>
    <w:rsid w:val="00D954ED"/>
    <w:rsid w:val="00D958CE"/>
    <w:rsid w:val="00D96AA9"/>
    <w:rsid w:val="00D96D35"/>
    <w:rsid w:val="00D97280"/>
    <w:rsid w:val="00DA0653"/>
    <w:rsid w:val="00DA0DAC"/>
    <w:rsid w:val="00DA2030"/>
    <w:rsid w:val="00DA2033"/>
    <w:rsid w:val="00DA2085"/>
    <w:rsid w:val="00DA2EB8"/>
    <w:rsid w:val="00DA3108"/>
    <w:rsid w:val="00DA4089"/>
    <w:rsid w:val="00DA441E"/>
    <w:rsid w:val="00DA4727"/>
    <w:rsid w:val="00DA499E"/>
    <w:rsid w:val="00DA49F5"/>
    <w:rsid w:val="00DA50C1"/>
    <w:rsid w:val="00DA56BA"/>
    <w:rsid w:val="00DA5832"/>
    <w:rsid w:val="00DA589E"/>
    <w:rsid w:val="00DA6EAF"/>
    <w:rsid w:val="00DB1275"/>
    <w:rsid w:val="00DB1B23"/>
    <w:rsid w:val="00DB27C3"/>
    <w:rsid w:val="00DB298B"/>
    <w:rsid w:val="00DB2D6A"/>
    <w:rsid w:val="00DB34F9"/>
    <w:rsid w:val="00DB3C16"/>
    <w:rsid w:val="00DB4998"/>
    <w:rsid w:val="00DB4E10"/>
    <w:rsid w:val="00DB5793"/>
    <w:rsid w:val="00DB5D5D"/>
    <w:rsid w:val="00DB5F14"/>
    <w:rsid w:val="00DB62D9"/>
    <w:rsid w:val="00DB6C4D"/>
    <w:rsid w:val="00DB725B"/>
    <w:rsid w:val="00DB7549"/>
    <w:rsid w:val="00DB78A3"/>
    <w:rsid w:val="00DC1D61"/>
    <w:rsid w:val="00DC2C48"/>
    <w:rsid w:val="00DC2E4B"/>
    <w:rsid w:val="00DC333B"/>
    <w:rsid w:val="00DC33C2"/>
    <w:rsid w:val="00DC3764"/>
    <w:rsid w:val="00DC39A3"/>
    <w:rsid w:val="00DC3CEC"/>
    <w:rsid w:val="00DC3ECC"/>
    <w:rsid w:val="00DC4413"/>
    <w:rsid w:val="00DC5932"/>
    <w:rsid w:val="00DC5ABA"/>
    <w:rsid w:val="00DC5BFF"/>
    <w:rsid w:val="00DC64CD"/>
    <w:rsid w:val="00DC68F8"/>
    <w:rsid w:val="00DC7CFC"/>
    <w:rsid w:val="00DC7ED7"/>
    <w:rsid w:val="00DC7F0C"/>
    <w:rsid w:val="00DD078F"/>
    <w:rsid w:val="00DD08B7"/>
    <w:rsid w:val="00DD094B"/>
    <w:rsid w:val="00DD0B6E"/>
    <w:rsid w:val="00DD1766"/>
    <w:rsid w:val="00DD23E6"/>
    <w:rsid w:val="00DD278F"/>
    <w:rsid w:val="00DD2954"/>
    <w:rsid w:val="00DD29B7"/>
    <w:rsid w:val="00DD2CAF"/>
    <w:rsid w:val="00DD2ECA"/>
    <w:rsid w:val="00DD2FD0"/>
    <w:rsid w:val="00DD489C"/>
    <w:rsid w:val="00DD4BF2"/>
    <w:rsid w:val="00DD57AE"/>
    <w:rsid w:val="00DD5D83"/>
    <w:rsid w:val="00DD6710"/>
    <w:rsid w:val="00DD6ACF"/>
    <w:rsid w:val="00DD6E40"/>
    <w:rsid w:val="00DD7093"/>
    <w:rsid w:val="00DE03A2"/>
    <w:rsid w:val="00DE0C4B"/>
    <w:rsid w:val="00DE12F4"/>
    <w:rsid w:val="00DE1F47"/>
    <w:rsid w:val="00DE21D2"/>
    <w:rsid w:val="00DE39DF"/>
    <w:rsid w:val="00DE471D"/>
    <w:rsid w:val="00DE5921"/>
    <w:rsid w:val="00DE656D"/>
    <w:rsid w:val="00DE6730"/>
    <w:rsid w:val="00DE6FF1"/>
    <w:rsid w:val="00DE7431"/>
    <w:rsid w:val="00DE77C0"/>
    <w:rsid w:val="00DF169E"/>
    <w:rsid w:val="00DF17A9"/>
    <w:rsid w:val="00DF1C0C"/>
    <w:rsid w:val="00DF1E83"/>
    <w:rsid w:val="00DF1FCC"/>
    <w:rsid w:val="00DF22D3"/>
    <w:rsid w:val="00DF27E2"/>
    <w:rsid w:val="00DF3942"/>
    <w:rsid w:val="00DF40F0"/>
    <w:rsid w:val="00DF4C66"/>
    <w:rsid w:val="00DF5333"/>
    <w:rsid w:val="00DF5505"/>
    <w:rsid w:val="00DF554A"/>
    <w:rsid w:val="00DF577C"/>
    <w:rsid w:val="00DF5E9B"/>
    <w:rsid w:val="00DF6643"/>
    <w:rsid w:val="00DF679D"/>
    <w:rsid w:val="00DF6AA5"/>
    <w:rsid w:val="00DF6C55"/>
    <w:rsid w:val="00DF6EA9"/>
    <w:rsid w:val="00DF7337"/>
    <w:rsid w:val="00DF7AE1"/>
    <w:rsid w:val="00E0022A"/>
    <w:rsid w:val="00E009C1"/>
    <w:rsid w:val="00E011BC"/>
    <w:rsid w:val="00E015C7"/>
    <w:rsid w:val="00E017DB"/>
    <w:rsid w:val="00E025B6"/>
    <w:rsid w:val="00E027D2"/>
    <w:rsid w:val="00E029AC"/>
    <w:rsid w:val="00E02ADE"/>
    <w:rsid w:val="00E03298"/>
    <w:rsid w:val="00E0370A"/>
    <w:rsid w:val="00E056EA"/>
    <w:rsid w:val="00E06463"/>
    <w:rsid w:val="00E06695"/>
    <w:rsid w:val="00E068E5"/>
    <w:rsid w:val="00E069E5"/>
    <w:rsid w:val="00E06AC0"/>
    <w:rsid w:val="00E06C1E"/>
    <w:rsid w:val="00E0764C"/>
    <w:rsid w:val="00E10DA2"/>
    <w:rsid w:val="00E10EE5"/>
    <w:rsid w:val="00E11CDA"/>
    <w:rsid w:val="00E12204"/>
    <w:rsid w:val="00E131E9"/>
    <w:rsid w:val="00E13520"/>
    <w:rsid w:val="00E135FE"/>
    <w:rsid w:val="00E13DC4"/>
    <w:rsid w:val="00E14787"/>
    <w:rsid w:val="00E14B37"/>
    <w:rsid w:val="00E152DD"/>
    <w:rsid w:val="00E154D0"/>
    <w:rsid w:val="00E1555B"/>
    <w:rsid w:val="00E15CA1"/>
    <w:rsid w:val="00E1747A"/>
    <w:rsid w:val="00E178DE"/>
    <w:rsid w:val="00E1798C"/>
    <w:rsid w:val="00E207EA"/>
    <w:rsid w:val="00E21064"/>
    <w:rsid w:val="00E2132E"/>
    <w:rsid w:val="00E215D2"/>
    <w:rsid w:val="00E215FF"/>
    <w:rsid w:val="00E21643"/>
    <w:rsid w:val="00E22413"/>
    <w:rsid w:val="00E22E55"/>
    <w:rsid w:val="00E23AF4"/>
    <w:rsid w:val="00E23D90"/>
    <w:rsid w:val="00E2439D"/>
    <w:rsid w:val="00E24975"/>
    <w:rsid w:val="00E24A2F"/>
    <w:rsid w:val="00E24BAE"/>
    <w:rsid w:val="00E24C73"/>
    <w:rsid w:val="00E253DA"/>
    <w:rsid w:val="00E25C3D"/>
    <w:rsid w:val="00E25D46"/>
    <w:rsid w:val="00E263E9"/>
    <w:rsid w:val="00E266B4"/>
    <w:rsid w:val="00E2680E"/>
    <w:rsid w:val="00E26A3F"/>
    <w:rsid w:val="00E26DF1"/>
    <w:rsid w:val="00E26E15"/>
    <w:rsid w:val="00E26F47"/>
    <w:rsid w:val="00E279AE"/>
    <w:rsid w:val="00E303D4"/>
    <w:rsid w:val="00E31279"/>
    <w:rsid w:val="00E31860"/>
    <w:rsid w:val="00E33928"/>
    <w:rsid w:val="00E33D04"/>
    <w:rsid w:val="00E3483E"/>
    <w:rsid w:val="00E3526B"/>
    <w:rsid w:val="00E35CC5"/>
    <w:rsid w:val="00E361EB"/>
    <w:rsid w:val="00E3666B"/>
    <w:rsid w:val="00E374DB"/>
    <w:rsid w:val="00E37598"/>
    <w:rsid w:val="00E37847"/>
    <w:rsid w:val="00E37A96"/>
    <w:rsid w:val="00E37C88"/>
    <w:rsid w:val="00E37F0A"/>
    <w:rsid w:val="00E42E11"/>
    <w:rsid w:val="00E4332C"/>
    <w:rsid w:val="00E4339D"/>
    <w:rsid w:val="00E44911"/>
    <w:rsid w:val="00E4568C"/>
    <w:rsid w:val="00E45E82"/>
    <w:rsid w:val="00E46BF3"/>
    <w:rsid w:val="00E47A9E"/>
    <w:rsid w:val="00E47BA0"/>
    <w:rsid w:val="00E47FED"/>
    <w:rsid w:val="00E50B2E"/>
    <w:rsid w:val="00E50C6E"/>
    <w:rsid w:val="00E51070"/>
    <w:rsid w:val="00E51F95"/>
    <w:rsid w:val="00E5290A"/>
    <w:rsid w:val="00E529A9"/>
    <w:rsid w:val="00E52D8D"/>
    <w:rsid w:val="00E53226"/>
    <w:rsid w:val="00E53BAB"/>
    <w:rsid w:val="00E53D70"/>
    <w:rsid w:val="00E53FDA"/>
    <w:rsid w:val="00E54AD3"/>
    <w:rsid w:val="00E55C5C"/>
    <w:rsid w:val="00E56109"/>
    <w:rsid w:val="00E56AD7"/>
    <w:rsid w:val="00E578AB"/>
    <w:rsid w:val="00E57EE4"/>
    <w:rsid w:val="00E60C5A"/>
    <w:rsid w:val="00E60FFB"/>
    <w:rsid w:val="00E61387"/>
    <w:rsid w:val="00E61845"/>
    <w:rsid w:val="00E622C1"/>
    <w:rsid w:val="00E624F1"/>
    <w:rsid w:val="00E6295E"/>
    <w:rsid w:val="00E62D18"/>
    <w:rsid w:val="00E62DD9"/>
    <w:rsid w:val="00E64188"/>
    <w:rsid w:val="00E6538C"/>
    <w:rsid w:val="00E65817"/>
    <w:rsid w:val="00E659B2"/>
    <w:rsid w:val="00E65AB3"/>
    <w:rsid w:val="00E65DF3"/>
    <w:rsid w:val="00E66AD3"/>
    <w:rsid w:val="00E66B90"/>
    <w:rsid w:val="00E66F1B"/>
    <w:rsid w:val="00E66F4D"/>
    <w:rsid w:val="00E6731B"/>
    <w:rsid w:val="00E6753C"/>
    <w:rsid w:val="00E714E0"/>
    <w:rsid w:val="00E71728"/>
    <w:rsid w:val="00E71803"/>
    <w:rsid w:val="00E71825"/>
    <w:rsid w:val="00E71910"/>
    <w:rsid w:val="00E71B9C"/>
    <w:rsid w:val="00E72979"/>
    <w:rsid w:val="00E72CEB"/>
    <w:rsid w:val="00E72DAF"/>
    <w:rsid w:val="00E73016"/>
    <w:rsid w:val="00E731C8"/>
    <w:rsid w:val="00E732B4"/>
    <w:rsid w:val="00E73523"/>
    <w:rsid w:val="00E73C89"/>
    <w:rsid w:val="00E74662"/>
    <w:rsid w:val="00E754DB"/>
    <w:rsid w:val="00E772C4"/>
    <w:rsid w:val="00E773A1"/>
    <w:rsid w:val="00E77BA5"/>
    <w:rsid w:val="00E80179"/>
    <w:rsid w:val="00E80990"/>
    <w:rsid w:val="00E814E8"/>
    <w:rsid w:val="00E8190F"/>
    <w:rsid w:val="00E82154"/>
    <w:rsid w:val="00E822CF"/>
    <w:rsid w:val="00E8256D"/>
    <w:rsid w:val="00E826F6"/>
    <w:rsid w:val="00E82D9E"/>
    <w:rsid w:val="00E830B2"/>
    <w:rsid w:val="00E8332A"/>
    <w:rsid w:val="00E83465"/>
    <w:rsid w:val="00E8356C"/>
    <w:rsid w:val="00E842EA"/>
    <w:rsid w:val="00E84F7B"/>
    <w:rsid w:val="00E84FDD"/>
    <w:rsid w:val="00E85D79"/>
    <w:rsid w:val="00E861B1"/>
    <w:rsid w:val="00E8646A"/>
    <w:rsid w:val="00E86D97"/>
    <w:rsid w:val="00E87FB0"/>
    <w:rsid w:val="00E90455"/>
    <w:rsid w:val="00E91ADE"/>
    <w:rsid w:val="00E91E28"/>
    <w:rsid w:val="00E924E7"/>
    <w:rsid w:val="00E92A2D"/>
    <w:rsid w:val="00E92BA0"/>
    <w:rsid w:val="00E93F4D"/>
    <w:rsid w:val="00E940C2"/>
    <w:rsid w:val="00E9445C"/>
    <w:rsid w:val="00E9462B"/>
    <w:rsid w:val="00E953AD"/>
    <w:rsid w:val="00E95882"/>
    <w:rsid w:val="00E95F8D"/>
    <w:rsid w:val="00E96062"/>
    <w:rsid w:val="00E96226"/>
    <w:rsid w:val="00E96229"/>
    <w:rsid w:val="00E96405"/>
    <w:rsid w:val="00E96A02"/>
    <w:rsid w:val="00E96E05"/>
    <w:rsid w:val="00E97031"/>
    <w:rsid w:val="00E97137"/>
    <w:rsid w:val="00EA0175"/>
    <w:rsid w:val="00EA05C8"/>
    <w:rsid w:val="00EA07C1"/>
    <w:rsid w:val="00EA1314"/>
    <w:rsid w:val="00EA376D"/>
    <w:rsid w:val="00EA5139"/>
    <w:rsid w:val="00EA5A6D"/>
    <w:rsid w:val="00EA5A70"/>
    <w:rsid w:val="00EA5FE7"/>
    <w:rsid w:val="00EA6278"/>
    <w:rsid w:val="00EA65BE"/>
    <w:rsid w:val="00EA6E2C"/>
    <w:rsid w:val="00EA6FAF"/>
    <w:rsid w:val="00EA7197"/>
    <w:rsid w:val="00EB02F0"/>
    <w:rsid w:val="00EB0892"/>
    <w:rsid w:val="00EB094E"/>
    <w:rsid w:val="00EB095C"/>
    <w:rsid w:val="00EB0C94"/>
    <w:rsid w:val="00EB0E7B"/>
    <w:rsid w:val="00EB13B4"/>
    <w:rsid w:val="00EB1CC5"/>
    <w:rsid w:val="00EB26B5"/>
    <w:rsid w:val="00EB2793"/>
    <w:rsid w:val="00EB2906"/>
    <w:rsid w:val="00EB2A52"/>
    <w:rsid w:val="00EB3000"/>
    <w:rsid w:val="00EB34F6"/>
    <w:rsid w:val="00EB3AC7"/>
    <w:rsid w:val="00EB4423"/>
    <w:rsid w:val="00EB44A3"/>
    <w:rsid w:val="00EB450D"/>
    <w:rsid w:val="00EB4DC7"/>
    <w:rsid w:val="00EB589F"/>
    <w:rsid w:val="00EB5A26"/>
    <w:rsid w:val="00EB5FFA"/>
    <w:rsid w:val="00EB6E3B"/>
    <w:rsid w:val="00EC12AA"/>
    <w:rsid w:val="00EC1349"/>
    <w:rsid w:val="00EC1952"/>
    <w:rsid w:val="00EC3DD1"/>
    <w:rsid w:val="00EC4869"/>
    <w:rsid w:val="00EC4AFD"/>
    <w:rsid w:val="00EC5AD9"/>
    <w:rsid w:val="00EC5C0A"/>
    <w:rsid w:val="00EC5D1D"/>
    <w:rsid w:val="00EC65C5"/>
    <w:rsid w:val="00EC66AF"/>
    <w:rsid w:val="00EC6E2B"/>
    <w:rsid w:val="00EC764A"/>
    <w:rsid w:val="00EC7A05"/>
    <w:rsid w:val="00ED03E1"/>
    <w:rsid w:val="00ED13B7"/>
    <w:rsid w:val="00ED1990"/>
    <w:rsid w:val="00ED1AF8"/>
    <w:rsid w:val="00ED226B"/>
    <w:rsid w:val="00ED2FFA"/>
    <w:rsid w:val="00ED3459"/>
    <w:rsid w:val="00ED3A92"/>
    <w:rsid w:val="00ED419C"/>
    <w:rsid w:val="00ED41FE"/>
    <w:rsid w:val="00ED424F"/>
    <w:rsid w:val="00ED4407"/>
    <w:rsid w:val="00ED4A73"/>
    <w:rsid w:val="00ED5C42"/>
    <w:rsid w:val="00ED6865"/>
    <w:rsid w:val="00ED68FC"/>
    <w:rsid w:val="00ED7329"/>
    <w:rsid w:val="00ED7B68"/>
    <w:rsid w:val="00ED7FAA"/>
    <w:rsid w:val="00EE07F0"/>
    <w:rsid w:val="00EE0EC0"/>
    <w:rsid w:val="00EE1B8B"/>
    <w:rsid w:val="00EE216F"/>
    <w:rsid w:val="00EE2DB3"/>
    <w:rsid w:val="00EE2F5C"/>
    <w:rsid w:val="00EE3237"/>
    <w:rsid w:val="00EE35A3"/>
    <w:rsid w:val="00EE36CD"/>
    <w:rsid w:val="00EE3924"/>
    <w:rsid w:val="00EE4276"/>
    <w:rsid w:val="00EE483F"/>
    <w:rsid w:val="00EE5CD1"/>
    <w:rsid w:val="00EE6F6A"/>
    <w:rsid w:val="00EE6FD6"/>
    <w:rsid w:val="00EE7441"/>
    <w:rsid w:val="00EE7E7C"/>
    <w:rsid w:val="00EE7F8B"/>
    <w:rsid w:val="00EF02D4"/>
    <w:rsid w:val="00EF0847"/>
    <w:rsid w:val="00EF09BC"/>
    <w:rsid w:val="00EF0C18"/>
    <w:rsid w:val="00EF1081"/>
    <w:rsid w:val="00EF1AC1"/>
    <w:rsid w:val="00EF213D"/>
    <w:rsid w:val="00EF2788"/>
    <w:rsid w:val="00EF38F0"/>
    <w:rsid w:val="00EF39D9"/>
    <w:rsid w:val="00EF3D0E"/>
    <w:rsid w:val="00EF3D7E"/>
    <w:rsid w:val="00EF4987"/>
    <w:rsid w:val="00EF4BAA"/>
    <w:rsid w:val="00EF4C96"/>
    <w:rsid w:val="00EF4E2B"/>
    <w:rsid w:val="00EF6C01"/>
    <w:rsid w:val="00EF6E3D"/>
    <w:rsid w:val="00F00651"/>
    <w:rsid w:val="00F0123C"/>
    <w:rsid w:val="00F0141B"/>
    <w:rsid w:val="00F01E44"/>
    <w:rsid w:val="00F01E6F"/>
    <w:rsid w:val="00F020DF"/>
    <w:rsid w:val="00F02708"/>
    <w:rsid w:val="00F03327"/>
    <w:rsid w:val="00F0345B"/>
    <w:rsid w:val="00F041C7"/>
    <w:rsid w:val="00F04DDD"/>
    <w:rsid w:val="00F05171"/>
    <w:rsid w:val="00F05461"/>
    <w:rsid w:val="00F06347"/>
    <w:rsid w:val="00F064B4"/>
    <w:rsid w:val="00F06F82"/>
    <w:rsid w:val="00F0780D"/>
    <w:rsid w:val="00F07948"/>
    <w:rsid w:val="00F10233"/>
    <w:rsid w:val="00F106DA"/>
    <w:rsid w:val="00F10A2A"/>
    <w:rsid w:val="00F12887"/>
    <w:rsid w:val="00F12C87"/>
    <w:rsid w:val="00F134D8"/>
    <w:rsid w:val="00F1399F"/>
    <w:rsid w:val="00F145E5"/>
    <w:rsid w:val="00F1475E"/>
    <w:rsid w:val="00F14A63"/>
    <w:rsid w:val="00F14D24"/>
    <w:rsid w:val="00F1664C"/>
    <w:rsid w:val="00F1798C"/>
    <w:rsid w:val="00F20542"/>
    <w:rsid w:val="00F206F8"/>
    <w:rsid w:val="00F20802"/>
    <w:rsid w:val="00F2104D"/>
    <w:rsid w:val="00F2190D"/>
    <w:rsid w:val="00F22DE9"/>
    <w:rsid w:val="00F23478"/>
    <w:rsid w:val="00F23C44"/>
    <w:rsid w:val="00F23C8E"/>
    <w:rsid w:val="00F23DA8"/>
    <w:rsid w:val="00F23F0F"/>
    <w:rsid w:val="00F24091"/>
    <w:rsid w:val="00F241DB"/>
    <w:rsid w:val="00F24807"/>
    <w:rsid w:val="00F248E7"/>
    <w:rsid w:val="00F24F98"/>
    <w:rsid w:val="00F25A53"/>
    <w:rsid w:val="00F25B53"/>
    <w:rsid w:val="00F2706F"/>
    <w:rsid w:val="00F30694"/>
    <w:rsid w:val="00F3107F"/>
    <w:rsid w:val="00F31443"/>
    <w:rsid w:val="00F31519"/>
    <w:rsid w:val="00F315D4"/>
    <w:rsid w:val="00F32ECF"/>
    <w:rsid w:val="00F3341A"/>
    <w:rsid w:val="00F334A2"/>
    <w:rsid w:val="00F340E8"/>
    <w:rsid w:val="00F3425F"/>
    <w:rsid w:val="00F34456"/>
    <w:rsid w:val="00F348BE"/>
    <w:rsid w:val="00F3517E"/>
    <w:rsid w:val="00F3641C"/>
    <w:rsid w:val="00F3649C"/>
    <w:rsid w:val="00F36625"/>
    <w:rsid w:val="00F374B9"/>
    <w:rsid w:val="00F37BF7"/>
    <w:rsid w:val="00F40818"/>
    <w:rsid w:val="00F40CF7"/>
    <w:rsid w:val="00F414CA"/>
    <w:rsid w:val="00F4157A"/>
    <w:rsid w:val="00F41E76"/>
    <w:rsid w:val="00F41FC8"/>
    <w:rsid w:val="00F42D8D"/>
    <w:rsid w:val="00F42EAA"/>
    <w:rsid w:val="00F43166"/>
    <w:rsid w:val="00F43B47"/>
    <w:rsid w:val="00F43E83"/>
    <w:rsid w:val="00F453E3"/>
    <w:rsid w:val="00F462AC"/>
    <w:rsid w:val="00F46B5F"/>
    <w:rsid w:val="00F476FE"/>
    <w:rsid w:val="00F47B89"/>
    <w:rsid w:val="00F50AB4"/>
    <w:rsid w:val="00F510D7"/>
    <w:rsid w:val="00F512C0"/>
    <w:rsid w:val="00F51413"/>
    <w:rsid w:val="00F52031"/>
    <w:rsid w:val="00F52119"/>
    <w:rsid w:val="00F5327B"/>
    <w:rsid w:val="00F53690"/>
    <w:rsid w:val="00F53C03"/>
    <w:rsid w:val="00F54505"/>
    <w:rsid w:val="00F5462B"/>
    <w:rsid w:val="00F54B93"/>
    <w:rsid w:val="00F54CD7"/>
    <w:rsid w:val="00F55077"/>
    <w:rsid w:val="00F556CB"/>
    <w:rsid w:val="00F562D6"/>
    <w:rsid w:val="00F5756B"/>
    <w:rsid w:val="00F57C90"/>
    <w:rsid w:val="00F57D17"/>
    <w:rsid w:val="00F57E51"/>
    <w:rsid w:val="00F600A9"/>
    <w:rsid w:val="00F6027F"/>
    <w:rsid w:val="00F60AF5"/>
    <w:rsid w:val="00F60CA8"/>
    <w:rsid w:val="00F60E9E"/>
    <w:rsid w:val="00F60FCF"/>
    <w:rsid w:val="00F61ED1"/>
    <w:rsid w:val="00F62D63"/>
    <w:rsid w:val="00F63246"/>
    <w:rsid w:val="00F6398E"/>
    <w:rsid w:val="00F6407B"/>
    <w:rsid w:val="00F64440"/>
    <w:rsid w:val="00F64649"/>
    <w:rsid w:val="00F658D1"/>
    <w:rsid w:val="00F65E53"/>
    <w:rsid w:val="00F65EE7"/>
    <w:rsid w:val="00F6735D"/>
    <w:rsid w:val="00F6780A"/>
    <w:rsid w:val="00F67F33"/>
    <w:rsid w:val="00F71453"/>
    <w:rsid w:val="00F71587"/>
    <w:rsid w:val="00F71B54"/>
    <w:rsid w:val="00F72175"/>
    <w:rsid w:val="00F7245F"/>
    <w:rsid w:val="00F72519"/>
    <w:rsid w:val="00F72580"/>
    <w:rsid w:val="00F7322B"/>
    <w:rsid w:val="00F73233"/>
    <w:rsid w:val="00F73B43"/>
    <w:rsid w:val="00F73C3E"/>
    <w:rsid w:val="00F747E6"/>
    <w:rsid w:val="00F756C4"/>
    <w:rsid w:val="00F757F2"/>
    <w:rsid w:val="00F7599A"/>
    <w:rsid w:val="00F75D80"/>
    <w:rsid w:val="00F76181"/>
    <w:rsid w:val="00F773AE"/>
    <w:rsid w:val="00F77D49"/>
    <w:rsid w:val="00F8029C"/>
    <w:rsid w:val="00F8045B"/>
    <w:rsid w:val="00F80C32"/>
    <w:rsid w:val="00F81850"/>
    <w:rsid w:val="00F81A8F"/>
    <w:rsid w:val="00F81CCC"/>
    <w:rsid w:val="00F81F27"/>
    <w:rsid w:val="00F82091"/>
    <w:rsid w:val="00F82AFC"/>
    <w:rsid w:val="00F8395D"/>
    <w:rsid w:val="00F85126"/>
    <w:rsid w:val="00F85578"/>
    <w:rsid w:val="00F85B33"/>
    <w:rsid w:val="00F864EE"/>
    <w:rsid w:val="00F8689E"/>
    <w:rsid w:val="00F86B0A"/>
    <w:rsid w:val="00F879DA"/>
    <w:rsid w:val="00F90518"/>
    <w:rsid w:val="00F90865"/>
    <w:rsid w:val="00F90AF3"/>
    <w:rsid w:val="00F91105"/>
    <w:rsid w:val="00F91EBC"/>
    <w:rsid w:val="00F920D0"/>
    <w:rsid w:val="00F922BE"/>
    <w:rsid w:val="00F938A3"/>
    <w:rsid w:val="00F95B26"/>
    <w:rsid w:val="00F95CD2"/>
    <w:rsid w:val="00F95DD2"/>
    <w:rsid w:val="00F96441"/>
    <w:rsid w:val="00F969D9"/>
    <w:rsid w:val="00F977DB"/>
    <w:rsid w:val="00FA0677"/>
    <w:rsid w:val="00FA07C7"/>
    <w:rsid w:val="00FA0E57"/>
    <w:rsid w:val="00FA1528"/>
    <w:rsid w:val="00FA1B0C"/>
    <w:rsid w:val="00FA1BB6"/>
    <w:rsid w:val="00FA2DC4"/>
    <w:rsid w:val="00FA424C"/>
    <w:rsid w:val="00FA49F9"/>
    <w:rsid w:val="00FA4C8B"/>
    <w:rsid w:val="00FA5055"/>
    <w:rsid w:val="00FA5318"/>
    <w:rsid w:val="00FA5B51"/>
    <w:rsid w:val="00FA6D8B"/>
    <w:rsid w:val="00FA7A08"/>
    <w:rsid w:val="00FB0972"/>
    <w:rsid w:val="00FB0C63"/>
    <w:rsid w:val="00FB14A6"/>
    <w:rsid w:val="00FB19E9"/>
    <w:rsid w:val="00FB1AD6"/>
    <w:rsid w:val="00FB1C88"/>
    <w:rsid w:val="00FB1D25"/>
    <w:rsid w:val="00FB1DCF"/>
    <w:rsid w:val="00FB1E5E"/>
    <w:rsid w:val="00FB31E9"/>
    <w:rsid w:val="00FB39E8"/>
    <w:rsid w:val="00FB4727"/>
    <w:rsid w:val="00FB4EF3"/>
    <w:rsid w:val="00FB528A"/>
    <w:rsid w:val="00FB5785"/>
    <w:rsid w:val="00FB5869"/>
    <w:rsid w:val="00FB5A15"/>
    <w:rsid w:val="00FB5F4E"/>
    <w:rsid w:val="00FB6608"/>
    <w:rsid w:val="00FB7169"/>
    <w:rsid w:val="00FB7A5A"/>
    <w:rsid w:val="00FC0CD6"/>
    <w:rsid w:val="00FC0DC7"/>
    <w:rsid w:val="00FC0E40"/>
    <w:rsid w:val="00FC1036"/>
    <w:rsid w:val="00FC1048"/>
    <w:rsid w:val="00FC1426"/>
    <w:rsid w:val="00FC2328"/>
    <w:rsid w:val="00FC4AD1"/>
    <w:rsid w:val="00FC5683"/>
    <w:rsid w:val="00FC5731"/>
    <w:rsid w:val="00FC587A"/>
    <w:rsid w:val="00FC665C"/>
    <w:rsid w:val="00FC670F"/>
    <w:rsid w:val="00FC7743"/>
    <w:rsid w:val="00FC7913"/>
    <w:rsid w:val="00FC7BD4"/>
    <w:rsid w:val="00FD03AC"/>
    <w:rsid w:val="00FD0ACF"/>
    <w:rsid w:val="00FD0AD1"/>
    <w:rsid w:val="00FD0B72"/>
    <w:rsid w:val="00FD0BE9"/>
    <w:rsid w:val="00FD0E9C"/>
    <w:rsid w:val="00FD1117"/>
    <w:rsid w:val="00FD1278"/>
    <w:rsid w:val="00FD1B06"/>
    <w:rsid w:val="00FD37F8"/>
    <w:rsid w:val="00FD420F"/>
    <w:rsid w:val="00FD496F"/>
    <w:rsid w:val="00FD49FA"/>
    <w:rsid w:val="00FD4F1D"/>
    <w:rsid w:val="00FD56E6"/>
    <w:rsid w:val="00FD65EE"/>
    <w:rsid w:val="00FD789A"/>
    <w:rsid w:val="00FD78AC"/>
    <w:rsid w:val="00FE033E"/>
    <w:rsid w:val="00FE03B0"/>
    <w:rsid w:val="00FE07ED"/>
    <w:rsid w:val="00FE0868"/>
    <w:rsid w:val="00FE1245"/>
    <w:rsid w:val="00FE1D5F"/>
    <w:rsid w:val="00FE3785"/>
    <w:rsid w:val="00FE3B52"/>
    <w:rsid w:val="00FE437D"/>
    <w:rsid w:val="00FE452D"/>
    <w:rsid w:val="00FE5CC6"/>
    <w:rsid w:val="00FE64B1"/>
    <w:rsid w:val="00FE6579"/>
    <w:rsid w:val="00FE6B92"/>
    <w:rsid w:val="00FE7467"/>
    <w:rsid w:val="00FF06BD"/>
    <w:rsid w:val="00FF0E19"/>
    <w:rsid w:val="00FF1199"/>
    <w:rsid w:val="00FF12A3"/>
    <w:rsid w:val="00FF16DC"/>
    <w:rsid w:val="00FF1A0F"/>
    <w:rsid w:val="00FF1B04"/>
    <w:rsid w:val="00FF2033"/>
    <w:rsid w:val="00FF3CF0"/>
    <w:rsid w:val="00FF43D3"/>
    <w:rsid w:val="00FF4779"/>
    <w:rsid w:val="00FF4CF3"/>
    <w:rsid w:val="00FF50A1"/>
    <w:rsid w:val="00FF54AF"/>
    <w:rsid w:val="00FF5799"/>
    <w:rsid w:val="00FF586D"/>
    <w:rsid w:val="00FF5B06"/>
    <w:rsid w:val="00FF5C74"/>
    <w:rsid w:val="00FF5EB6"/>
    <w:rsid w:val="00FF67FE"/>
    <w:rsid w:val="00FF684D"/>
    <w:rsid w:val="00FF6E2D"/>
    <w:rsid w:val="00FF700B"/>
    <w:rsid w:val="00FF70EF"/>
    <w:rsid w:val="00FF71BA"/>
    <w:rsid w:val="00FF7373"/>
    <w:rsid w:val="00FF75A0"/>
    <w:rsid w:val="00FF7809"/>
    <w:rsid w:val="00FF786B"/>
    <w:rsid w:val="00FF7D7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0">
    <w:name w:val="Normal"/>
    <w:rsid w:val="008344C7"/>
    <w:pPr>
      <w:spacing w:line="300" w:lineRule="exact"/>
    </w:pPr>
    <w:rPr>
      <w:rFonts w:ascii="Helvetica Light" w:eastAsia="Times New Roman" w:hAnsi="Helvetica Light" w:cs="Times New Roman"/>
      <w:szCs w:val="20"/>
    </w:rPr>
  </w:style>
  <w:style w:type="paragraph" w:styleId="1">
    <w:name w:val="heading 1"/>
    <w:basedOn w:val="a0"/>
    <w:next w:val="a0"/>
    <w:link w:val="1Char"/>
    <w:uiPriority w:val="9"/>
    <w:rsid w:val="00B30A7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Char"/>
    <w:uiPriority w:val="9"/>
    <w:unhideWhenUsed/>
    <w:qFormat/>
    <w:rsid w:val="00CE4BE5"/>
    <w:pPr>
      <w:keepNext/>
      <w:keepLines/>
      <w:spacing w:before="40" w:line="259" w:lineRule="auto"/>
      <w:outlineLvl w:val="1"/>
    </w:pPr>
    <w:rPr>
      <w:rFonts w:asciiTheme="majorHAnsi" w:eastAsiaTheme="majorEastAsia" w:hAnsiTheme="majorHAnsi" w:cstheme="majorBidi"/>
      <w:b/>
      <w:color w:val="00B0F0"/>
      <w:sz w:val="26"/>
      <w:szCs w:val="26"/>
      <w:lang w:val="el-GR"/>
    </w:rPr>
  </w:style>
  <w:style w:type="paragraph" w:styleId="3">
    <w:name w:val="heading 3"/>
    <w:basedOn w:val="a0"/>
    <w:next w:val="a0"/>
    <w:link w:val="3Char"/>
    <w:uiPriority w:val="9"/>
    <w:unhideWhenUsed/>
    <w:qFormat/>
    <w:rsid w:val="001F5FD2"/>
    <w:pPr>
      <w:keepNext/>
      <w:keepLines/>
      <w:spacing w:before="40" w:line="259" w:lineRule="auto"/>
      <w:outlineLvl w:val="2"/>
    </w:pPr>
    <w:rPr>
      <w:rFonts w:asciiTheme="majorHAnsi" w:eastAsiaTheme="majorEastAsia" w:hAnsiTheme="majorHAnsi" w:cstheme="majorBidi"/>
      <w:color w:val="243F60" w:themeColor="accent1" w:themeShade="7F"/>
      <w:szCs w:val="24"/>
      <w:lang w:val="el-GR"/>
    </w:rPr>
  </w:style>
  <w:style w:type="paragraph" w:styleId="4">
    <w:name w:val="heading 4"/>
    <w:basedOn w:val="a0"/>
    <w:next w:val="a0"/>
    <w:link w:val="4Char"/>
    <w:uiPriority w:val="9"/>
    <w:unhideWhenUsed/>
    <w:qFormat/>
    <w:rsid w:val="001F5FD2"/>
    <w:pPr>
      <w:keepNext/>
      <w:keepLines/>
      <w:spacing w:before="40" w:line="259" w:lineRule="auto"/>
      <w:outlineLvl w:val="3"/>
    </w:pPr>
    <w:rPr>
      <w:rFonts w:asciiTheme="majorHAnsi" w:eastAsiaTheme="majorEastAsia" w:hAnsiTheme="majorHAnsi" w:cstheme="majorBidi"/>
      <w:i/>
      <w:iCs/>
      <w:color w:val="365F91" w:themeColor="accent1" w:themeShade="BF"/>
      <w:sz w:val="22"/>
      <w:szCs w:val="22"/>
      <w:lang w:val="el-GR"/>
    </w:rPr>
  </w:style>
  <w:style w:type="paragraph" w:styleId="5">
    <w:name w:val="heading 5"/>
    <w:basedOn w:val="a0"/>
    <w:next w:val="a0"/>
    <w:link w:val="5Char"/>
    <w:uiPriority w:val="9"/>
    <w:semiHidden/>
    <w:unhideWhenUsed/>
    <w:qFormat/>
    <w:rsid w:val="008507D5"/>
    <w:pPr>
      <w:keepNext/>
      <w:keepLines/>
      <w:spacing w:before="40"/>
      <w:outlineLvl w:val="4"/>
    </w:pPr>
    <w:rPr>
      <w:rFonts w:asciiTheme="majorHAnsi" w:eastAsiaTheme="majorEastAsia" w:hAnsiTheme="majorHAnsi" w:cstheme="majorBidi"/>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iPriority w:val="99"/>
    <w:unhideWhenUsed/>
    <w:rsid w:val="00CF27B6"/>
    <w:rPr>
      <w:rFonts w:ascii="Lucida Grande" w:hAnsi="Lucida Grande" w:cs="Lucida Grande"/>
      <w:sz w:val="18"/>
      <w:szCs w:val="18"/>
    </w:rPr>
  </w:style>
  <w:style w:type="character" w:customStyle="1" w:styleId="Char">
    <w:name w:val="Κείμενο πλαισίου Char"/>
    <w:basedOn w:val="a1"/>
    <w:link w:val="a4"/>
    <w:uiPriority w:val="99"/>
    <w:rsid w:val="00CF27B6"/>
    <w:rPr>
      <w:rFonts w:ascii="Lucida Grande" w:hAnsi="Lucida Grande" w:cs="Lucida Grande"/>
      <w:sz w:val="18"/>
      <w:szCs w:val="18"/>
    </w:rPr>
  </w:style>
  <w:style w:type="paragraph" w:customStyle="1" w:styleId="MAINTEXT">
    <w:name w:val="MAIN_TEXT"/>
    <w:next w:val="1"/>
    <w:link w:val="MAINTEXTChar"/>
    <w:rsid w:val="004B194D"/>
    <w:pPr>
      <w:spacing w:after="80" w:line="300" w:lineRule="exact"/>
      <w:jc w:val="both"/>
    </w:pPr>
    <w:rPr>
      <w:rFonts w:ascii="Helvetica" w:hAnsi="Helvetica" w:cs="Helvetica Light"/>
      <w:color w:val="000000" w:themeColor="text1"/>
      <w:sz w:val="22"/>
      <w:lang w:val="el-GR"/>
    </w:rPr>
  </w:style>
  <w:style w:type="paragraph" w:customStyle="1" w:styleId="HEADLINE">
    <w:name w:val="HEADLINE"/>
    <w:qFormat/>
    <w:rsid w:val="00DA2085"/>
    <w:pPr>
      <w:widowControl w:val="0"/>
      <w:autoSpaceDE w:val="0"/>
      <w:autoSpaceDN w:val="0"/>
      <w:adjustRightInd w:val="0"/>
      <w:spacing w:after="80" w:line="260" w:lineRule="exact"/>
      <w:ind w:right="-23"/>
      <w:jc w:val="both"/>
    </w:pPr>
    <w:rPr>
      <w:rFonts w:ascii="Arial" w:eastAsia="Times New Roman" w:hAnsi="Arial" w:cs="Helvetica Light"/>
      <w:color w:val="000000" w:themeColor="text1"/>
      <w:sz w:val="20"/>
      <w:szCs w:val="20"/>
      <w:lang w:val="el-GR"/>
    </w:rPr>
  </w:style>
  <w:style w:type="paragraph" w:customStyle="1" w:styleId="Title1">
    <w:name w:val="Title1"/>
    <w:basedOn w:val="a0"/>
    <w:qFormat/>
    <w:rsid w:val="00DA2085"/>
    <w:pPr>
      <w:widowControl w:val="0"/>
      <w:autoSpaceDE w:val="0"/>
      <w:autoSpaceDN w:val="0"/>
      <w:adjustRightInd w:val="0"/>
      <w:spacing w:before="80" w:line="340" w:lineRule="exact"/>
      <w:ind w:right="-23"/>
    </w:pPr>
    <w:rPr>
      <w:rFonts w:ascii="Arial" w:hAnsi="Arial" w:cs="Helvetica Light"/>
      <w:b/>
      <w:color w:val="00AEEF"/>
      <w:sz w:val="28"/>
      <w:szCs w:val="28"/>
    </w:rPr>
  </w:style>
  <w:style w:type="paragraph" w:customStyle="1" w:styleId="Quote1">
    <w:name w:val="Quote1"/>
    <w:basedOn w:val="a0"/>
    <w:qFormat/>
    <w:rsid w:val="00D2445C"/>
    <w:pPr>
      <w:widowControl w:val="0"/>
      <w:autoSpaceDE w:val="0"/>
      <w:autoSpaceDN w:val="0"/>
      <w:adjustRightInd w:val="0"/>
      <w:spacing w:before="120" w:line="240" w:lineRule="auto"/>
      <w:ind w:right="-23"/>
      <w:jc w:val="both"/>
    </w:pPr>
    <w:rPr>
      <w:rFonts w:ascii="Arial" w:eastAsiaTheme="minorEastAsia" w:hAnsi="Arial" w:cs="Arial"/>
      <w:color w:val="00AEEF"/>
      <w:sz w:val="28"/>
      <w:szCs w:val="28"/>
      <w:lang w:val="el-GR"/>
    </w:rPr>
  </w:style>
  <w:style w:type="paragraph" w:styleId="a5">
    <w:name w:val="caption"/>
    <w:basedOn w:val="HEADLINE"/>
    <w:next w:val="a0"/>
    <w:uiPriority w:val="35"/>
    <w:unhideWhenUsed/>
    <w:qFormat/>
    <w:rsid w:val="00264463"/>
    <w:pPr>
      <w:spacing w:after="200"/>
    </w:pPr>
    <w:rPr>
      <w:b/>
      <w:bCs/>
      <w:szCs w:val="18"/>
    </w:rPr>
  </w:style>
  <w:style w:type="paragraph" w:customStyle="1" w:styleId="QUOTEITALIC">
    <w:name w:val="QUOTE_ITALIC"/>
    <w:basedOn w:val="HEADLINE"/>
    <w:rsid w:val="004C0EAA"/>
    <w:rPr>
      <w:i/>
      <w:color w:val="14A4FF"/>
    </w:rPr>
  </w:style>
  <w:style w:type="paragraph" w:styleId="a6">
    <w:name w:val="header"/>
    <w:basedOn w:val="a0"/>
    <w:link w:val="Char0"/>
    <w:uiPriority w:val="99"/>
    <w:unhideWhenUsed/>
    <w:rsid w:val="002F1D67"/>
    <w:pPr>
      <w:tabs>
        <w:tab w:val="center" w:pos="4320"/>
        <w:tab w:val="right" w:pos="8640"/>
      </w:tabs>
      <w:spacing w:line="240" w:lineRule="auto"/>
    </w:pPr>
  </w:style>
  <w:style w:type="character" w:customStyle="1" w:styleId="Char0">
    <w:name w:val="Κεφαλίδα Char"/>
    <w:basedOn w:val="a1"/>
    <w:link w:val="a6"/>
    <w:uiPriority w:val="99"/>
    <w:rsid w:val="002F1D67"/>
    <w:rPr>
      <w:rFonts w:ascii="Helvetica Light" w:eastAsia="Times New Roman" w:hAnsi="Helvetica Light" w:cs="Times New Roman"/>
      <w:szCs w:val="20"/>
    </w:rPr>
  </w:style>
  <w:style w:type="paragraph" w:styleId="a7">
    <w:name w:val="footer"/>
    <w:basedOn w:val="a0"/>
    <w:link w:val="Char1"/>
    <w:uiPriority w:val="99"/>
    <w:unhideWhenUsed/>
    <w:rsid w:val="004E5ECD"/>
    <w:pPr>
      <w:tabs>
        <w:tab w:val="center" w:pos="4320"/>
        <w:tab w:val="right" w:pos="8640"/>
      </w:tabs>
    </w:pPr>
  </w:style>
  <w:style w:type="character" w:customStyle="1" w:styleId="Char1">
    <w:name w:val="Υποσέλιδο Char"/>
    <w:basedOn w:val="a1"/>
    <w:link w:val="a7"/>
    <w:uiPriority w:val="99"/>
    <w:rsid w:val="004E5ECD"/>
    <w:rPr>
      <w:rFonts w:ascii="Times New Roman" w:eastAsia="Times New Roman" w:hAnsi="Times New Roman" w:cs="Times New Roman"/>
      <w:sz w:val="20"/>
      <w:szCs w:val="20"/>
    </w:rPr>
  </w:style>
  <w:style w:type="paragraph" w:customStyle="1" w:styleId="BasicParagraph">
    <w:name w:val="[Basic Paragraph]"/>
    <w:basedOn w:val="a0"/>
    <w:uiPriority w:val="99"/>
    <w:rsid w:val="006E2A9E"/>
    <w:pPr>
      <w:widowControl w:val="0"/>
      <w:autoSpaceDE w:val="0"/>
      <w:autoSpaceDN w:val="0"/>
      <w:adjustRightInd w:val="0"/>
      <w:spacing w:after="113" w:line="300" w:lineRule="atLeast"/>
      <w:jc w:val="both"/>
      <w:textAlignment w:val="center"/>
    </w:pPr>
    <w:rPr>
      <w:rFonts w:ascii="Helvetica-Light" w:eastAsiaTheme="minorEastAsia" w:hAnsi="Helvetica-Light" w:cs="Helvetica-Light"/>
      <w:color w:val="000000"/>
      <w:szCs w:val="24"/>
      <w:lang w:val="el-GR"/>
    </w:rPr>
  </w:style>
  <w:style w:type="paragraph" w:customStyle="1" w:styleId="MAINTITLE2">
    <w:name w:val="MAIN_TITLE2"/>
    <w:basedOn w:val="a0"/>
    <w:link w:val="MAINTITLE2Char"/>
    <w:qFormat/>
    <w:rsid w:val="00DA2085"/>
    <w:pPr>
      <w:widowControl w:val="0"/>
      <w:autoSpaceDE w:val="0"/>
      <w:autoSpaceDN w:val="0"/>
      <w:adjustRightInd w:val="0"/>
      <w:spacing w:before="60" w:line="440" w:lineRule="exact"/>
      <w:ind w:right="-23"/>
    </w:pPr>
    <w:rPr>
      <w:rFonts w:ascii="Arial" w:eastAsiaTheme="minorEastAsia" w:hAnsi="Arial" w:cs="Helvetica"/>
      <w:color w:val="000000" w:themeColor="text1"/>
      <w:sz w:val="40"/>
      <w:szCs w:val="40"/>
      <w:lang w:val="el-GR"/>
    </w:rPr>
  </w:style>
  <w:style w:type="character" w:customStyle="1" w:styleId="MAINTITLE2Char">
    <w:name w:val="MAIN_TITLE2 Char"/>
    <w:basedOn w:val="a1"/>
    <w:link w:val="MAINTITLE2"/>
    <w:rsid w:val="00DA2085"/>
    <w:rPr>
      <w:rFonts w:ascii="Arial" w:hAnsi="Arial" w:cs="Helvetica"/>
      <w:color w:val="000000" w:themeColor="text1"/>
      <w:sz w:val="40"/>
      <w:szCs w:val="40"/>
      <w:lang w:val="el-GR"/>
    </w:rPr>
  </w:style>
  <w:style w:type="paragraph" w:customStyle="1" w:styleId="MAINTEXT2">
    <w:name w:val="MAIN_TEXT2"/>
    <w:basedOn w:val="a0"/>
    <w:link w:val="MAINTEXT2Char"/>
    <w:qFormat/>
    <w:rsid w:val="009E65DB"/>
    <w:pPr>
      <w:spacing w:before="120" w:after="120" w:line="240" w:lineRule="auto"/>
    </w:pPr>
    <w:rPr>
      <w:rFonts w:ascii="Arial" w:hAnsi="Arial" w:cs="Arial"/>
      <w:sz w:val="22"/>
      <w:szCs w:val="22"/>
      <w:lang w:val="el-GR"/>
    </w:rPr>
  </w:style>
  <w:style w:type="character" w:customStyle="1" w:styleId="MAINTEXTChar">
    <w:name w:val="MAIN_TEXT Char"/>
    <w:basedOn w:val="a1"/>
    <w:link w:val="MAINTEXT"/>
    <w:rsid w:val="004B194D"/>
    <w:rPr>
      <w:rFonts w:ascii="Helvetica" w:hAnsi="Helvetica" w:cs="Helvetica Light"/>
      <w:color w:val="000000" w:themeColor="text1"/>
      <w:sz w:val="22"/>
      <w:lang w:val="el-GR"/>
    </w:rPr>
  </w:style>
  <w:style w:type="character" w:customStyle="1" w:styleId="MAINTEXT2Char">
    <w:name w:val="MAIN_TEXT2 Char"/>
    <w:basedOn w:val="MAINTEXTChar"/>
    <w:link w:val="MAINTEXT2"/>
    <w:rsid w:val="009E65DB"/>
    <w:rPr>
      <w:rFonts w:ascii="Arial" w:eastAsia="Times New Roman" w:hAnsi="Arial" w:cs="Arial"/>
      <w:color w:val="000000" w:themeColor="text1"/>
      <w:sz w:val="22"/>
      <w:szCs w:val="22"/>
      <w:lang w:val="el-GR"/>
    </w:rPr>
  </w:style>
  <w:style w:type="character" w:customStyle="1" w:styleId="1Char">
    <w:name w:val="Επικεφαλίδα 1 Char"/>
    <w:basedOn w:val="a1"/>
    <w:link w:val="1"/>
    <w:uiPriority w:val="9"/>
    <w:rsid w:val="00B30A7C"/>
    <w:rPr>
      <w:rFonts w:asciiTheme="majorHAnsi" w:eastAsiaTheme="majorEastAsia" w:hAnsiTheme="majorHAnsi" w:cstheme="majorBidi"/>
      <w:color w:val="365F91" w:themeColor="accent1" w:themeShade="BF"/>
      <w:sz w:val="32"/>
      <w:szCs w:val="32"/>
    </w:rPr>
  </w:style>
  <w:style w:type="paragraph" w:customStyle="1" w:styleId="2C">
    <w:name w:val="2C"/>
    <w:basedOn w:val="a0"/>
    <w:rsid w:val="00DA2085"/>
    <w:pPr>
      <w:widowControl w:val="0"/>
      <w:autoSpaceDE w:val="0"/>
      <w:autoSpaceDN w:val="0"/>
      <w:adjustRightInd w:val="0"/>
      <w:spacing w:before="120"/>
      <w:ind w:right="-23"/>
    </w:pPr>
    <w:rPr>
      <w:rFonts w:ascii="Arial" w:hAnsi="Arial" w:cs="Helvetica Light"/>
      <w:color w:val="000000" w:themeColor="text1"/>
      <w:sz w:val="22"/>
      <w:szCs w:val="24"/>
    </w:rPr>
  </w:style>
  <w:style w:type="table" w:styleId="a8">
    <w:name w:val="Table Grid"/>
    <w:basedOn w:val="a2"/>
    <w:uiPriority w:val="39"/>
    <w:rsid w:val="004E4F1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1"/>
    <w:uiPriority w:val="99"/>
    <w:unhideWhenUsed/>
    <w:rsid w:val="00400BCE"/>
    <w:rPr>
      <w:color w:val="0000FF" w:themeColor="hyperlink"/>
      <w:u w:val="single"/>
    </w:rPr>
  </w:style>
  <w:style w:type="paragraph" w:styleId="a9">
    <w:name w:val="footnote text"/>
    <w:basedOn w:val="a0"/>
    <w:link w:val="Char2"/>
    <w:uiPriority w:val="99"/>
    <w:unhideWhenUsed/>
    <w:qFormat/>
    <w:rsid w:val="00400BCE"/>
    <w:pPr>
      <w:spacing w:line="240" w:lineRule="auto"/>
    </w:pPr>
    <w:rPr>
      <w:rFonts w:asciiTheme="minorHAnsi" w:eastAsiaTheme="minorHAnsi" w:hAnsiTheme="minorHAnsi" w:cstheme="minorBidi"/>
      <w:sz w:val="20"/>
    </w:rPr>
  </w:style>
  <w:style w:type="character" w:customStyle="1" w:styleId="Char2">
    <w:name w:val="Κείμενο υποσημείωσης Char"/>
    <w:basedOn w:val="a1"/>
    <w:link w:val="a9"/>
    <w:uiPriority w:val="99"/>
    <w:rsid w:val="00400BCE"/>
    <w:rPr>
      <w:rFonts w:eastAsiaTheme="minorHAnsi"/>
      <w:sz w:val="20"/>
      <w:szCs w:val="20"/>
    </w:rPr>
  </w:style>
  <w:style w:type="character" w:styleId="aa">
    <w:name w:val="footnote reference"/>
    <w:basedOn w:val="a1"/>
    <w:uiPriority w:val="99"/>
    <w:unhideWhenUsed/>
    <w:rsid w:val="00400BCE"/>
    <w:rPr>
      <w:vertAlign w:val="superscript"/>
    </w:rPr>
  </w:style>
  <w:style w:type="paragraph" w:styleId="a">
    <w:name w:val="List Paragraph"/>
    <w:basedOn w:val="MAINTEXT2"/>
    <w:link w:val="Char3"/>
    <w:uiPriority w:val="34"/>
    <w:qFormat/>
    <w:rsid w:val="004D0BAB"/>
    <w:pPr>
      <w:numPr>
        <w:numId w:val="2"/>
      </w:numPr>
      <w:ind w:left="357" w:hanging="357"/>
      <w:contextualSpacing/>
    </w:pPr>
  </w:style>
  <w:style w:type="character" w:styleId="ab">
    <w:name w:val="Strong"/>
    <w:basedOn w:val="a1"/>
    <w:uiPriority w:val="22"/>
    <w:qFormat/>
    <w:rsid w:val="00A97AAE"/>
    <w:rPr>
      <w:b/>
      <w:bCs/>
      <w:lang w:val="el-GR"/>
    </w:rPr>
  </w:style>
  <w:style w:type="character" w:styleId="-0">
    <w:name w:val="FollowedHyperlink"/>
    <w:basedOn w:val="a1"/>
    <w:uiPriority w:val="99"/>
    <w:semiHidden/>
    <w:unhideWhenUsed/>
    <w:rsid w:val="00A62271"/>
    <w:rPr>
      <w:color w:val="800080" w:themeColor="followedHyperlink"/>
      <w:u w:val="single"/>
    </w:rPr>
  </w:style>
  <w:style w:type="character" w:styleId="ac">
    <w:name w:val="annotation reference"/>
    <w:basedOn w:val="a1"/>
    <w:uiPriority w:val="99"/>
    <w:semiHidden/>
    <w:unhideWhenUsed/>
    <w:rsid w:val="00591075"/>
    <w:rPr>
      <w:sz w:val="16"/>
      <w:szCs w:val="16"/>
    </w:rPr>
  </w:style>
  <w:style w:type="paragraph" w:styleId="ad">
    <w:name w:val="annotation text"/>
    <w:basedOn w:val="a0"/>
    <w:link w:val="Char4"/>
    <w:uiPriority w:val="99"/>
    <w:semiHidden/>
    <w:unhideWhenUsed/>
    <w:rsid w:val="00591075"/>
    <w:pPr>
      <w:spacing w:line="240" w:lineRule="auto"/>
    </w:pPr>
    <w:rPr>
      <w:sz w:val="20"/>
    </w:rPr>
  </w:style>
  <w:style w:type="character" w:customStyle="1" w:styleId="Char4">
    <w:name w:val="Κείμενο σχολίου Char"/>
    <w:basedOn w:val="a1"/>
    <w:link w:val="ad"/>
    <w:uiPriority w:val="99"/>
    <w:semiHidden/>
    <w:rsid w:val="00591075"/>
    <w:rPr>
      <w:rFonts w:ascii="Helvetica Light" w:eastAsia="Times New Roman" w:hAnsi="Helvetica Light" w:cs="Times New Roman"/>
      <w:sz w:val="20"/>
      <w:szCs w:val="20"/>
    </w:rPr>
  </w:style>
  <w:style w:type="paragraph" w:styleId="ae">
    <w:name w:val="annotation subject"/>
    <w:basedOn w:val="ad"/>
    <w:next w:val="ad"/>
    <w:link w:val="Char5"/>
    <w:uiPriority w:val="99"/>
    <w:semiHidden/>
    <w:unhideWhenUsed/>
    <w:rsid w:val="00591075"/>
    <w:rPr>
      <w:b/>
      <w:bCs/>
    </w:rPr>
  </w:style>
  <w:style w:type="character" w:customStyle="1" w:styleId="Char5">
    <w:name w:val="Θέμα σχολίου Char"/>
    <w:basedOn w:val="Char4"/>
    <w:link w:val="ae"/>
    <w:uiPriority w:val="99"/>
    <w:semiHidden/>
    <w:rsid w:val="00591075"/>
    <w:rPr>
      <w:rFonts w:ascii="Helvetica Light" w:eastAsia="Times New Roman" w:hAnsi="Helvetica Light" w:cs="Times New Roman"/>
      <w:b/>
      <w:bCs/>
      <w:sz w:val="20"/>
      <w:szCs w:val="20"/>
    </w:rPr>
  </w:style>
  <w:style w:type="paragraph" w:styleId="Web">
    <w:name w:val="Normal (Web)"/>
    <w:basedOn w:val="a0"/>
    <w:uiPriority w:val="99"/>
    <w:unhideWhenUsed/>
    <w:rsid w:val="00D37CB7"/>
    <w:pPr>
      <w:spacing w:before="100" w:beforeAutospacing="1" w:after="100" w:afterAutospacing="1" w:line="240" w:lineRule="auto"/>
    </w:pPr>
    <w:rPr>
      <w:rFonts w:ascii="Times New Roman" w:hAnsi="Times New Roman"/>
      <w:szCs w:val="24"/>
    </w:rPr>
  </w:style>
  <w:style w:type="paragraph" w:customStyle="1" w:styleId="af">
    <w:name w:val="Κυρίως κείμενο"/>
    <w:rsid w:val="007E1627"/>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l-GR" w:eastAsia="el-GR"/>
    </w:rPr>
  </w:style>
  <w:style w:type="numbering" w:customStyle="1" w:styleId="List0">
    <w:name w:val="List 0"/>
    <w:basedOn w:val="a3"/>
    <w:rsid w:val="006E6774"/>
    <w:pPr>
      <w:numPr>
        <w:numId w:val="1"/>
      </w:numPr>
    </w:pPr>
  </w:style>
  <w:style w:type="character" w:styleId="af0">
    <w:name w:val="line number"/>
    <w:basedOn w:val="a1"/>
    <w:uiPriority w:val="99"/>
    <w:unhideWhenUsed/>
    <w:rsid w:val="00EA07C1"/>
  </w:style>
  <w:style w:type="character" w:customStyle="1" w:styleId="5Char">
    <w:name w:val="Επικεφαλίδα 5 Char"/>
    <w:basedOn w:val="a1"/>
    <w:link w:val="5"/>
    <w:uiPriority w:val="99"/>
    <w:rsid w:val="008507D5"/>
    <w:rPr>
      <w:rFonts w:asciiTheme="majorHAnsi" w:eastAsiaTheme="majorEastAsia" w:hAnsiTheme="majorHAnsi" w:cstheme="majorBidi"/>
      <w:color w:val="365F91" w:themeColor="accent1" w:themeShade="BF"/>
      <w:szCs w:val="20"/>
    </w:rPr>
  </w:style>
  <w:style w:type="paragraph" w:styleId="af1">
    <w:name w:val="endnote text"/>
    <w:basedOn w:val="a0"/>
    <w:link w:val="Char6"/>
    <w:uiPriority w:val="99"/>
    <w:semiHidden/>
    <w:unhideWhenUsed/>
    <w:rsid w:val="005B1748"/>
    <w:pPr>
      <w:spacing w:line="240" w:lineRule="auto"/>
    </w:pPr>
    <w:rPr>
      <w:sz w:val="20"/>
    </w:rPr>
  </w:style>
  <w:style w:type="character" w:customStyle="1" w:styleId="Char6">
    <w:name w:val="Κείμενο σημείωσης τέλους Char"/>
    <w:basedOn w:val="a1"/>
    <w:link w:val="af1"/>
    <w:uiPriority w:val="99"/>
    <w:semiHidden/>
    <w:rsid w:val="005B1748"/>
    <w:rPr>
      <w:rFonts w:ascii="Helvetica Light" w:eastAsia="Times New Roman" w:hAnsi="Helvetica Light" w:cs="Times New Roman"/>
      <w:sz w:val="20"/>
      <w:szCs w:val="20"/>
    </w:rPr>
  </w:style>
  <w:style w:type="character" w:styleId="af2">
    <w:name w:val="endnote reference"/>
    <w:basedOn w:val="a1"/>
    <w:uiPriority w:val="99"/>
    <w:semiHidden/>
    <w:unhideWhenUsed/>
    <w:rsid w:val="005B1748"/>
    <w:rPr>
      <w:vertAlign w:val="superscript"/>
    </w:rPr>
  </w:style>
  <w:style w:type="character" w:styleId="af3">
    <w:name w:val="Emphasis"/>
    <w:basedOn w:val="a1"/>
    <w:uiPriority w:val="20"/>
    <w:qFormat/>
    <w:rsid w:val="00894ED5"/>
    <w:rPr>
      <w:i/>
      <w:iCs/>
    </w:rPr>
  </w:style>
  <w:style w:type="paragraph" w:styleId="af4">
    <w:name w:val="Revision"/>
    <w:hidden/>
    <w:uiPriority w:val="99"/>
    <w:semiHidden/>
    <w:rsid w:val="00A64445"/>
    <w:rPr>
      <w:rFonts w:ascii="Helvetica Light" w:eastAsia="Times New Roman" w:hAnsi="Helvetica Light" w:cs="Times New Roman"/>
      <w:szCs w:val="20"/>
    </w:rPr>
  </w:style>
  <w:style w:type="character" w:customStyle="1" w:styleId="apple-converted-space">
    <w:name w:val="apple-converted-space"/>
    <w:basedOn w:val="a1"/>
    <w:rsid w:val="00AE0F95"/>
  </w:style>
  <w:style w:type="character" w:customStyle="1" w:styleId="2Char">
    <w:name w:val="Επικεφαλίδα 2 Char"/>
    <w:basedOn w:val="a1"/>
    <w:link w:val="2"/>
    <w:uiPriority w:val="9"/>
    <w:rsid w:val="00CE4BE5"/>
    <w:rPr>
      <w:rFonts w:asciiTheme="majorHAnsi" w:eastAsiaTheme="majorEastAsia" w:hAnsiTheme="majorHAnsi" w:cstheme="majorBidi"/>
      <w:b/>
      <w:color w:val="00B0F0"/>
      <w:sz w:val="26"/>
      <w:szCs w:val="26"/>
      <w:lang w:val="el-GR"/>
    </w:rPr>
  </w:style>
  <w:style w:type="paragraph" w:customStyle="1" w:styleId="Default">
    <w:name w:val="Default"/>
    <w:rsid w:val="00557D17"/>
    <w:pPr>
      <w:autoSpaceDE w:val="0"/>
      <w:autoSpaceDN w:val="0"/>
      <w:adjustRightInd w:val="0"/>
    </w:pPr>
    <w:rPr>
      <w:rFonts w:ascii="Times New Roman" w:hAnsi="Times New Roman" w:cs="Times New Roman"/>
      <w:color w:val="000000"/>
    </w:rPr>
  </w:style>
  <w:style w:type="paragraph" w:styleId="af5">
    <w:name w:val="Document Map"/>
    <w:basedOn w:val="a0"/>
    <w:link w:val="Char7"/>
    <w:uiPriority w:val="99"/>
    <w:semiHidden/>
    <w:unhideWhenUsed/>
    <w:rsid w:val="00EC66AF"/>
    <w:pPr>
      <w:spacing w:line="240" w:lineRule="auto"/>
    </w:pPr>
    <w:rPr>
      <w:rFonts w:ascii="Lucida Grande" w:hAnsi="Lucida Grande" w:cs="Lucida Grande"/>
      <w:szCs w:val="24"/>
    </w:rPr>
  </w:style>
  <w:style w:type="character" w:customStyle="1" w:styleId="Char7">
    <w:name w:val="Χάρτης εγγράφου Char"/>
    <w:basedOn w:val="a1"/>
    <w:link w:val="af5"/>
    <w:uiPriority w:val="99"/>
    <w:semiHidden/>
    <w:rsid w:val="00EC66AF"/>
    <w:rPr>
      <w:rFonts w:ascii="Lucida Grande" w:eastAsia="Times New Roman" w:hAnsi="Lucida Grande" w:cs="Lucida Grande"/>
    </w:rPr>
  </w:style>
  <w:style w:type="paragraph" w:customStyle="1" w:styleId="c02alineaalta">
    <w:name w:val="c02alineaalta"/>
    <w:basedOn w:val="a0"/>
    <w:rsid w:val="005A1444"/>
    <w:pPr>
      <w:spacing w:before="100" w:beforeAutospacing="1" w:after="100" w:afterAutospacing="1" w:line="240" w:lineRule="auto"/>
    </w:pPr>
    <w:rPr>
      <w:rFonts w:ascii="Times New Roman" w:eastAsiaTheme="minorHAnsi" w:hAnsi="Times New Roman"/>
      <w:szCs w:val="24"/>
    </w:rPr>
  </w:style>
  <w:style w:type="paragraph" w:styleId="af6">
    <w:name w:val="Plain Text"/>
    <w:basedOn w:val="a0"/>
    <w:link w:val="Char8"/>
    <w:uiPriority w:val="99"/>
    <w:unhideWhenUsed/>
    <w:rsid w:val="009F06EB"/>
    <w:pPr>
      <w:spacing w:line="240" w:lineRule="auto"/>
    </w:pPr>
    <w:rPr>
      <w:rFonts w:ascii="Calibri" w:eastAsiaTheme="minorHAnsi" w:hAnsi="Calibri" w:cs="Calibri"/>
      <w:sz w:val="22"/>
      <w:szCs w:val="22"/>
    </w:rPr>
  </w:style>
  <w:style w:type="character" w:customStyle="1" w:styleId="Char8">
    <w:name w:val="Απλό κείμενο Char"/>
    <w:basedOn w:val="a1"/>
    <w:link w:val="af6"/>
    <w:uiPriority w:val="99"/>
    <w:rsid w:val="009F06EB"/>
    <w:rPr>
      <w:rFonts w:ascii="Calibri" w:eastAsiaTheme="minorHAnsi" w:hAnsi="Calibri" w:cs="Calibri"/>
      <w:sz w:val="22"/>
      <w:szCs w:val="22"/>
    </w:rPr>
  </w:style>
  <w:style w:type="character" w:customStyle="1" w:styleId="3Char">
    <w:name w:val="Επικεφαλίδα 3 Char"/>
    <w:basedOn w:val="a1"/>
    <w:link w:val="3"/>
    <w:uiPriority w:val="9"/>
    <w:rsid w:val="001F5FD2"/>
    <w:rPr>
      <w:rFonts w:asciiTheme="majorHAnsi" w:eastAsiaTheme="majorEastAsia" w:hAnsiTheme="majorHAnsi" w:cstheme="majorBidi"/>
      <w:color w:val="243F60" w:themeColor="accent1" w:themeShade="7F"/>
      <w:lang w:val="el-GR"/>
    </w:rPr>
  </w:style>
  <w:style w:type="character" w:customStyle="1" w:styleId="4Char">
    <w:name w:val="Επικεφαλίδα 4 Char"/>
    <w:basedOn w:val="a1"/>
    <w:link w:val="4"/>
    <w:uiPriority w:val="9"/>
    <w:rsid w:val="001F5FD2"/>
    <w:rPr>
      <w:rFonts w:asciiTheme="majorHAnsi" w:eastAsiaTheme="majorEastAsia" w:hAnsiTheme="majorHAnsi" w:cstheme="majorBidi"/>
      <w:i/>
      <w:iCs/>
      <w:color w:val="365F91" w:themeColor="accent1" w:themeShade="BF"/>
      <w:sz w:val="22"/>
      <w:szCs w:val="22"/>
      <w:lang w:val="el-GR"/>
    </w:rPr>
  </w:style>
  <w:style w:type="table" w:customStyle="1" w:styleId="ListTable6Colorful-Accent11">
    <w:name w:val="List Table 6 Colorful - Accent 11"/>
    <w:basedOn w:val="a2"/>
    <w:uiPriority w:val="51"/>
    <w:rsid w:val="001F5FD2"/>
    <w:pPr>
      <w:jc w:val="center"/>
    </w:pPr>
    <w:rPr>
      <w:rFonts w:ascii="Calibri" w:eastAsiaTheme="minorHAnsi" w:hAnsi="Calibri"/>
      <w:color w:val="000000" w:themeColor="text1"/>
      <w:sz w:val="20"/>
      <w:szCs w:val="22"/>
      <w:lang w:val="el-GR"/>
    </w:rPr>
    <w:tblPr>
      <w:tblStyleRowBandSize w:val="1"/>
      <w:tblStyleColBandSize w:val="1"/>
      <w:jc w:val="cente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rPr>
      <w:jc w:val="center"/>
    </w:trPr>
    <w:tcPr>
      <w:vAlign w:val="center"/>
    </w:tcPr>
    <w:tblStylePr w:type="firstRow">
      <w:pPr>
        <w:wordWrap/>
        <w:spacing w:beforeLines="0" w:beforeAutospacing="0" w:afterLines="0" w:afterAutospacing="0" w:line="240" w:lineRule="auto"/>
      </w:pPr>
      <w:rPr>
        <w:rFonts w:asciiTheme="minorHAnsi" w:hAnsiTheme="minorHAnsi"/>
        <w:b/>
        <w:bCs/>
        <w:sz w:val="20"/>
      </w:rPr>
      <w:tblPr/>
      <w:tcPr>
        <w:tcBorders>
          <w:bottom w:val="single" w:sz="4" w:space="0" w:color="4F81BD" w:themeColor="accent1"/>
        </w:tcBorders>
      </w:tcPr>
    </w:tblStylePr>
    <w:tblStylePr w:type="lastRow">
      <w:pPr>
        <w:wordWrap/>
        <w:spacing w:beforeLines="0" w:beforeAutospacing="0" w:afterLines="0" w:afterAutospacing="0" w:line="240" w:lineRule="auto"/>
      </w:pPr>
      <w:rPr>
        <w:rFonts w:asciiTheme="minorHAnsi" w:hAnsiTheme="minorHAnsi"/>
        <w:b/>
        <w:bCs/>
        <w:sz w:val="20"/>
      </w:rPr>
      <w:tblPr/>
      <w:tcPr>
        <w:tcBorders>
          <w:top w:val="double" w:sz="4" w:space="0" w:color="4F81BD" w:themeColor="accent1"/>
        </w:tcBorders>
      </w:tcPr>
    </w:tblStylePr>
    <w:tblStylePr w:type="firstCol">
      <w:rPr>
        <w:rFonts w:asciiTheme="minorHAnsi" w:hAnsiTheme="minorHAnsi"/>
        <w:b/>
        <w:bCs/>
        <w:sz w:val="20"/>
      </w:rPr>
    </w:tblStylePr>
    <w:tblStylePr w:type="lastCol">
      <w:rPr>
        <w:rFonts w:asciiTheme="minorHAnsi" w:hAnsiTheme="minorHAnsi"/>
        <w:b/>
        <w:bCs/>
        <w:sz w:val="20"/>
      </w:rPr>
    </w:tblStylePr>
    <w:tblStylePr w:type="band1Vert">
      <w:pPr>
        <w:jc w:val="center"/>
      </w:pPr>
      <w:rPr>
        <w:rFonts w:asciiTheme="minorHAnsi" w:hAnsiTheme="minorHAnsi"/>
        <w:sz w:val="20"/>
      </w:rPr>
      <w:tblPr/>
      <w:tcPr>
        <w:shd w:val="clear" w:color="auto" w:fill="DBE5F1" w:themeFill="accent1" w:themeFillTint="33"/>
      </w:tcPr>
    </w:tblStylePr>
    <w:tblStylePr w:type="band2Vert">
      <w:pPr>
        <w:jc w:val="center"/>
      </w:pPr>
      <w:rPr>
        <w:rFonts w:asciiTheme="minorHAnsi" w:hAnsiTheme="minorHAnsi"/>
        <w:sz w:val="20"/>
      </w:rPr>
    </w:tblStylePr>
    <w:tblStylePr w:type="band1Horz">
      <w:rPr>
        <w:rFonts w:asciiTheme="minorHAnsi" w:hAnsiTheme="minorHAnsi"/>
        <w:sz w:val="20"/>
      </w:rPr>
      <w:tblPr/>
      <w:tcPr>
        <w:shd w:val="clear" w:color="auto" w:fill="DBE5F1" w:themeFill="accent1" w:themeFillTint="33"/>
      </w:tcPr>
    </w:tblStylePr>
    <w:tblStylePr w:type="band2Horz">
      <w:rPr>
        <w:rFonts w:asciiTheme="minorHAnsi" w:hAnsiTheme="minorHAnsi"/>
        <w:sz w:val="20"/>
      </w:rPr>
    </w:tblStylePr>
    <w:tblStylePr w:type="neCell">
      <w:rPr>
        <w:rFonts w:asciiTheme="minorHAnsi" w:hAnsiTheme="minorHAnsi"/>
      </w:rPr>
    </w:tblStylePr>
    <w:tblStylePr w:type="nwCell">
      <w:rPr>
        <w:rFonts w:asciiTheme="minorHAnsi" w:hAnsiTheme="minorHAnsi"/>
      </w:rPr>
    </w:tblStylePr>
    <w:tblStylePr w:type="seCell">
      <w:rPr>
        <w:rFonts w:asciiTheme="minorHAnsi" w:hAnsiTheme="minorHAnsi"/>
      </w:rPr>
    </w:tblStylePr>
    <w:tblStylePr w:type="swCell">
      <w:rPr>
        <w:rFonts w:asciiTheme="minorHAnsi" w:hAnsiTheme="minorHAnsi"/>
      </w:rPr>
    </w:tblStylePr>
  </w:style>
  <w:style w:type="character" w:customStyle="1" w:styleId="Char3">
    <w:name w:val="Παράγραφος λίστας Char"/>
    <w:link w:val="a"/>
    <w:uiPriority w:val="34"/>
    <w:locked/>
    <w:rsid w:val="004D0BAB"/>
    <w:rPr>
      <w:rFonts w:ascii="Arial" w:eastAsia="Times New Roman" w:hAnsi="Arial" w:cs="Arial"/>
      <w:sz w:val="22"/>
      <w:szCs w:val="22"/>
      <w:lang w:val="el-GR"/>
    </w:rPr>
  </w:style>
  <w:style w:type="table" w:customStyle="1" w:styleId="1-11">
    <w:name w:val="Πίνακας 1 με ανοιχτόχρωμο πλέγμα - Έμφαση 11"/>
    <w:basedOn w:val="a2"/>
    <w:uiPriority w:val="46"/>
    <w:rsid w:val="001F5FD2"/>
    <w:rPr>
      <w:rFonts w:eastAsiaTheme="minorHAnsi"/>
      <w:sz w:val="22"/>
      <w:szCs w:val="22"/>
      <w:lang w:val="el-GR"/>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0">
    <w:name w:val="Ανοιχτόχρωμο πλέγμα πίνακα1"/>
    <w:basedOn w:val="a2"/>
    <w:uiPriority w:val="40"/>
    <w:rsid w:val="001F5FD2"/>
    <w:rPr>
      <w:rFonts w:eastAsiaTheme="minorHAnsi"/>
      <w:sz w:val="22"/>
      <w:szCs w:val="22"/>
      <w:lang w:val="el-G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3902658007725595290m4356009216858645176m8757218276335959155m5348388327963129773gmail-il">
    <w:name w:val="m_-3902658007725595290m_4356009216858645176m_8757218276335959155m_5348388327963129773gmail-il"/>
    <w:basedOn w:val="a1"/>
    <w:rsid w:val="001F5FD2"/>
  </w:style>
  <w:style w:type="table" w:customStyle="1" w:styleId="11">
    <w:name w:val="Απλός πίνακας 11"/>
    <w:basedOn w:val="a2"/>
    <w:uiPriority w:val="41"/>
    <w:rsid w:val="001F5FD2"/>
    <w:rPr>
      <w:rFonts w:eastAsiaTheme="minorHAnsi"/>
      <w:sz w:val="22"/>
      <w:szCs w:val="22"/>
      <w:lang w:val="el-GR"/>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DITTEXT">
    <w:name w:val="EDIT_TEXT"/>
    <w:qFormat/>
    <w:rsid w:val="00B60F39"/>
    <w:pPr>
      <w:widowControl w:val="0"/>
      <w:autoSpaceDE w:val="0"/>
      <w:autoSpaceDN w:val="0"/>
      <w:adjustRightInd w:val="0"/>
      <w:spacing w:after="80" w:line="260" w:lineRule="exact"/>
      <w:ind w:right="-23"/>
      <w:jc w:val="both"/>
    </w:pPr>
    <w:rPr>
      <w:rFonts w:ascii="Arial" w:eastAsia="Times New Roman" w:hAnsi="Arial" w:cs="Helvetica Light"/>
      <w:color w:val="000000" w:themeColor="text1"/>
      <w:sz w:val="20"/>
      <w:szCs w:val="20"/>
      <w:lang w:val="el-GR"/>
    </w:rPr>
  </w:style>
  <w:style w:type="table" w:customStyle="1" w:styleId="TableGridLight1">
    <w:name w:val="Table Grid Light1"/>
    <w:basedOn w:val="a2"/>
    <w:uiPriority w:val="99"/>
    <w:rsid w:val="00BB3E4C"/>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7">
    <w:name w:val="Placeholder Text"/>
    <w:basedOn w:val="a1"/>
    <w:uiPriority w:val="99"/>
    <w:semiHidden/>
    <w:rsid w:val="00A15AB5"/>
    <w:rPr>
      <w:color w:val="808080"/>
    </w:rPr>
  </w:style>
  <w:style w:type="character" w:customStyle="1" w:styleId="tag-more">
    <w:name w:val="tag-more"/>
    <w:basedOn w:val="a1"/>
    <w:rsid w:val="00380954"/>
  </w:style>
  <w:style w:type="paragraph" w:styleId="af8">
    <w:name w:val="No Spacing"/>
    <w:link w:val="Char9"/>
    <w:uiPriority w:val="1"/>
    <w:qFormat/>
    <w:rsid w:val="00A97AAE"/>
    <w:pPr>
      <w:jc w:val="both"/>
    </w:pPr>
    <w:rPr>
      <w:rFonts w:ascii="Arial" w:eastAsiaTheme="minorHAnsi" w:hAnsi="Arial"/>
      <w:sz w:val="22"/>
      <w:szCs w:val="22"/>
    </w:rPr>
  </w:style>
  <w:style w:type="character" w:customStyle="1" w:styleId="Char9">
    <w:name w:val="Χωρίς διάστιχο Char"/>
    <w:basedOn w:val="a1"/>
    <w:link w:val="af8"/>
    <w:uiPriority w:val="1"/>
    <w:rsid w:val="00A97AAE"/>
    <w:rPr>
      <w:rFonts w:ascii="Arial" w:eastAsiaTheme="minorHAnsi" w:hAnsi="Arial"/>
      <w:sz w:val="22"/>
      <w:szCs w:val="22"/>
    </w:rPr>
  </w:style>
  <w:style w:type="character" w:styleId="af9">
    <w:name w:val="Intense Emphasis"/>
    <w:basedOn w:val="a1"/>
    <w:uiPriority w:val="21"/>
    <w:qFormat/>
    <w:rsid w:val="00A97AAE"/>
    <w:rPr>
      <w:i/>
      <w:iCs/>
      <w:color w:val="4F81BD" w:themeColor="accent1"/>
      <w:sz w:val="24"/>
      <w:szCs w:val="24"/>
      <w:lang w:val="el-GR"/>
    </w:rPr>
  </w:style>
  <w:style w:type="table" w:customStyle="1" w:styleId="TableGrid1">
    <w:name w:val="Table Grid1"/>
    <w:basedOn w:val="a2"/>
    <w:next w:val="a8"/>
    <w:uiPriority w:val="39"/>
    <w:rsid w:val="00A97AA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2"/>
    <w:next w:val="a8"/>
    <w:uiPriority w:val="39"/>
    <w:rsid w:val="005C6808"/>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2"/>
    <w:next w:val="a8"/>
    <w:uiPriority w:val="39"/>
    <w:rsid w:val="008C5D0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2"/>
    <w:next w:val="a8"/>
    <w:uiPriority w:val="39"/>
    <w:rsid w:val="008C5D0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a2"/>
    <w:uiPriority w:val="49"/>
    <w:rsid w:val="000954CD"/>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lainTable31">
    <w:name w:val="Plain Table 31"/>
    <w:basedOn w:val="a2"/>
    <w:uiPriority w:val="99"/>
    <w:rsid w:val="000954CD"/>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61">
    <w:name w:val="Grid Table 1 Light - Accent 61"/>
    <w:basedOn w:val="a2"/>
    <w:uiPriority w:val="46"/>
    <w:rsid w:val="000954CD"/>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Accent11">
    <w:name w:val="Grid Table 2 - Accent 11"/>
    <w:basedOn w:val="a2"/>
    <w:uiPriority w:val="47"/>
    <w:rsid w:val="000954CD"/>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a2"/>
    <w:uiPriority w:val="48"/>
    <w:rsid w:val="009E65DB"/>
    <w:rPr>
      <w:rFonts w:eastAsiaTheme="minorHAnsi"/>
      <w:sz w:val="22"/>
      <w:szCs w:val="22"/>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eGrid5">
    <w:name w:val="Table Grid5"/>
    <w:basedOn w:val="a2"/>
    <w:next w:val="a8"/>
    <w:uiPriority w:val="39"/>
    <w:rsid w:val="00280E06"/>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1">
    <w:name w:val="Grid Table 6 Colorful - Accent 11"/>
    <w:basedOn w:val="a2"/>
    <w:uiPriority w:val="51"/>
    <w:rsid w:val="00280E06"/>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1">
    <w:name w:val="List Table 21"/>
    <w:basedOn w:val="a2"/>
    <w:uiPriority w:val="47"/>
    <w:rsid w:val="00453C86"/>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a2"/>
    <w:uiPriority w:val="47"/>
    <w:rsid w:val="008344C7"/>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r="http://schemas.openxmlformats.org/officeDocument/2006/relationships" xmlns:w="http://schemas.openxmlformats.org/wordprocessingml/2006/main">
  <w:divs>
    <w:div w:id="3436180">
      <w:bodyDiv w:val="1"/>
      <w:marLeft w:val="0"/>
      <w:marRight w:val="0"/>
      <w:marTop w:val="0"/>
      <w:marBottom w:val="0"/>
      <w:divBdr>
        <w:top w:val="none" w:sz="0" w:space="0" w:color="auto"/>
        <w:left w:val="none" w:sz="0" w:space="0" w:color="auto"/>
        <w:bottom w:val="none" w:sz="0" w:space="0" w:color="auto"/>
        <w:right w:val="none" w:sz="0" w:space="0" w:color="auto"/>
      </w:divBdr>
    </w:div>
    <w:div w:id="14501725">
      <w:bodyDiv w:val="1"/>
      <w:marLeft w:val="0"/>
      <w:marRight w:val="0"/>
      <w:marTop w:val="0"/>
      <w:marBottom w:val="0"/>
      <w:divBdr>
        <w:top w:val="none" w:sz="0" w:space="0" w:color="auto"/>
        <w:left w:val="none" w:sz="0" w:space="0" w:color="auto"/>
        <w:bottom w:val="none" w:sz="0" w:space="0" w:color="auto"/>
        <w:right w:val="none" w:sz="0" w:space="0" w:color="auto"/>
      </w:divBdr>
    </w:div>
    <w:div w:id="20016966">
      <w:bodyDiv w:val="1"/>
      <w:marLeft w:val="0"/>
      <w:marRight w:val="0"/>
      <w:marTop w:val="0"/>
      <w:marBottom w:val="0"/>
      <w:divBdr>
        <w:top w:val="none" w:sz="0" w:space="0" w:color="auto"/>
        <w:left w:val="none" w:sz="0" w:space="0" w:color="auto"/>
        <w:bottom w:val="none" w:sz="0" w:space="0" w:color="auto"/>
        <w:right w:val="none" w:sz="0" w:space="0" w:color="auto"/>
      </w:divBdr>
    </w:div>
    <w:div w:id="40401518">
      <w:bodyDiv w:val="1"/>
      <w:marLeft w:val="0"/>
      <w:marRight w:val="0"/>
      <w:marTop w:val="0"/>
      <w:marBottom w:val="0"/>
      <w:divBdr>
        <w:top w:val="none" w:sz="0" w:space="0" w:color="auto"/>
        <w:left w:val="none" w:sz="0" w:space="0" w:color="auto"/>
        <w:bottom w:val="none" w:sz="0" w:space="0" w:color="auto"/>
        <w:right w:val="none" w:sz="0" w:space="0" w:color="auto"/>
      </w:divBdr>
    </w:div>
    <w:div w:id="45841753">
      <w:bodyDiv w:val="1"/>
      <w:marLeft w:val="0"/>
      <w:marRight w:val="0"/>
      <w:marTop w:val="0"/>
      <w:marBottom w:val="0"/>
      <w:divBdr>
        <w:top w:val="none" w:sz="0" w:space="0" w:color="auto"/>
        <w:left w:val="none" w:sz="0" w:space="0" w:color="auto"/>
        <w:bottom w:val="none" w:sz="0" w:space="0" w:color="auto"/>
        <w:right w:val="none" w:sz="0" w:space="0" w:color="auto"/>
      </w:divBdr>
    </w:div>
    <w:div w:id="76051857">
      <w:bodyDiv w:val="1"/>
      <w:marLeft w:val="0"/>
      <w:marRight w:val="0"/>
      <w:marTop w:val="0"/>
      <w:marBottom w:val="0"/>
      <w:divBdr>
        <w:top w:val="none" w:sz="0" w:space="0" w:color="auto"/>
        <w:left w:val="none" w:sz="0" w:space="0" w:color="auto"/>
        <w:bottom w:val="none" w:sz="0" w:space="0" w:color="auto"/>
        <w:right w:val="none" w:sz="0" w:space="0" w:color="auto"/>
      </w:divBdr>
    </w:div>
    <w:div w:id="82190985">
      <w:bodyDiv w:val="1"/>
      <w:marLeft w:val="0"/>
      <w:marRight w:val="0"/>
      <w:marTop w:val="0"/>
      <w:marBottom w:val="0"/>
      <w:divBdr>
        <w:top w:val="none" w:sz="0" w:space="0" w:color="auto"/>
        <w:left w:val="none" w:sz="0" w:space="0" w:color="auto"/>
        <w:bottom w:val="none" w:sz="0" w:space="0" w:color="auto"/>
        <w:right w:val="none" w:sz="0" w:space="0" w:color="auto"/>
      </w:divBdr>
    </w:div>
    <w:div w:id="94908826">
      <w:bodyDiv w:val="1"/>
      <w:marLeft w:val="0"/>
      <w:marRight w:val="0"/>
      <w:marTop w:val="0"/>
      <w:marBottom w:val="0"/>
      <w:divBdr>
        <w:top w:val="none" w:sz="0" w:space="0" w:color="auto"/>
        <w:left w:val="none" w:sz="0" w:space="0" w:color="auto"/>
        <w:bottom w:val="none" w:sz="0" w:space="0" w:color="auto"/>
        <w:right w:val="none" w:sz="0" w:space="0" w:color="auto"/>
      </w:divBdr>
    </w:div>
    <w:div w:id="97409371">
      <w:bodyDiv w:val="1"/>
      <w:marLeft w:val="0"/>
      <w:marRight w:val="0"/>
      <w:marTop w:val="0"/>
      <w:marBottom w:val="0"/>
      <w:divBdr>
        <w:top w:val="none" w:sz="0" w:space="0" w:color="auto"/>
        <w:left w:val="none" w:sz="0" w:space="0" w:color="auto"/>
        <w:bottom w:val="none" w:sz="0" w:space="0" w:color="auto"/>
        <w:right w:val="none" w:sz="0" w:space="0" w:color="auto"/>
      </w:divBdr>
    </w:div>
    <w:div w:id="102188258">
      <w:bodyDiv w:val="1"/>
      <w:marLeft w:val="0"/>
      <w:marRight w:val="0"/>
      <w:marTop w:val="0"/>
      <w:marBottom w:val="0"/>
      <w:divBdr>
        <w:top w:val="none" w:sz="0" w:space="0" w:color="auto"/>
        <w:left w:val="none" w:sz="0" w:space="0" w:color="auto"/>
        <w:bottom w:val="none" w:sz="0" w:space="0" w:color="auto"/>
        <w:right w:val="none" w:sz="0" w:space="0" w:color="auto"/>
      </w:divBdr>
    </w:div>
    <w:div w:id="128129607">
      <w:bodyDiv w:val="1"/>
      <w:marLeft w:val="0"/>
      <w:marRight w:val="0"/>
      <w:marTop w:val="0"/>
      <w:marBottom w:val="0"/>
      <w:divBdr>
        <w:top w:val="none" w:sz="0" w:space="0" w:color="auto"/>
        <w:left w:val="none" w:sz="0" w:space="0" w:color="auto"/>
        <w:bottom w:val="none" w:sz="0" w:space="0" w:color="auto"/>
        <w:right w:val="none" w:sz="0" w:space="0" w:color="auto"/>
      </w:divBdr>
    </w:div>
    <w:div w:id="148861690">
      <w:bodyDiv w:val="1"/>
      <w:marLeft w:val="0"/>
      <w:marRight w:val="0"/>
      <w:marTop w:val="0"/>
      <w:marBottom w:val="0"/>
      <w:divBdr>
        <w:top w:val="none" w:sz="0" w:space="0" w:color="auto"/>
        <w:left w:val="none" w:sz="0" w:space="0" w:color="auto"/>
        <w:bottom w:val="none" w:sz="0" w:space="0" w:color="auto"/>
        <w:right w:val="none" w:sz="0" w:space="0" w:color="auto"/>
      </w:divBdr>
    </w:div>
    <w:div w:id="162211982">
      <w:bodyDiv w:val="1"/>
      <w:marLeft w:val="0"/>
      <w:marRight w:val="0"/>
      <w:marTop w:val="0"/>
      <w:marBottom w:val="0"/>
      <w:divBdr>
        <w:top w:val="none" w:sz="0" w:space="0" w:color="auto"/>
        <w:left w:val="none" w:sz="0" w:space="0" w:color="auto"/>
        <w:bottom w:val="none" w:sz="0" w:space="0" w:color="auto"/>
        <w:right w:val="none" w:sz="0" w:space="0" w:color="auto"/>
      </w:divBdr>
    </w:div>
    <w:div w:id="176045272">
      <w:bodyDiv w:val="1"/>
      <w:marLeft w:val="0"/>
      <w:marRight w:val="0"/>
      <w:marTop w:val="0"/>
      <w:marBottom w:val="0"/>
      <w:divBdr>
        <w:top w:val="none" w:sz="0" w:space="0" w:color="auto"/>
        <w:left w:val="none" w:sz="0" w:space="0" w:color="auto"/>
        <w:bottom w:val="none" w:sz="0" w:space="0" w:color="auto"/>
        <w:right w:val="none" w:sz="0" w:space="0" w:color="auto"/>
      </w:divBdr>
    </w:div>
    <w:div w:id="177700017">
      <w:bodyDiv w:val="1"/>
      <w:marLeft w:val="0"/>
      <w:marRight w:val="0"/>
      <w:marTop w:val="0"/>
      <w:marBottom w:val="0"/>
      <w:divBdr>
        <w:top w:val="none" w:sz="0" w:space="0" w:color="auto"/>
        <w:left w:val="none" w:sz="0" w:space="0" w:color="auto"/>
        <w:bottom w:val="none" w:sz="0" w:space="0" w:color="auto"/>
        <w:right w:val="none" w:sz="0" w:space="0" w:color="auto"/>
      </w:divBdr>
    </w:div>
    <w:div w:id="184296088">
      <w:bodyDiv w:val="1"/>
      <w:marLeft w:val="0"/>
      <w:marRight w:val="0"/>
      <w:marTop w:val="0"/>
      <w:marBottom w:val="0"/>
      <w:divBdr>
        <w:top w:val="none" w:sz="0" w:space="0" w:color="auto"/>
        <w:left w:val="none" w:sz="0" w:space="0" w:color="auto"/>
        <w:bottom w:val="none" w:sz="0" w:space="0" w:color="auto"/>
        <w:right w:val="none" w:sz="0" w:space="0" w:color="auto"/>
      </w:divBdr>
    </w:div>
    <w:div w:id="230431110">
      <w:bodyDiv w:val="1"/>
      <w:marLeft w:val="0"/>
      <w:marRight w:val="0"/>
      <w:marTop w:val="0"/>
      <w:marBottom w:val="0"/>
      <w:divBdr>
        <w:top w:val="none" w:sz="0" w:space="0" w:color="auto"/>
        <w:left w:val="none" w:sz="0" w:space="0" w:color="auto"/>
        <w:bottom w:val="none" w:sz="0" w:space="0" w:color="auto"/>
        <w:right w:val="none" w:sz="0" w:space="0" w:color="auto"/>
      </w:divBdr>
      <w:divsChild>
        <w:div w:id="475341041">
          <w:marLeft w:val="547"/>
          <w:marRight w:val="0"/>
          <w:marTop w:val="0"/>
          <w:marBottom w:val="0"/>
          <w:divBdr>
            <w:top w:val="none" w:sz="0" w:space="0" w:color="auto"/>
            <w:left w:val="none" w:sz="0" w:space="0" w:color="auto"/>
            <w:bottom w:val="none" w:sz="0" w:space="0" w:color="auto"/>
            <w:right w:val="none" w:sz="0" w:space="0" w:color="auto"/>
          </w:divBdr>
        </w:div>
        <w:div w:id="1292974071">
          <w:marLeft w:val="547"/>
          <w:marRight w:val="0"/>
          <w:marTop w:val="0"/>
          <w:marBottom w:val="0"/>
          <w:divBdr>
            <w:top w:val="none" w:sz="0" w:space="0" w:color="auto"/>
            <w:left w:val="none" w:sz="0" w:space="0" w:color="auto"/>
            <w:bottom w:val="none" w:sz="0" w:space="0" w:color="auto"/>
            <w:right w:val="none" w:sz="0" w:space="0" w:color="auto"/>
          </w:divBdr>
        </w:div>
      </w:divsChild>
    </w:div>
    <w:div w:id="271327930">
      <w:bodyDiv w:val="1"/>
      <w:marLeft w:val="0"/>
      <w:marRight w:val="0"/>
      <w:marTop w:val="0"/>
      <w:marBottom w:val="0"/>
      <w:divBdr>
        <w:top w:val="none" w:sz="0" w:space="0" w:color="auto"/>
        <w:left w:val="none" w:sz="0" w:space="0" w:color="auto"/>
        <w:bottom w:val="none" w:sz="0" w:space="0" w:color="auto"/>
        <w:right w:val="none" w:sz="0" w:space="0" w:color="auto"/>
      </w:divBdr>
    </w:div>
    <w:div w:id="280377165">
      <w:bodyDiv w:val="1"/>
      <w:marLeft w:val="0"/>
      <w:marRight w:val="0"/>
      <w:marTop w:val="0"/>
      <w:marBottom w:val="0"/>
      <w:divBdr>
        <w:top w:val="none" w:sz="0" w:space="0" w:color="auto"/>
        <w:left w:val="none" w:sz="0" w:space="0" w:color="auto"/>
        <w:bottom w:val="none" w:sz="0" w:space="0" w:color="auto"/>
        <w:right w:val="none" w:sz="0" w:space="0" w:color="auto"/>
      </w:divBdr>
    </w:div>
    <w:div w:id="316106018">
      <w:bodyDiv w:val="1"/>
      <w:marLeft w:val="0"/>
      <w:marRight w:val="0"/>
      <w:marTop w:val="0"/>
      <w:marBottom w:val="0"/>
      <w:divBdr>
        <w:top w:val="none" w:sz="0" w:space="0" w:color="auto"/>
        <w:left w:val="none" w:sz="0" w:space="0" w:color="auto"/>
        <w:bottom w:val="none" w:sz="0" w:space="0" w:color="auto"/>
        <w:right w:val="none" w:sz="0" w:space="0" w:color="auto"/>
      </w:divBdr>
    </w:div>
    <w:div w:id="319816521">
      <w:bodyDiv w:val="1"/>
      <w:marLeft w:val="0"/>
      <w:marRight w:val="0"/>
      <w:marTop w:val="0"/>
      <w:marBottom w:val="0"/>
      <w:divBdr>
        <w:top w:val="none" w:sz="0" w:space="0" w:color="auto"/>
        <w:left w:val="none" w:sz="0" w:space="0" w:color="auto"/>
        <w:bottom w:val="none" w:sz="0" w:space="0" w:color="auto"/>
        <w:right w:val="none" w:sz="0" w:space="0" w:color="auto"/>
      </w:divBdr>
    </w:div>
    <w:div w:id="335964840">
      <w:bodyDiv w:val="1"/>
      <w:marLeft w:val="0"/>
      <w:marRight w:val="0"/>
      <w:marTop w:val="0"/>
      <w:marBottom w:val="0"/>
      <w:divBdr>
        <w:top w:val="none" w:sz="0" w:space="0" w:color="auto"/>
        <w:left w:val="none" w:sz="0" w:space="0" w:color="auto"/>
        <w:bottom w:val="none" w:sz="0" w:space="0" w:color="auto"/>
        <w:right w:val="none" w:sz="0" w:space="0" w:color="auto"/>
      </w:divBdr>
    </w:div>
    <w:div w:id="374499840">
      <w:bodyDiv w:val="1"/>
      <w:marLeft w:val="0"/>
      <w:marRight w:val="0"/>
      <w:marTop w:val="0"/>
      <w:marBottom w:val="0"/>
      <w:divBdr>
        <w:top w:val="none" w:sz="0" w:space="0" w:color="auto"/>
        <w:left w:val="none" w:sz="0" w:space="0" w:color="auto"/>
        <w:bottom w:val="none" w:sz="0" w:space="0" w:color="auto"/>
        <w:right w:val="none" w:sz="0" w:space="0" w:color="auto"/>
      </w:divBdr>
    </w:div>
    <w:div w:id="419840031">
      <w:bodyDiv w:val="1"/>
      <w:marLeft w:val="0"/>
      <w:marRight w:val="0"/>
      <w:marTop w:val="0"/>
      <w:marBottom w:val="0"/>
      <w:divBdr>
        <w:top w:val="none" w:sz="0" w:space="0" w:color="auto"/>
        <w:left w:val="none" w:sz="0" w:space="0" w:color="auto"/>
        <w:bottom w:val="none" w:sz="0" w:space="0" w:color="auto"/>
        <w:right w:val="none" w:sz="0" w:space="0" w:color="auto"/>
      </w:divBdr>
      <w:divsChild>
        <w:div w:id="1892838465">
          <w:marLeft w:val="547"/>
          <w:marRight w:val="0"/>
          <w:marTop w:val="0"/>
          <w:marBottom w:val="0"/>
          <w:divBdr>
            <w:top w:val="none" w:sz="0" w:space="0" w:color="auto"/>
            <w:left w:val="none" w:sz="0" w:space="0" w:color="auto"/>
            <w:bottom w:val="none" w:sz="0" w:space="0" w:color="auto"/>
            <w:right w:val="none" w:sz="0" w:space="0" w:color="auto"/>
          </w:divBdr>
        </w:div>
      </w:divsChild>
    </w:div>
    <w:div w:id="462817774">
      <w:bodyDiv w:val="1"/>
      <w:marLeft w:val="0"/>
      <w:marRight w:val="0"/>
      <w:marTop w:val="0"/>
      <w:marBottom w:val="0"/>
      <w:divBdr>
        <w:top w:val="none" w:sz="0" w:space="0" w:color="auto"/>
        <w:left w:val="none" w:sz="0" w:space="0" w:color="auto"/>
        <w:bottom w:val="none" w:sz="0" w:space="0" w:color="auto"/>
        <w:right w:val="none" w:sz="0" w:space="0" w:color="auto"/>
      </w:divBdr>
    </w:div>
    <w:div w:id="515538398">
      <w:bodyDiv w:val="1"/>
      <w:marLeft w:val="0"/>
      <w:marRight w:val="0"/>
      <w:marTop w:val="0"/>
      <w:marBottom w:val="0"/>
      <w:divBdr>
        <w:top w:val="none" w:sz="0" w:space="0" w:color="auto"/>
        <w:left w:val="none" w:sz="0" w:space="0" w:color="auto"/>
        <w:bottom w:val="none" w:sz="0" w:space="0" w:color="auto"/>
        <w:right w:val="none" w:sz="0" w:space="0" w:color="auto"/>
      </w:divBdr>
    </w:div>
    <w:div w:id="529682752">
      <w:bodyDiv w:val="1"/>
      <w:marLeft w:val="0"/>
      <w:marRight w:val="0"/>
      <w:marTop w:val="0"/>
      <w:marBottom w:val="0"/>
      <w:divBdr>
        <w:top w:val="none" w:sz="0" w:space="0" w:color="auto"/>
        <w:left w:val="none" w:sz="0" w:space="0" w:color="auto"/>
        <w:bottom w:val="none" w:sz="0" w:space="0" w:color="auto"/>
        <w:right w:val="none" w:sz="0" w:space="0" w:color="auto"/>
      </w:divBdr>
    </w:div>
    <w:div w:id="548419895">
      <w:bodyDiv w:val="1"/>
      <w:marLeft w:val="0"/>
      <w:marRight w:val="0"/>
      <w:marTop w:val="0"/>
      <w:marBottom w:val="0"/>
      <w:divBdr>
        <w:top w:val="none" w:sz="0" w:space="0" w:color="auto"/>
        <w:left w:val="none" w:sz="0" w:space="0" w:color="auto"/>
        <w:bottom w:val="none" w:sz="0" w:space="0" w:color="auto"/>
        <w:right w:val="none" w:sz="0" w:space="0" w:color="auto"/>
      </w:divBdr>
    </w:div>
    <w:div w:id="556279643">
      <w:bodyDiv w:val="1"/>
      <w:marLeft w:val="0"/>
      <w:marRight w:val="0"/>
      <w:marTop w:val="0"/>
      <w:marBottom w:val="0"/>
      <w:divBdr>
        <w:top w:val="none" w:sz="0" w:space="0" w:color="auto"/>
        <w:left w:val="none" w:sz="0" w:space="0" w:color="auto"/>
        <w:bottom w:val="none" w:sz="0" w:space="0" w:color="auto"/>
        <w:right w:val="none" w:sz="0" w:space="0" w:color="auto"/>
      </w:divBdr>
    </w:div>
    <w:div w:id="556745794">
      <w:bodyDiv w:val="1"/>
      <w:marLeft w:val="0"/>
      <w:marRight w:val="0"/>
      <w:marTop w:val="0"/>
      <w:marBottom w:val="0"/>
      <w:divBdr>
        <w:top w:val="none" w:sz="0" w:space="0" w:color="auto"/>
        <w:left w:val="none" w:sz="0" w:space="0" w:color="auto"/>
        <w:bottom w:val="none" w:sz="0" w:space="0" w:color="auto"/>
        <w:right w:val="none" w:sz="0" w:space="0" w:color="auto"/>
      </w:divBdr>
    </w:div>
    <w:div w:id="578828814">
      <w:bodyDiv w:val="1"/>
      <w:marLeft w:val="0"/>
      <w:marRight w:val="0"/>
      <w:marTop w:val="0"/>
      <w:marBottom w:val="0"/>
      <w:divBdr>
        <w:top w:val="none" w:sz="0" w:space="0" w:color="auto"/>
        <w:left w:val="none" w:sz="0" w:space="0" w:color="auto"/>
        <w:bottom w:val="none" w:sz="0" w:space="0" w:color="auto"/>
        <w:right w:val="none" w:sz="0" w:space="0" w:color="auto"/>
      </w:divBdr>
    </w:div>
    <w:div w:id="606231060">
      <w:bodyDiv w:val="1"/>
      <w:marLeft w:val="0"/>
      <w:marRight w:val="0"/>
      <w:marTop w:val="0"/>
      <w:marBottom w:val="0"/>
      <w:divBdr>
        <w:top w:val="none" w:sz="0" w:space="0" w:color="auto"/>
        <w:left w:val="none" w:sz="0" w:space="0" w:color="auto"/>
        <w:bottom w:val="none" w:sz="0" w:space="0" w:color="auto"/>
        <w:right w:val="none" w:sz="0" w:space="0" w:color="auto"/>
      </w:divBdr>
      <w:divsChild>
        <w:div w:id="1698197286">
          <w:marLeft w:val="0"/>
          <w:marRight w:val="0"/>
          <w:marTop w:val="0"/>
          <w:marBottom w:val="0"/>
          <w:divBdr>
            <w:top w:val="none" w:sz="0" w:space="0" w:color="auto"/>
            <w:left w:val="none" w:sz="0" w:space="0" w:color="auto"/>
            <w:bottom w:val="none" w:sz="0" w:space="0" w:color="auto"/>
            <w:right w:val="none" w:sz="0" w:space="0" w:color="auto"/>
          </w:divBdr>
          <w:divsChild>
            <w:div w:id="12377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45730">
      <w:bodyDiv w:val="1"/>
      <w:marLeft w:val="0"/>
      <w:marRight w:val="0"/>
      <w:marTop w:val="0"/>
      <w:marBottom w:val="0"/>
      <w:divBdr>
        <w:top w:val="none" w:sz="0" w:space="0" w:color="auto"/>
        <w:left w:val="none" w:sz="0" w:space="0" w:color="auto"/>
        <w:bottom w:val="none" w:sz="0" w:space="0" w:color="auto"/>
        <w:right w:val="none" w:sz="0" w:space="0" w:color="auto"/>
      </w:divBdr>
    </w:div>
    <w:div w:id="657266326">
      <w:bodyDiv w:val="1"/>
      <w:marLeft w:val="0"/>
      <w:marRight w:val="0"/>
      <w:marTop w:val="0"/>
      <w:marBottom w:val="0"/>
      <w:divBdr>
        <w:top w:val="none" w:sz="0" w:space="0" w:color="auto"/>
        <w:left w:val="none" w:sz="0" w:space="0" w:color="auto"/>
        <w:bottom w:val="none" w:sz="0" w:space="0" w:color="auto"/>
        <w:right w:val="none" w:sz="0" w:space="0" w:color="auto"/>
      </w:divBdr>
    </w:div>
    <w:div w:id="670916213">
      <w:bodyDiv w:val="1"/>
      <w:marLeft w:val="0"/>
      <w:marRight w:val="0"/>
      <w:marTop w:val="0"/>
      <w:marBottom w:val="0"/>
      <w:divBdr>
        <w:top w:val="none" w:sz="0" w:space="0" w:color="auto"/>
        <w:left w:val="none" w:sz="0" w:space="0" w:color="auto"/>
        <w:bottom w:val="none" w:sz="0" w:space="0" w:color="auto"/>
        <w:right w:val="none" w:sz="0" w:space="0" w:color="auto"/>
      </w:divBdr>
    </w:div>
    <w:div w:id="679891656">
      <w:bodyDiv w:val="1"/>
      <w:marLeft w:val="0"/>
      <w:marRight w:val="0"/>
      <w:marTop w:val="0"/>
      <w:marBottom w:val="0"/>
      <w:divBdr>
        <w:top w:val="none" w:sz="0" w:space="0" w:color="auto"/>
        <w:left w:val="none" w:sz="0" w:space="0" w:color="auto"/>
        <w:bottom w:val="none" w:sz="0" w:space="0" w:color="auto"/>
        <w:right w:val="none" w:sz="0" w:space="0" w:color="auto"/>
      </w:divBdr>
    </w:div>
    <w:div w:id="681274951">
      <w:bodyDiv w:val="1"/>
      <w:marLeft w:val="0"/>
      <w:marRight w:val="0"/>
      <w:marTop w:val="0"/>
      <w:marBottom w:val="0"/>
      <w:divBdr>
        <w:top w:val="none" w:sz="0" w:space="0" w:color="auto"/>
        <w:left w:val="none" w:sz="0" w:space="0" w:color="auto"/>
        <w:bottom w:val="none" w:sz="0" w:space="0" w:color="auto"/>
        <w:right w:val="none" w:sz="0" w:space="0" w:color="auto"/>
      </w:divBdr>
    </w:div>
    <w:div w:id="688095112">
      <w:bodyDiv w:val="1"/>
      <w:marLeft w:val="0"/>
      <w:marRight w:val="0"/>
      <w:marTop w:val="0"/>
      <w:marBottom w:val="0"/>
      <w:divBdr>
        <w:top w:val="none" w:sz="0" w:space="0" w:color="auto"/>
        <w:left w:val="none" w:sz="0" w:space="0" w:color="auto"/>
        <w:bottom w:val="none" w:sz="0" w:space="0" w:color="auto"/>
        <w:right w:val="none" w:sz="0" w:space="0" w:color="auto"/>
      </w:divBdr>
    </w:div>
    <w:div w:id="701320883">
      <w:bodyDiv w:val="1"/>
      <w:marLeft w:val="0"/>
      <w:marRight w:val="0"/>
      <w:marTop w:val="0"/>
      <w:marBottom w:val="0"/>
      <w:divBdr>
        <w:top w:val="none" w:sz="0" w:space="0" w:color="auto"/>
        <w:left w:val="none" w:sz="0" w:space="0" w:color="auto"/>
        <w:bottom w:val="none" w:sz="0" w:space="0" w:color="auto"/>
        <w:right w:val="none" w:sz="0" w:space="0" w:color="auto"/>
      </w:divBdr>
    </w:div>
    <w:div w:id="742996421">
      <w:bodyDiv w:val="1"/>
      <w:marLeft w:val="0"/>
      <w:marRight w:val="0"/>
      <w:marTop w:val="0"/>
      <w:marBottom w:val="0"/>
      <w:divBdr>
        <w:top w:val="none" w:sz="0" w:space="0" w:color="auto"/>
        <w:left w:val="none" w:sz="0" w:space="0" w:color="auto"/>
        <w:bottom w:val="none" w:sz="0" w:space="0" w:color="auto"/>
        <w:right w:val="none" w:sz="0" w:space="0" w:color="auto"/>
      </w:divBdr>
    </w:div>
    <w:div w:id="812216532">
      <w:bodyDiv w:val="1"/>
      <w:marLeft w:val="0"/>
      <w:marRight w:val="0"/>
      <w:marTop w:val="0"/>
      <w:marBottom w:val="0"/>
      <w:divBdr>
        <w:top w:val="none" w:sz="0" w:space="0" w:color="auto"/>
        <w:left w:val="none" w:sz="0" w:space="0" w:color="auto"/>
        <w:bottom w:val="none" w:sz="0" w:space="0" w:color="auto"/>
        <w:right w:val="none" w:sz="0" w:space="0" w:color="auto"/>
      </w:divBdr>
      <w:divsChild>
        <w:div w:id="676464979">
          <w:marLeft w:val="850"/>
          <w:marRight w:val="0"/>
          <w:marTop w:val="360"/>
          <w:marBottom w:val="0"/>
          <w:divBdr>
            <w:top w:val="none" w:sz="0" w:space="0" w:color="auto"/>
            <w:left w:val="none" w:sz="0" w:space="0" w:color="auto"/>
            <w:bottom w:val="none" w:sz="0" w:space="0" w:color="auto"/>
            <w:right w:val="none" w:sz="0" w:space="0" w:color="auto"/>
          </w:divBdr>
        </w:div>
        <w:div w:id="1035345635">
          <w:marLeft w:val="850"/>
          <w:marRight w:val="0"/>
          <w:marTop w:val="360"/>
          <w:marBottom w:val="0"/>
          <w:divBdr>
            <w:top w:val="none" w:sz="0" w:space="0" w:color="auto"/>
            <w:left w:val="none" w:sz="0" w:space="0" w:color="auto"/>
            <w:bottom w:val="none" w:sz="0" w:space="0" w:color="auto"/>
            <w:right w:val="none" w:sz="0" w:space="0" w:color="auto"/>
          </w:divBdr>
        </w:div>
        <w:div w:id="1501433726">
          <w:marLeft w:val="850"/>
          <w:marRight w:val="0"/>
          <w:marTop w:val="360"/>
          <w:marBottom w:val="0"/>
          <w:divBdr>
            <w:top w:val="none" w:sz="0" w:space="0" w:color="auto"/>
            <w:left w:val="none" w:sz="0" w:space="0" w:color="auto"/>
            <w:bottom w:val="none" w:sz="0" w:space="0" w:color="auto"/>
            <w:right w:val="none" w:sz="0" w:space="0" w:color="auto"/>
          </w:divBdr>
        </w:div>
        <w:div w:id="2093702557">
          <w:marLeft w:val="850"/>
          <w:marRight w:val="0"/>
          <w:marTop w:val="360"/>
          <w:marBottom w:val="0"/>
          <w:divBdr>
            <w:top w:val="none" w:sz="0" w:space="0" w:color="auto"/>
            <w:left w:val="none" w:sz="0" w:space="0" w:color="auto"/>
            <w:bottom w:val="none" w:sz="0" w:space="0" w:color="auto"/>
            <w:right w:val="none" w:sz="0" w:space="0" w:color="auto"/>
          </w:divBdr>
        </w:div>
      </w:divsChild>
    </w:div>
    <w:div w:id="825903070">
      <w:bodyDiv w:val="1"/>
      <w:marLeft w:val="0"/>
      <w:marRight w:val="0"/>
      <w:marTop w:val="0"/>
      <w:marBottom w:val="0"/>
      <w:divBdr>
        <w:top w:val="none" w:sz="0" w:space="0" w:color="auto"/>
        <w:left w:val="none" w:sz="0" w:space="0" w:color="auto"/>
        <w:bottom w:val="none" w:sz="0" w:space="0" w:color="auto"/>
        <w:right w:val="none" w:sz="0" w:space="0" w:color="auto"/>
      </w:divBdr>
    </w:div>
    <w:div w:id="854342303">
      <w:bodyDiv w:val="1"/>
      <w:marLeft w:val="0"/>
      <w:marRight w:val="0"/>
      <w:marTop w:val="0"/>
      <w:marBottom w:val="0"/>
      <w:divBdr>
        <w:top w:val="none" w:sz="0" w:space="0" w:color="auto"/>
        <w:left w:val="none" w:sz="0" w:space="0" w:color="auto"/>
        <w:bottom w:val="none" w:sz="0" w:space="0" w:color="auto"/>
        <w:right w:val="none" w:sz="0" w:space="0" w:color="auto"/>
      </w:divBdr>
      <w:divsChild>
        <w:div w:id="201677681">
          <w:marLeft w:val="821"/>
          <w:marRight w:val="0"/>
          <w:marTop w:val="0"/>
          <w:marBottom w:val="0"/>
          <w:divBdr>
            <w:top w:val="none" w:sz="0" w:space="0" w:color="auto"/>
            <w:left w:val="none" w:sz="0" w:space="0" w:color="auto"/>
            <w:bottom w:val="none" w:sz="0" w:space="0" w:color="auto"/>
            <w:right w:val="none" w:sz="0" w:space="0" w:color="auto"/>
          </w:divBdr>
        </w:div>
        <w:div w:id="911814567">
          <w:marLeft w:val="821"/>
          <w:marRight w:val="0"/>
          <w:marTop w:val="0"/>
          <w:marBottom w:val="0"/>
          <w:divBdr>
            <w:top w:val="none" w:sz="0" w:space="0" w:color="auto"/>
            <w:left w:val="none" w:sz="0" w:space="0" w:color="auto"/>
            <w:bottom w:val="none" w:sz="0" w:space="0" w:color="auto"/>
            <w:right w:val="none" w:sz="0" w:space="0" w:color="auto"/>
          </w:divBdr>
        </w:div>
        <w:div w:id="1897084512">
          <w:marLeft w:val="821"/>
          <w:marRight w:val="0"/>
          <w:marTop w:val="0"/>
          <w:marBottom w:val="0"/>
          <w:divBdr>
            <w:top w:val="none" w:sz="0" w:space="0" w:color="auto"/>
            <w:left w:val="none" w:sz="0" w:space="0" w:color="auto"/>
            <w:bottom w:val="none" w:sz="0" w:space="0" w:color="auto"/>
            <w:right w:val="none" w:sz="0" w:space="0" w:color="auto"/>
          </w:divBdr>
        </w:div>
      </w:divsChild>
    </w:div>
    <w:div w:id="854541966">
      <w:bodyDiv w:val="1"/>
      <w:marLeft w:val="0"/>
      <w:marRight w:val="0"/>
      <w:marTop w:val="0"/>
      <w:marBottom w:val="0"/>
      <w:divBdr>
        <w:top w:val="none" w:sz="0" w:space="0" w:color="auto"/>
        <w:left w:val="none" w:sz="0" w:space="0" w:color="auto"/>
        <w:bottom w:val="none" w:sz="0" w:space="0" w:color="auto"/>
        <w:right w:val="none" w:sz="0" w:space="0" w:color="auto"/>
      </w:divBdr>
    </w:div>
    <w:div w:id="854616756">
      <w:bodyDiv w:val="1"/>
      <w:marLeft w:val="0"/>
      <w:marRight w:val="0"/>
      <w:marTop w:val="0"/>
      <w:marBottom w:val="0"/>
      <w:divBdr>
        <w:top w:val="none" w:sz="0" w:space="0" w:color="auto"/>
        <w:left w:val="none" w:sz="0" w:space="0" w:color="auto"/>
        <w:bottom w:val="none" w:sz="0" w:space="0" w:color="auto"/>
        <w:right w:val="none" w:sz="0" w:space="0" w:color="auto"/>
      </w:divBdr>
    </w:div>
    <w:div w:id="906914730">
      <w:bodyDiv w:val="1"/>
      <w:marLeft w:val="0"/>
      <w:marRight w:val="0"/>
      <w:marTop w:val="0"/>
      <w:marBottom w:val="0"/>
      <w:divBdr>
        <w:top w:val="none" w:sz="0" w:space="0" w:color="auto"/>
        <w:left w:val="none" w:sz="0" w:space="0" w:color="auto"/>
        <w:bottom w:val="none" w:sz="0" w:space="0" w:color="auto"/>
        <w:right w:val="none" w:sz="0" w:space="0" w:color="auto"/>
      </w:divBdr>
    </w:div>
    <w:div w:id="912085556">
      <w:bodyDiv w:val="1"/>
      <w:marLeft w:val="0"/>
      <w:marRight w:val="0"/>
      <w:marTop w:val="0"/>
      <w:marBottom w:val="0"/>
      <w:divBdr>
        <w:top w:val="none" w:sz="0" w:space="0" w:color="auto"/>
        <w:left w:val="none" w:sz="0" w:space="0" w:color="auto"/>
        <w:bottom w:val="none" w:sz="0" w:space="0" w:color="auto"/>
        <w:right w:val="none" w:sz="0" w:space="0" w:color="auto"/>
      </w:divBdr>
      <w:divsChild>
        <w:div w:id="1287278706">
          <w:marLeft w:val="547"/>
          <w:marRight w:val="0"/>
          <w:marTop w:val="0"/>
          <w:marBottom w:val="0"/>
          <w:divBdr>
            <w:top w:val="none" w:sz="0" w:space="0" w:color="auto"/>
            <w:left w:val="none" w:sz="0" w:space="0" w:color="auto"/>
            <w:bottom w:val="none" w:sz="0" w:space="0" w:color="auto"/>
            <w:right w:val="none" w:sz="0" w:space="0" w:color="auto"/>
          </w:divBdr>
        </w:div>
      </w:divsChild>
    </w:div>
    <w:div w:id="921335230">
      <w:bodyDiv w:val="1"/>
      <w:marLeft w:val="0"/>
      <w:marRight w:val="0"/>
      <w:marTop w:val="0"/>
      <w:marBottom w:val="0"/>
      <w:divBdr>
        <w:top w:val="none" w:sz="0" w:space="0" w:color="auto"/>
        <w:left w:val="none" w:sz="0" w:space="0" w:color="auto"/>
        <w:bottom w:val="none" w:sz="0" w:space="0" w:color="auto"/>
        <w:right w:val="none" w:sz="0" w:space="0" w:color="auto"/>
      </w:divBdr>
      <w:divsChild>
        <w:div w:id="1399937491">
          <w:marLeft w:val="821"/>
          <w:marRight w:val="0"/>
          <w:marTop w:val="0"/>
          <w:marBottom w:val="0"/>
          <w:divBdr>
            <w:top w:val="none" w:sz="0" w:space="0" w:color="auto"/>
            <w:left w:val="none" w:sz="0" w:space="0" w:color="auto"/>
            <w:bottom w:val="none" w:sz="0" w:space="0" w:color="auto"/>
            <w:right w:val="none" w:sz="0" w:space="0" w:color="auto"/>
          </w:divBdr>
        </w:div>
        <w:div w:id="1870144409">
          <w:marLeft w:val="821"/>
          <w:marRight w:val="0"/>
          <w:marTop w:val="0"/>
          <w:marBottom w:val="0"/>
          <w:divBdr>
            <w:top w:val="none" w:sz="0" w:space="0" w:color="auto"/>
            <w:left w:val="none" w:sz="0" w:space="0" w:color="auto"/>
            <w:bottom w:val="none" w:sz="0" w:space="0" w:color="auto"/>
            <w:right w:val="none" w:sz="0" w:space="0" w:color="auto"/>
          </w:divBdr>
        </w:div>
        <w:div w:id="1914268207">
          <w:marLeft w:val="821"/>
          <w:marRight w:val="0"/>
          <w:marTop w:val="0"/>
          <w:marBottom w:val="0"/>
          <w:divBdr>
            <w:top w:val="none" w:sz="0" w:space="0" w:color="auto"/>
            <w:left w:val="none" w:sz="0" w:space="0" w:color="auto"/>
            <w:bottom w:val="none" w:sz="0" w:space="0" w:color="auto"/>
            <w:right w:val="none" w:sz="0" w:space="0" w:color="auto"/>
          </w:divBdr>
        </w:div>
      </w:divsChild>
    </w:div>
    <w:div w:id="934248181">
      <w:bodyDiv w:val="1"/>
      <w:marLeft w:val="0"/>
      <w:marRight w:val="0"/>
      <w:marTop w:val="0"/>
      <w:marBottom w:val="0"/>
      <w:divBdr>
        <w:top w:val="none" w:sz="0" w:space="0" w:color="auto"/>
        <w:left w:val="none" w:sz="0" w:space="0" w:color="auto"/>
        <w:bottom w:val="none" w:sz="0" w:space="0" w:color="auto"/>
        <w:right w:val="none" w:sz="0" w:space="0" w:color="auto"/>
      </w:divBdr>
      <w:divsChild>
        <w:div w:id="1586184404">
          <w:marLeft w:val="0"/>
          <w:marRight w:val="0"/>
          <w:marTop w:val="0"/>
          <w:marBottom w:val="300"/>
          <w:divBdr>
            <w:top w:val="none" w:sz="0" w:space="0" w:color="auto"/>
            <w:left w:val="none" w:sz="0" w:space="0" w:color="auto"/>
            <w:bottom w:val="none" w:sz="0" w:space="0" w:color="auto"/>
            <w:right w:val="none" w:sz="0" w:space="0" w:color="auto"/>
          </w:divBdr>
          <w:divsChild>
            <w:div w:id="2048022573">
              <w:marLeft w:val="0"/>
              <w:marRight w:val="0"/>
              <w:marTop w:val="0"/>
              <w:marBottom w:val="0"/>
              <w:divBdr>
                <w:top w:val="none" w:sz="0" w:space="0" w:color="auto"/>
                <w:left w:val="none" w:sz="0" w:space="0" w:color="auto"/>
                <w:bottom w:val="none" w:sz="0" w:space="0" w:color="auto"/>
                <w:right w:val="none" w:sz="0" w:space="0" w:color="auto"/>
              </w:divBdr>
            </w:div>
          </w:divsChild>
        </w:div>
        <w:div w:id="446775405">
          <w:marLeft w:val="0"/>
          <w:marRight w:val="0"/>
          <w:marTop w:val="0"/>
          <w:marBottom w:val="0"/>
          <w:divBdr>
            <w:top w:val="none" w:sz="0" w:space="0" w:color="auto"/>
            <w:left w:val="none" w:sz="0" w:space="0" w:color="auto"/>
            <w:bottom w:val="none" w:sz="0" w:space="0" w:color="auto"/>
            <w:right w:val="none" w:sz="0" w:space="0" w:color="auto"/>
          </w:divBdr>
          <w:divsChild>
            <w:div w:id="33935682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935359879">
      <w:bodyDiv w:val="1"/>
      <w:marLeft w:val="0"/>
      <w:marRight w:val="0"/>
      <w:marTop w:val="0"/>
      <w:marBottom w:val="0"/>
      <w:divBdr>
        <w:top w:val="none" w:sz="0" w:space="0" w:color="auto"/>
        <w:left w:val="none" w:sz="0" w:space="0" w:color="auto"/>
        <w:bottom w:val="none" w:sz="0" w:space="0" w:color="auto"/>
        <w:right w:val="none" w:sz="0" w:space="0" w:color="auto"/>
      </w:divBdr>
    </w:div>
    <w:div w:id="944384750">
      <w:bodyDiv w:val="1"/>
      <w:marLeft w:val="0"/>
      <w:marRight w:val="0"/>
      <w:marTop w:val="0"/>
      <w:marBottom w:val="0"/>
      <w:divBdr>
        <w:top w:val="none" w:sz="0" w:space="0" w:color="auto"/>
        <w:left w:val="none" w:sz="0" w:space="0" w:color="auto"/>
        <w:bottom w:val="none" w:sz="0" w:space="0" w:color="auto"/>
        <w:right w:val="none" w:sz="0" w:space="0" w:color="auto"/>
      </w:divBdr>
    </w:div>
    <w:div w:id="959189022">
      <w:bodyDiv w:val="1"/>
      <w:marLeft w:val="0"/>
      <w:marRight w:val="0"/>
      <w:marTop w:val="0"/>
      <w:marBottom w:val="0"/>
      <w:divBdr>
        <w:top w:val="none" w:sz="0" w:space="0" w:color="auto"/>
        <w:left w:val="none" w:sz="0" w:space="0" w:color="auto"/>
        <w:bottom w:val="none" w:sz="0" w:space="0" w:color="auto"/>
        <w:right w:val="none" w:sz="0" w:space="0" w:color="auto"/>
      </w:divBdr>
    </w:div>
    <w:div w:id="1036538222">
      <w:bodyDiv w:val="1"/>
      <w:marLeft w:val="0"/>
      <w:marRight w:val="0"/>
      <w:marTop w:val="0"/>
      <w:marBottom w:val="0"/>
      <w:divBdr>
        <w:top w:val="none" w:sz="0" w:space="0" w:color="auto"/>
        <w:left w:val="none" w:sz="0" w:space="0" w:color="auto"/>
        <w:bottom w:val="none" w:sz="0" w:space="0" w:color="auto"/>
        <w:right w:val="none" w:sz="0" w:space="0" w:color="auto"/>
      </w:divBdr>
    </w:div>
    <w:div w:id="1061489117">
      <w:bodyDiv w:val="1"/>
      <w:marLeft w:val="0"/>
      <w:marRight w:val="0"/>
      <w:marTop w:val="0"/>
      <w:marBottom w:val="0"/>
      <w:divBdr>
        <w:top w:val="none" w:sz="0" w:space="0" w:color="auto"/>
        <w:left w:val="none" w:sz="0" w:space="0" w:color="auto"/>
        <w:bottom w:val="none" w:sz="0" w:space="0" w:color="auto"/>
        <w:right w:val="none" w:sz="0" w:space="0" w:color="auto"/>
      </w:divBdr>
    </w:div>
    <w:div w:id="1087656160">
      <w:bodyDiv w:val="1"/>
      <w:marLeft w:val="0"/>
      <w:marRight w:val="0"/>
      <w:marTop w:val="0"/>
      <w:marBottom w:val="0"/>
      <w:divBdr>
        <w:top w:val="none" w:sz="0" w:space="0" w:color="auto"/>
        <w:left w:val="none" w:sz="0" w:space="0" w:color="auto"/>
        <w:bottom w:val="none" w:sz="0" w:space="0" w:color="auto"/>
        <w:right w:val="none" w:sz="0" w:space="0" w:color="auto"/>
      </w:divBdr>
    </w:div>
    <w:div w:id="1096291401">
      <w:bodyDiv w:val="1"/>
      <w:marLeft w:val="0"/>
      <w:marRight w:val="0"/>
      <w:marTop w:val="0"/>
      <w:marBottom w:val="0"/>
      <w:divBdr>
        <w:top w:val="none" w:sz="0" w:space="0" w:color="auto"/>
        <w:left w:val="none" w:sz="0" w:space="0" w:color="auto"/>
        <w:bottom w:val="none" w:sz="0" w:space="0" w:color="auto"/>
        <w:right w:val="none" w:sz="0" w:space="0" w:color="auto"/>
      </w:divBdr>
    </w:div>
    <w:div w:id="1135488701">
      <w:bodyDiv w:val="1"/>
      <w:marLeft w:val="0"/>
      <w:marRight w:val="0"/>
      <w:marTop w:val="0"/>
      <w:marBottom w:val="0"/>
      <w:divBdr>
        <w:top w:val="none" w:sz="0" w:space="0" w:color="auto"/>
        <w:left w:val="none" w:sz="0" w:space="0" w:color="auto"/>
        <w:bottom w:val="none" w:sz="0" w:space="0" w:color="auto"/>
        <w:right w:val="none" w:sz="0" w:space="0" w:color="auto"/>
      </w:divBdr>
    </w:div>
    <w:div w:id="1137990544">
      <w:bodyDiv w:val="1"/>
      <w:marLeft w:val="0"/>
      <w:marRight w:val="0"/>
      <w:marTop w:val="0"/>
      <w:marBottom w:val="0"/>
      <w:divBdr>
        <w:top w:val="none" w:sz="0" w:space="0" w:color="auto"/>
        <w:left w:val="none" w:sz="0" w:space="0" w:color="auto"/>
        <w:bottom w:val="none" w:sz="0" w:space="0" w:color="auto"/>
        <w:right w:val="none" w:sz="0" w:space="0" w:color="auto"/>
      </w:divBdr>
    </w:div>
    <w:div w:id="1147673710">
      <w:bodyDiv w:val="1"/>
      <w:marLeft w:val="0"/>
      <w:marRight w:val="0"/>
      <w:marTop w:val="0"/>
      <w:marBottom w:val="0"/>
      <w:divBdr>
        <w:top w:val="none" w:sz="0" w:space="0" w:color="auto"/>
        <w:left w:val="none" w:sz="0" w:space="0" w:color="auto"/>
        <w:bottom w:val="none" w:sz="0" w:space="0" w:color="auto"/>
        <w:right w:val="none" w:sz="0" w:space="0" w:color="auto"/>
      </w:divBdr>
    </w:div>
    <w:div w:id="1172986317">
      <w:bodyDiv w:val="1"/>
      <w:marLeft w:val="0"/>
      <w:marRight w:val="0"/>
      <w:marTop w:val="0"/>
      <w:marBottom w:val="0"/>
      <w:divBdr>
        <w:top w:val="none" w:sz="0" w:space="0" w:color="auto"/>
        <w:left w:val="none" w:sz="0" w:space="0" w:color="auto"/>
        <w:bottom w:val="none" w:sz="0" w:space="0" w:color="auto"/>
        <w:right w:val="none" w:sz="0" w:space="0" w:color="auto"/>
      </w:divBdr>
    </w:div>
    <w:div w:id="1177423232">
      <w:bodyDiv w:val="1"/>
      <w:marLeft w:val="0"/>
      <w:marRight w:val="0"/>
      <w:marTop w:val="0"/>
      <w:marBottom w:val="0"/>
      <w:divBdr>
        <w:top w:val="none" w:sz="0" w:space="0" w:color="auto"/>
        <w:left w:val="none" w:sz="0" w:space="0" w:color="auto"/>
        <w:bottom w:val="none" w:sz="0" w:space="0" w:color="auto"/>
        <w:right w:val="none" w:sz="0" w:space="0" w:color="auto"/>
      </w:divBdr>
    </w:div>
    <w:div w:id="1220358054">
      <w:bodyDiv w:val="1"/>
      <w:marLeft w:val="0"/>
      <w:marRight w:val="0"/>
      <w:marTop w:val="0"/>
      <w:marBottom w:val="0"/>
      <w:divBdr>
        <w:top w:val="none" w:sz="0" w:space="0" w:color="auto"/>
        <w:left w:val="none" w:sz="0" w:space="0" w:color="auto"/>
        <w:bottom w:val="none" w:sz="0" w:space="0" w:color="auto"/>
        <w:right w:val="none" w:sz="0" w:space="0" w:color="auto"/>
      </w:divBdr>
    </w:div>
    <w:div w:id="1252544493">
      <w:bodyDiv w:val="1"/>
      <w:marLeft w:val="0"/>
      <w:marRight w:val="0"/>
      <w:marTop w:val="0"/>
      <w:marBottom w:val="0"/>
      <w:divBdr>
        <w:top w:val="none" w:sz="0" w:space="0" w:color="auto"/>
        <w:left w:val="none" w:sz="0" w:space="0" w:color="auto"/>
        <w:bottom w:val="none" w:sz="0" w:space="0" w:color="auto"/>
        <w:right w:val="none" w:sz="0" w:space="0" w:color="auto"/>
      </w:divBdr>
    </w:div>
    <w:div w:id="1257248894">
      <w:bodyDiv w:val="1"/>
      <w:marLeft w:val="0"/>
      <w:marRight w:val="0"/>
      <w:marTop w:val="0"/>
      <w:marBottom w:val="0"/>
      <w:divBdr>
        <w:top w:val="none" w:sz="0" w:space="0" w:color="auto"/>
        <w:left w:val="none" w:sz="0" w:space="0" w:color="auto"/>
        <w:bottom w:val="none" w:sz="0" w:space="0" w:color="auto"/>
        <w:right w:val="none" w:sz="0" w:space="0" w:color="auto"/>
      </w:divBdr>
    </w:div>
    <w:div w:id="1269045190">
      <w:bodyDiv w:val="1"/>
      <w:marLeft w:val="0"/>
      <w:marRight w:val="0"/>
      <w:marTop w:val="0"/>
      <w:marBottom w:val="0"/>
      <w:divBdr>
        <w:top w:val="none" w:sz="0" w:space="0" w:color="auto"/>
        <w:left w:val="none" w:sz="0" w:space="0" w:color="auto"/>
        <w:bottom w:val="none" w:sz="0" w:space="0" w:color="auto"/>
        <w:right w:val="none" w:sz="0" w:space="0" w:color="auto"/>
      </w:divBdr>
    </w:div>
    <w:div w:id="1275291377">
      <w:bodyDiv w:val="1"/>
      <w:marLeft w:val="0"/>
      <w:marRight w:val="0"/>
      <w:marTop w:val="0"/>
      <w:marBottom w:val="0"/>
      <w:divBdr>
        <w:top w:val="none" w:sz="0" w:space="0" w:color="auto"/>
        <w:left w:val="none" w:sz="0" w:space="0" w:color="auto"/>
        <w:bottom w:val="none" w:sz="0" w:space="0" w:color="auto"/>
        <w:right w:val="none" w:sz="0" w:space="0" w:color="auto"/>
      </w:divBdr>
    </w:div>
    <w:div w:id="1278177183">
      <w:bodyDiv w:val="1"/>
      <w:marLeft w:val="0"/>
      <w:marRight w:val="0"/>
      <w:marTop w:val="0"/>
      <w:marBottom w:val="0"/>
      <w:divBdr>
        <w:top w:val="none" w:sz="0" w:space="0" w:color="auto"/>
        <w:left w:val="none" w:sz="0" w:space="0" w:color="auto"/>
        <w:bottom w:val="none" w:sz="0" w:space="0" w:color="auto"/>
        <w:right w:val="none" w:sz="0" w:space="0" w:color="auto"/>
      </w:divBdr>
    </w:div>
    <w:div w:id="1290626583">
      <w:bodyDiv w:val="1"/>
      <w:marLeft w:val="0"/>
      <w:marRight w:val="0"/>
      <w:marTop w:val="0"/>
      <w:marBottom w:val="0"/>
      <w:divBdr>
        <w:top w:val="none" w:sz="0" w:space="0" w:color="auto"/>
        <w:left w:val="none" w:sz="0" w:space="0" w:color="auto"/>
        <w:bottom w:val="none" w:sz="0" w:space="0" w:color="auto"/>
        <w:right w:val="none" w:sz="0" w:space="0" w:color="auto"/>
      </w:divBdr>
    </w:div>
    <w:div w:id="1361397328">
      <w:bodyDiv w:val="1"/>
      <w:marLeft w:val="0"/>
      <w:marRight w:val="0"/>
      <w:marTop w:val="0"/>
      <w:marBottom w:val="0"/>
      <w:divBdr>
        <w:top w:val="none" w:sz="0" w:space="0" w:color="auto"/>
        <w:left w:val="none" w:sz="0" w:space="0" w:color="auto"/>
        <w:bottom w:val="none" w:sz="0" w:space="0" w:color="auto"/>
        <w:right w:val="none" w:sz="0" w:space="0" w:color="auto"/>
      </w:divBdr>
    </w:div>
    <w:div w:id="1367833565">
      <w:bodyDiv w:val="1"/>
      <w:marLeft w:val="0"/>
      <w:marRight w:val="0"/>
      <w:marTop w:val="0"/>
      <w:marBottom w:val="0"/>
      <w:divBdr>
        <w:top w:val="none" w:sz="0" w:space="0" w:color="auto"/>
        <w:left w:val="none" w:sz="0" w:space="0" w:color="auto"/>
        <w:bottom w:val="none" w:sz="0" w:space="0" w:color="auto"/>
        <w:right w:val="none" w:sz="0" w:space="0" w:color="auto"/>
      </w:divBdr>
      <w:divsChild>
        <w:div w:id="274216103">
          <w:marLeft w:val="907"/>
          <w:marRight w:val="0"/>
          <w:marTop w:val="0"/>
          <w:marBottom w:val="0"/>
          <w:divBdr>
            <w:top w:val="none" w:sz="0" w:space="0" w:color="auto"/>
            <w:left w:val="none" w:sz="0" w:space="0" w:color="auto"/>
            <w:bottom w:val="none" w:sz="0" w:space="0" w:color="auto"/>
            <w:right w:val="none" w:sz="0" w:space="0" w:color="auto"/>
          </w:divBdr>
        </w:div>
        <w:div w:id="616103943">
          <w:marLeft w:val="907"/>
          <w:marRight w:val="0"/>
          <w:marTop w:val="0"/>
          <w:marBottom w:val="0"/>
          <w:divBdr>
            <w:top w:val="none" w:sz="0" w:space="0" w:color="auto"/>
            <w:left w:val="none" w:sz="0" w:space="0" w:color="auto"/>
            <w:bottom w:val="none" w:sz="0" w:space="0" w:color="auto"/>
            <w:right w:val="none" w:sz="0" w:space="0" w:color="auto"/>
          </w:divBdr>
        </w:div>
        <w:div w:id="976181394">
          <w:marLeft w:val="907"/>
          <w:marRight w:val="0"/>
          <w:marTop w:val="0"/>
          <w:marBottom w:val="0"/>
          <w:divBdr>
            <w:top w:val="none" w:sz="0" w:space="0" w:color="auto"/>
            <w:left w:val="none" w:sz="0" w:space="0" w:color="auto"/>
            <w:bottom w:val="none" w:sz="0" w:space="0" w:color="auto"/>
            <w:right w:val="none" w:sz="0" w:space="0" w:color="auto"/>
          </w:divBdr>
        </w:div>
        <w:div w:id="1229924064">
          <w:marLeft w:val="907"/>
          <w:marRight w:val="0"/>
          <w:marTop w:val="0"/>
          <w:marBottom w:val="0"/>
          <w:divBdr>
            <w:top w:val="none" w:sz="0" w:space="0" w:color="auto"/>
            <w:left w:val="none" w:sz="0" w:space="0" w:color="auto"/>
            <w:bottom w:val="none" w:sz="0" w:space="0" w:color="auto"/>
            <w:right w:val="none" w:sz="0" w:space="0" w:color="auto"/>
          </w:divBdr>
        </w:div>
        <w:div w:id="1417701453">
          <w:marLeft w:val="907"/>
          <w:marRight w:val="0"/>
          <w:marTop w:val="0"/>
          <w:marBottom w:val="0"/>
          <w:divBdr>
            <w:top w:val="none" w:sz="0" w:space="0" w:color="auto"/>
            <w:left w:val="none" w:sz="0" w:space="0" w:color="auto"/>
            <w:bottom w:val="none" w:sz="0" w:space="0" w:color="auto"/>
            <w:right w:val="none" w:sz="0" w:space="0" w:color="auto"/>
          </w:divBdr>
        </w:div>
        <w:div w:id="1564683376">
          <w:marLeft w:val="907"/>
          <w:marRight w:val="0"/>
          <w:marTop w:val="0"/>
          <w:marBottom w:val="0"/>
          <w:divBdr>
            <w:top w:val="none" w:sz="0" w:space="0" w:color="auto"/>
            <w:left w:val="none" w:sz="0" w:space="0" w:color="auto"/>
            <w:bottom w:val="none" w:sz="0" w:space="0" w:color="auto"/>
            <w:right w:val="none" w:sz="0" w:space="0" w:color="auto"/>
          </w:divBdr>
        </w:div>
        <w:div w:id="1590968078">
          <w:marLeft w:val="907"/>
          <w:marRight w:val="0"/>
          <w:marTop w:val="0"/>
          <w:marBottom w:val="120"/>
          <w:divBdr>
            <w:top w:val="none" w:sz="0" w:space="0" w:color="auto"/>
            <w:left w:val="none" w:sz="0" w:space="0" w:color="auto"/>
            <w:bottom w:val="none" w:sz="0" w:space="0" w:color="auto"/>
            <w:right w:val="none" w:sz="0" w:space="0" w:color="auto"/>
          </w:divBdr>
        </w:div>
        <w:div w:id="1903179608">
          <w:marLeft w:val="907"/>
          <w:marRight w:val="0"/>
          <w:marTop w:val="0"/>
          <w:marBottom w:val="0"/>
          <w:divBdr>
            <w:top w:val="none" w:sz="0" w:space="0" w:color="auto"/>
            <w:left w:val="none" w:sz="0" w:space="0" w:color="auto"/>
            <w:bottom w:val="none" w:sz="0" w:space="0" w:color="auto"/>
            <w:right w:val="none" w:sz="0" w:space="0" w:color="auto"/>
          </w:divBdr>
        </w:div>
        <w:div w:id="2140607571">
          <w:marLeft w:val="907"/>
          <w:marRight w:val="0"/>
          <w:marTop w:val="0"/>
          <w:marBottom w:val="0"/>
          <w:divBdr>
            <w:top w:val="none" w:sz="0" w:space="0" w:color="auto"/>
            <w:left w:val="none" w:sz="0" w:space="0" w:color="auto"/>
            <w:bottom w:val="none" w:sz="0" w:space="0" w:color="auto"/>
            <w:right w:val="none" w:sz="0" w:space="0" w:color="auto"/>
          </w:divBdr>
        </w:div>
      </w:divsChild>
    </w:div>
    <w:div w:id="1400444190">
      <w:bodyDiv w:val="1"/>
      <w:marLeft w:val="0"/>
      <w:marRight w:val="0"/>
      <w:marTop w:val="0"/>
      <w:marBottom w:val="0"/>
      <w:divBdr>
        <w:top w:val="none" w:sz="0" w:space="0" w:color="auto"/>
        <w:left w:val="none" w:sz="0" w:space="0" w:color="auto"/>
        <w:bottom w:val="none" w:sz="0" w:space="0" w:color="auto"/>
        <w:right w:val="none" w:sz="0" w:space="0" w:color="auto"/>
      </w:divBdr>
    </w:div>
    <w:div w:id="1460296276">
      <w:bodyDiv w:val="1"/>
      <w:marLeft w:val="0"/>
      <w:marRight w:val="0"/>
      <w:marTop w:val="0"/>
      <w:marBottom w:val="0"/>
      <w:divBdr>
        <w:top w:val="none" w:sz="0" w:space="0" w:color="auto"/>
        <w:left w:val="none" w:sz="0" w:space="0" w:color="auto"/>
        <w:bottom w:val="none" w:sz="0" w:space="0" w:color="auto"/>
        <w:right w:val="none" w:sz="0" w:space="0" w:color="auto"/>
      </w:divBdr>
    </w:div>
    <w:div w:id="1463839020">
      <w:bodyDiv w:val="1"/>
      <w:marLeft w:val="0"/>
      <w:marRight w:val="0"/>
      <w:marTop w:val="0"/>
      <w:marBottom w:val="0"/>
      <w:divBdr>
        <w:top w:val="none" w:sz="0" w:space="0" w:color="auto"/>
        <w:left w:val="none" w:sz="0" w:space="0" w:color="auto"/>
        <w:bottom w:val="none" w:sz="0" w:space="0" w:color="auto"/>
        <w:right w:val="none" w:sz="0" w:space="0" w:color="auto"/>
      </w:divBdr>
    </w:div>
    <w:div w:id="1503466768">
      <w:bodyDiv w:val="1"/>
      <w:marLeft w:val="0"/>
      <w:marRight w:val="0"/>
      <w:marTop w:val="0"/>
      <w:marBottom w:val="0"/>
      <w:divBdr>
        <w:top w:val="none" w:sz="0" w:space="0" w:color="auto"/>
        <w:left w:val="none" w:sz="0" w:space="0" w:color="auto"/>
        <w:bottom w:val="none" w:sz="0" w:space="0" w:color="auto"/>
        <w:right w:val="none" w:sz="0" w:space="0" w:color="auto"/>
      </w:divBdr>
    </w:div>
    <w:div w:id="1506280711">
      <w:bodyDiv w:val="1"/>
      <w:marLeft w:val="0"/>
      <w:marRight w:val="0"/>
      <w:marTop w:val="0"/>
      <w:marBottom w:val="0"/>
      <w:divBdr>
        <w:top w:val="none" w:sz="0" w:space="0" w:color="auto"/>
        <w:left w:val="none" w:sz="0" w:space="0" w:color="auto"/>
        <w:bottom w:val="none" w:sz="0" w:space="0" w:color="auto"/>
        <w:right w:val="none" w:sz="0" w:space="0" w:color="auto"/>
      </w:divBdr>
    </w:div>
    <w:div w:id="1515076406">
      <w:bodyDiv w:val="1"/>
      <w:marLeft w:val="0"/>
      <w:marRight w:val="0"/>
      <w:marTop w:val="0"/>
      <w:marBottom w:val="0"/>
      <w:divBdr>
        <w:top w:val="none" w:sz="0" w:space="0" w:color="auto"/>
        <w:left w:val="none" w:sz="0" w:space="0" w:color="auto"/>
        <w:bottom w:val="none" w:sz="0" w:space="0" w:color="auto"/>
        <w:right w:val="none" w:sz="0" w:space="0" w:color="auto"/>
      </w:divBdr>
      <w:divsChild>
        <w:div w:id="343703060">
          <w:marLeft w:val="1166"/>
          <w:marRight w:val="0"/>
          <w:marTop w:val="0"/>
          <w:marBottom w:val="0"/>
          <w:divBdr>
            <w:top w:val="none" w:sz="0" w:space="0" w:color="auto"/>
            <w:left w:val="none" w:sz="0" w:space="0" w:color="auto"/>
            <w:bottom w:val="none" w:sz="0" w:space="0" w:color="auto"/>
            <w:right w:val="none" w:sz="0" w:space="0" w:color="auto"/>
          </w:divBdr>
        </w:div>
        <w:div w:id="347371354">
          <w:marLeft w:val="1886"/>
          <w:marRight w:val="0"/>
          <w:marTop w:val="0"/>
          <w:marBottom w:val="0"/>
          <w:divBdr>
            <w:top w:val="none" w:sz="0" w:space="0" w:color="auto"/>
            <w:left w:val="none" w:sz="0" w:space="0" w:color="auto"/>
            <w:bottom w:val="none" w:sz="0" w:space="0" w:color="auto"/>
            <w:right w:val="none" w:sz="0" w:space="0" w:color="auto"/>
          </w:divBdr>
        </w:div>
        <w:div w:id="418256792">
          <w:marLeft w:val="1886"/>
          <w:marRight w:val="0"/>
          <w:marTop w:val="0"/>
          <w:marBottom w:val="0"/>
          <w:divBdr>
            <w:top w:val="none" w:sz="0" w:space="0" w:color="auto"/>
            <w:left w:val="none" w:sz="0" w:space="0" w:color="auto"/>
            <w:bottom w:val="none" w:sz="0" w:space="0" w:color="auto"/>
            <w:right w:val="none" w:sz="0" w:space="0" w:color="auto"/>
          </w:divBdr>
        </w:div>
        <w:div w:id="439183150">
          <w:marLeft w:val="1166"/>
          <w:marRight w:val="0"/>
          <w:marTop w:val="0"/>
          <w:marBottom w:val="0"/>
          <w:divBdr>
            <w:top w:val="none" w:sz="0" w:space="0" w:color="auto"/>
            <w:left w:val="none" w:sz="0" w:space="0" w:color="auto"/>
            <w:bottom w:val="none" w:sz="0" w:space="0" w:color="auto"/>
            <w:right w:val="none" w:sz="0" w:space="0" w:color="auto"/>
          </w:divBdr>
        </w:div>
        <w:div w:id="1485119476">
          <w:marLeft w:val="1886"/>
          <w:marRight w:val="0"/>
          <w:marTop w:val="0"/>
          <w:marBottom w:val="0"/>
          <w:divBdr>
            <w:top w:val="none" w:sz="0" w:space="0" w:color="auto"/>
            <w:left w:val="none" w:sz="0" w:space="0" w:color="auto"/>
            <w:bottom w:val="none" w:sz="0" w:space="0" w:color="auto"/>
            <w:right w:val="none" w:sz="0" w:space="0" w:color="auto"/>
          </w:divBdr>
        </w:div>
        <w:div w:id="1534732439">
          <w:marLeft w:val="1886"/>
          <w:marRight w:val="0"/>
          <w:marTop w:val="0"/>
          <w:marBottom w:val="0"/>
          <w:divBdr>
            <w:top w:val="none" w:sz="0" w:space="0" w:color="auto"/>
            <w:left w:val="none" w:sz="0" w:space="0" w:color="auto"/>
            <w:bottom w:val="none" w:sz="0" w:space="0" w:color="auto"/>
            <w:right w:val="none" w:sz="0" w:space="0" w:color="auto"/>
          </w:divBdr>
        </w:div>
        <w:div w:id="1895658301">
          <w:marLeft w:val="1166"/>
          <w:marRight w:val="0"/>
          <w:marTop w:val="0"/>
          <w:marBottom w:val="0"/>
          <w:divBdr>
            <w:top w:val="none" w:sz="0" w:space="0" w:color="auto"/>
            <w:left w:val="none" w:sz="0" w:space="0" w:color="auto"/>
            <w:bottom w:val="none" w:sz="0" w:space="0" w:color="auto"/>
            <w:right w:val="none" w:sz="0" w:space="0" w:color="auto"/>
          </w:divBdr>
        </w:div>
        <w:div w:id="2116052151">
          <w:marLeft w:val="1166"/>
          <w:marRight w:val="0"/>
          <w:marTop w:val="0"/>
          <w:marBottom w:val="0"/>
          <w:divBdr>
            <w:top w:val="none" w:sz="0" w:space="0" w:color="auto"/>
            <w:left w:val="none" w:sz="0" w:space="0" w:color="auto"/>
            <w:bottom w:val="none" w:sz="0" w:space="0" w:color="auto"/>
            <w:right w:val="none" w:sz="0" w:space="0" w:color="auto"/>
          </w:divBdr>
        </w:div>
      </w:divsChild>
    </w:div>
    <w:div w:id="1516532859">
      <w:bodyDiv w:val="1"/>
      <w:marLeft w:val="0"/>
      <w:marRight w:val="0"/>
      <w:marTop w:val="0"/>
      <w:marBottom w:val="0"/>
      <w:divBdr>
        <w:top w:val="none" w:sz="0" w:space="0" w:color="auto"/>
        <w:left w:val="none" w:sz="0" w:space="0" w:color="auto"/>
        <w:bottom w:val="none" w:sz="0" w:space="0" w:color="auto"/>
        <w:right w:val="none" w:sz="0" w:space="0" w:color="auto"/>
      </w:divBdr>
    </w:div>
    <w:div w:id="1691491688">
      <w:bodyDiv w:val="1"/>
      <w:marLeft w:val="0"/>
      <w:marRight w:val="0"/>
      <w:marTop w:val="0"/>
      <w:marBottom w:val="0"/>
      <w:divBdr>
        <w:top w:val="none" w:sz="0" w:space="0" w:color="auto"/>
        <w:left w:val="none" w:sz="0" w:space="0" w:color="auto"/>
        <w:bottom w:val="none" w:sz="0" w:space="0" w:color="auto"/>
        <w:right w:val="none" w:sz="0" w:space="0" w:color="auto"/>
      </w:divBdr>
    </w:div>
    <w:div w:id="1698042139">
      <w:bodyDiv w:val="1"/>
      <w:marLeft w:val="0"/>
      <w:marRight w:val="0"/>
      <w:marTop w:val="0"/>
      <w:marBottom w:val="0"/>
      <w:divBdr>
        <w:top w:val="none" w:sz="0" w:space="0" w:color="auto"/>
        <w:left w:val="none" w:sz="0" w:space="0" w:color="auto"/>
        <w:bottom w:val="none" w:sz="0" w:space="0" w:color="auto"/>
        <w:right w:val="none" w:sz="0" w:space="0" w:color="auto"/>
      </w:divBdr>
      <w:divsChild>
        <w:div w:id="53429789">
          <w:marLeft w:val="850"/>
          <w:marRight w:val="0"/>
          <w:marTop w:val="360"/>
          <w:marBottom w:val="0"/>
          <w:divBdr>
            <w:top w:val="none" w:sz="0" w:space="0" w:color="auto"/>
            <w:left w:val="none" w:sz="0" w:space="0" w:color="auto"/>
            <w:bottom w:val="none" w:sz="0" w:space="0" w:color="auto"/>
            <w:right w:val="none" w:sz="0" w:space="0" w:color="auto"/>
          </w:divBdr>
        </w:div>
        <w:div w:id="635380228">
          <w:marLeft w:val="850"/>
          <w:marRight w:val="0"/>
          <w:marTop w:val="360"/>
          <w:marBottom w:val="0"/>
          <w:divBdr>
            <w:top w:val="none" w:sz="0" w:space="0" w:color="auto"/>
            <w:left w:val="none" w:sz="0" w:space="0" w:color="auto"/>
            <w:bottom w:val="none" w:sz="0" w:space="0" w:color="auto"/>
            <w:right w:val="none" w:sz="0" w:space="0" w:color="auto"/>
          </w:divBdr>
        </w:div>
        <w:div w:id="917062293">
          <w:marLeft w:val="850"/>
          <w:marRight w:val="0"/>
          <w:marTop w:val="360"/>
          <w:marBottom w:val="0"/>
          <w:divBdr>
            <w:top w:val="none" w:sz="0" w:space="0" w:color="auto"/>
            <w:left w:val="none" w:sz="0" w:space="0" w:color="auto"/>
            <w:bottom w:val="none" w:sz="0" w:space="0" w:color="auto"/>
            <w:right w:val="none" w:sz="0" w:space="0" w:color="auto"/>
          </w:divBdr>
        </w:div>
        <w:div w:id="925304650">
          <w:marLeft w:val="850"/>
          <w:marRight w:val="0"/>
          <w:marTop w:val="360"/>
          <w:marBottom w:val="0"/>
          <w:divBdr>
            <w:top w:val="none" w:sz="0" w:space="0" w:color="auto"/>
            <w:left w:val="none" w:sz="0" w:space="0" w:color="auto"/>
            <w:bottom w:val="none" w:sz="0" w:space="0" w:color="auto"/>
            <w:right w:val="none" w:sz="0" w:space="0" w:color="auto"/>
          </w:divBdr>
        </w:div>
      </w:divsChild>
    </w:div>
    <w:div w:id="1708142986">
      <w:bodyDiv w:val="1"/>
      <w:marLeft w:val="0"/>
      <w:marRight w:val="0"/>
      <w:marTop w:val="0"/>
      <w:marBottom w:val="0"/>
      <w:divBdr>
        <w:top w:val="none" w:sz="0" w:space="0" w:color="auto"/>
        <w:left w:val="none" w:sz="0" w:space="0" w:color="auto"/>
        <w:bottom w:val="none" w:sz="0" w:space="0" w:color="auto"/>
        <w:right w:val="none" w:sz="0" w:space="0" w:color="auto"/>
      </w:divBdr>
    </w:div>
    <w:div w:id="1715033711">
      <w:bodyDiv w:val="1"/>
      <w:marLeft w:val="0"/>
      <w:marRight w:val="0"/>
      <w:marTop w:val="0"/>
      <w:marBottom w:val="0"/>
      <w:divBdr>
        <w:top w:val="none" w:sz="0" w:space="0" w:color="auto"/>
        <w:left w:val="none" w:sz="0" w:space="0" w:color="auto"/>
        <w:bottom w:val="none" w:sz="0" w:space="0" w:color="auto"/>
        <w:right w:val="none" w:sz="0" w:space="0" w:color="auto"/>
      </w:divBdr>
    </w:div>
    <w:div w:id="1716076155">
      <w:bodyDiv w:val="1"/>
      <w:marLeft w:val="0"/>
      <w:marRight w:val="0"/>
      <w:marTop w:val="0"/>
      <w:marBottom w:val="0"/>
      <w:divBdr>
        <w:top w:val="none" w:sz="0" w:space="0" w:color="auto"/>
        <w:left w:val="none" w:sz="0" w:space="0" w:color="auto"/>
        <w:bottom w:val="none" w:sz="0" w:space="0" w:color="auto"/>
        <w:right w:val="none" w:sz="0" w:space="0" w:color="auto"/>
      </w:divBdr>
    </w:div>
    <w:div w:id="1721436255">
      <w:bodyDiv w:val="1"/>
      <w:marLeft w:val="0"/>
      <w:marRight w:val="0"/>
      <w:marTop w:val="0"/>
      <w:marBottom w:val="0"/>
      <w:divBdr>
        <w:top w:val="none" w:sz="0" w:space="0" w:color="auto"/>
        <w:left w:val="none" w:sz="0" w:space="0" w:color="auto"/>
        <w:bottom w:val="none" w:sz="0" w:space="0" w:color="auto"/>
        <w:right w:val="none" w:sz="0" w:space="0" w:color="auto"/>
      </w:divBdr>
    </w:div>
    <w:div w:id="1745839824">
      <w:bodyDiv w:val="1"/>
      <w:marLeft w:val="0"/>
      <w:marRight w:val="0"/>
      <w:marTop w:val="0"/>
      <w:marBottom w:val="0"/>
      <w:divBdr>
        <w:top w:val="none" w:sz="0" w:space="0" w:color="auto"/>
        <w:left w:val="none" w:sz="0" w:space="0" w:color="auto"/>
        <w:bottom w:val="none" w:sz="0" w:space="0" w:color="auto"/>
        <w:right w:val="none" w:sz="0" w:space="0" w:color="auto"/>
      </w:divBdr>
    </w:div>
    <w:div w:id="1760171389">
      <w:bodyDiv w:val="1"/>
      <w:marLeft w:val="0"/>
      <w:marRight w:val="0"/>
      <w:marTop w:val="0"/>
      <w:marBottom w:val="0"/>
      <w:divBdr>
        <w:top w:val="none" w:sz="0" w:space="0" w:color="auto"/>
        <w:left w:val="none" w:sz="0" w:space="0" w:color="auto"/>
        <w:bottom w:val="none" w:sz="0" w:space="0" w:color="auto"/>
        <w:right w:val="none" w:sz="0" w:space="0" w:color="auto"/>
      </w:divBdr>
    </w:div>
    <w:div w:id="1761901254">
      <w:bodyDiv w:val="1"/>
      <w:marLeft w:val="0"/>
      <w:marRight w:val="0"/>
      <w:marTop w:val="0"/>
      <w:marBottom w:val="0"/>
      <w:divBdr>
        <w:top w:val="none" w:sz="0" w:space="0" w:color="auto"/>
        <w:left w:val="none" w:sz="0" w:space="0" w:color="auto"/>
        <w:bottom w:val="none" w:sz="0" w:space="0" w:color="auto"/>
        <w:right w:val="none" w:sz="0" w:space="0" w:color="auto"/>
      </w:divBdr>
    </w:div>
    <w:div w:id="1767842222">
      <w:bodyDiv w:val="1"/>
      <w:marLeft w:val="0"/>
      <w:marRight w:val="0"/>
      <w:marTop w:val="0"/>
      <w:marBottom w:val="0"/>
      <w:divBdr>
        <w:top w:val="none" w:sz="0" w:space="0" w:color="auto"/>
        <w:left w:val="none" w:sz="0" w:space="0" w:color="auto"/>
        <w:bottom w:val="none" w:sz="0" w:space="0" w:color="auto"/>
        <w:right w:val="none" w:sz="0" w:space="0" w:color="auto"/>
      </w:divBdr>
    </w:div>
    <w:div w:id="1767917067">
      <w:bodyDiv w:val="1"/>
      <w:marLeft w:val="0"/>
      <w:marRight w:val="0"/>
      <w:marTop w:val="0"/>
      <w:marBottom w:val="0"/>
      <w:divBdr>
        <w:top w:val="none" w:sz="0" w:space="0" w:color="auto"/>
        <w:left w:val="none" w:sz="0" w:space="0" w:color="auto"/>
        <w:bottom w:val="none" w:sz="0" w:space="0" w:color="auto"/>
        <w:right w:val="none" w:sz="0" w:space="0" w:color="auto"/>
      </w:divBdr>
    </w:div>
    <w:div w:id="1771772769">
      <w:bodyDiv w:val="1"/>
      <w:marLeft w:val="0"/>
      <w:marRight w:val="0"/>
      <w:marTop w:val="0"/>
      <w:marBottom w:val="0"/>
      <w:divBdr>
        <w:top w:val="none" w:sz="0" w:space="0" w:color="auto"/>
        <w:left w:val="none" w:sz="0" w:space="0" w:color="auto"/>
        <w:bottom w:val="none" w:sz="0" w:space="0" w:color="auto"/>
        <w:right w:val="none" w:sz="0" w:space="0" w:color="auto"/>
      </w:divBdr>
    </w:div>
    <w:div w:id="1772898998">
      <w:bodyDiv w:val="1"/>
      <w:marLeft w:val="0"/>
      <w:marRight w:val="0"/>
      <w:marTop w:val="0"/>
      <w:marBottom w:val="0"/>
      <w:divBdr>
        <w:top w:val="none" w:sz="0" w:space="0" w:color="auto"/>
        <w:left w:val="none" w:sz="0" w:space="0" w:color="auto"/>
        <w:bottom w:val="none" w:sz="0" w:space="0" w:color="auto"/>
        <w:right w:val="none" w:sz="0" w:space="0" w:color="auto"/>
      </w:divBdr>
    </w:div>
    <w:div w:id="1780488443">
      <w:bodyDiv w:val="1"/>
      <w:marLeft w:val="0"/>
      <w:marRight w:val="0"/>
      <w:marTop w:val="0"/>
      <w:marBottom w:val="0"/>
      <w:divBdr>
        <w:top w:val="none" w:sz="0" w:space="0" w:color="auto"/>
        <w:left w:val="none" w:sz="0" w:space="0" w:color="auto"/>
        <w:bottom w:val="none" w:sz="0" w:space="0" w:color="auto"/>
        <w:right w:val="none" w:sz="0" w:space="0" w:color="auto"/>
      </w:divBdr>
    </w:div>
    <w:div w:id="1785297852">
      <w:bodyDiv w:val="1"/>
      <w:marLeft w:val="0"/>
      <w:marRight w:val="0"/>
      <w:marTop w:val="0"/>
      <w:marBottom w:val="0"/>
      <w:divBdr>
        <w:top w:val="none" w:sz="0" w:space="0" w:color="auto"/>
        <w:left w:val="none" w:sz="0" w:space="0" w:color="auto"/>
        <w:bottom w:val="none" w:sz="0" w:space="0" w:color="auto"/>
        <w:right w:val="none" w:sz="0" w:space="0" w:color="auto"/>
      </w:divBdr>
    </w:div>
    <w:div w:id="1809738993">
      <w:bodyDiv w:val="1"/>
      <w:marLeft w:val="0"/>
      <w:marRight w:val="0"/>
      <w:marTop w:val="0"/>
      <w:marBottom w:val="0"/>
      <w:divBdr>
        <w:top w:val="none" w:sz="0" w:space="0" w:color="auto"/>
        <w:left w:val="none" w:sz="0" w:space="0" w:color="auto"/>
        <w:bottom w:val="none" w:sz="0" w:space="0" w:color="auto"/>
        <w:right w:val="none" w:sz="0" w:space="0" w:color="auto"/>
      </w:divBdr>
    </w:div>
    <w:div w:id="1812018737">
      <w:bodyDiv w:val="1"/>
      <w:marLeft w:val="0"/>
      <w:marRight w:val="0"/>
      <w:marTop w:val="0"/>
      <w:marBottom w:val="0"/>
      <w:divBdr>
        <w:top w:val="none" w:sz="0" w:space="0" w:color="auto"/>
        <w:left w:val="none" w:sz="0" w:space="0" w:color="auto"/>
        <w:bottom w:val="none" w:sz="0" w:space="0" w:color="auto"/>
        <w:right w:val="none" w:sz="0" w:space="0" w:color="auto"/>
      </w:divBdr>
      <w:divsChild>
        <w:div w:id="1356081087">
          <w:marLeft w:val="547"/>
          <w:marRight w:val="0"/>
          <w:marTop w:val="0"/>
          <w:marBottom w:val="0"/>
          <w:divBdr>
            <w:top w:val="none" w:sz="0" w:space="0" w:color="auto"/>
            <w:left w:val="none" w:sz="0" w:space="0" w:color="auto"/>
            <w:bottom w:val="none" w:sz="0" w:space="0" w:color="auto"/>
            <w:right w:val="none" w:sz="0" w:space="0" w:color="auto"/>
          </w:divBdr>
        </w:div>
      </w:divsChild>
    </w:div>
    <w:div w:id="1827748435">
      <w:bodyDiv w:val="1"/>
      <w:marLeft w:val="0"/>
      <w:marRight w:val="0"/>
      <w:marTop w:val="0"/>
      <w:marBottom w:val="0"/>
      <w:divBdr>
        <w:top w:val="none" w:sz="0" w:space="0" w:color="auto"/>
        <w:left w:val="none" w:sz="0" w:space="0" w:color="auto"/>
        <w:bottom w:val="none" w:sz="0" w:space="0" w:color="auto"/>
        <w:right w:val="none" w:sz="0" w:space="0" w:color="auto"/>
      </w:divBdr>
    </w:div>
    <w:div w:id="1846705093">
      <w:bodyDiv w:val="1"/>
      <w:marLeft w:val="0"/>
      <w:marRight w:val="0"/>
      <w:marTop w:val="0"/>
      <w:marBottom w:val="0"/>
      <w:divBdr>
        <w:top w:val="none" w:sz="0" w:space="0" w:color="auto"/>
        <w:left w:val="none" w:sz="0" w:space="0" w:color="auto"/>
        <w:bottom w:val="none" w:sz="0" w:space="0" w:color="auto"/>
        <w:right w:val="none" w:sz="0" w:space="0" w:color="auto"/>
      </w:divBdr>
    </w:div>
    <w:div w:id="1868832210">
      <w:bodyDiv w:val="1"/>
      <w:marLeft w:val="0"/>
      <w:marRight w:val="0"/>
      <w:marTop w:val="0"/>
      <w:marBottom w:val="0"/>
      <w:divBdr>
        <w:top w:val="none" w:sz="0" w:space="0" w:color="auto"/>
        <w:left w:val="none" w:sz="0" w:space="0" w:color="auto"/>
        <w:bottom w:val="none" w:sz="0" w:space="0" w:color="auto"/>
        <w:right w:val="none" w:sz="0" w:space="0" w:color="auto"/>
      </w:divBdr>
    </w:div>
    <w:div w:id="1879781283">
      <w:bodyDiv w:val="1"/>
      <w:marLeft w:val="0"/>
      <w:marRight w:val="0"/>
      <w:marTop w:val="0"/>
      <w:marBottom w:val="0"/>
      <w:divBdr>
        <w:top w:val="none" w:sz="0" w:space="0" w:color="auto"/>
        <w:left w:val="none" w:sz="0" w:space="0" w:color="auto"/>
        <w:bottom w:val="none" w:sz="0" w:space="0" w:color="auto"/>
        <w:right w:val="none" w:sz="0" w:space="0" w:color="auto"/>
      </w:divBdr>
    </w:div>
    <w:div w:id="1890727487">
      <w:bodyDiv w:val="1"/>
      <w:marLeft w:val="0"/>
      <w:marRight w:val="0"/>
      <w:marTop w:val="0"/>
      <w:marBottom w:val="0"/>
      <w:divBdr>
        <w:top w:val="none" w:sz="0" w:space="0" w:color="auto"/>
        <w:left w:val="none" w:sz="0" w:space="0" w:color="auto"/>
        <w:bottom w:val="none" w:sz="0" w:space="0" w:color="auto"/>
        <w:right w:val="none" w:sz="0" w:space="0" w:color="auto"/>
      </w:divBdr>
    </w:div>
    <w:div w:id="1896356914">
      <w:bodyDiv w:val="1"/>
      <w:marLeft w:val="0"/>
      <w:marRight w:val="0"/>
      <w:marTop w:val="0"/>
      <w:marBottom w:val="0"/>
      <w:divBdr>
        <w:top w:val="none" w:sz="0" w:space="0" w:color="auto"/>
        <w:left w:val="none" w:sz="0" w:space="0" w:color="auto"/>
        <w:bottom w:val="none" w:sz="0" w:space="0" w:color="auto"/>
        <w:right w:val="none" w:sz="0" w:space="0" w:color="auto"/>
      </w:divBdr>
    </w:div>
    <w:div w:id="1941327016">
      <w:bodyDiv w:val="1"/>
      <w:marLeft w:val="0"/>
      <w:marRight w:val="0"/>
      <w:marTop w:val="0"/>
      <w:marBottom w:val="0"/>
      <w:divBdr>
        <w:top w:val="none" w:sz="0" w:space="0" w:color="auto"/>
        <w:left w:val="none" w:sz="0" w:space="0" w:color="auto"/>
        <w:bottom w:val="none" w:sz="0" w:space="0" w:color="auto"/>
        <w:right w:val="none" w:sz="0" w:space="0" w:color="auto"/>
      </w:divBdr>
    </w:div>
    <w:div w:id="1973361681">
      <w:bodyDiv w:val="1"/>
      <w:marLeft w:val="0"/>
      <w:marRight w:val="0"/>
      <w:marTop w:val="0"/>
      <w:marBottom w:val="0"/>
      <w:divBdr>
        <w:top w:val="none" w:sz="0" w:space="0" w:color="auto"/>
        <w:left w:val="none" w:sz="0" w:space="0" w:color="auto"/>
        <w:bottom w:val="none" w:sz="0" w:space="0" w:color="auto"/>
        <w:right w:val="none" w:sz="0" w:space="0" w:color="auto"/>
      </w:divBdr>
    </w:div>
    <w:div w:id="1978797153">
      <w:bodyDiv w:val="1"/>
      <w:marLeft w:val="0"/>
      <w:marRight w:val="0"/>
      <w:marTop w:val="0"/>
      <w:marBottom w:val="0"/>
      <w:divBdr>
        <w:top w:val="none" w:sz="0" w:space="0" w:color="auto"/>
        <w:left w:val="none" w:sz="0" w:space="0" w:color="auto"/>
        <w:bottom w:val="none" w:sz="0" w:space="0" w:color="auto"/>
        <w:right w:val="none" w:sz="0" w:space="0" w:color="auto"/>
      </w:divBdr>
    </w:div>
    <w:div w:id="2006087340">
      <w:bodyDiv w:val="1"/>
      <w:marLeft w:val="0"/>
      <w:marRight w:val="0"/>
      <w:marTop w:val="0"/>
      <w:marBottom w:val="0"/>
      <w:divBdr>
        <w:top w:val="none" w:sz="0" w:space="0" w:color="auto"/>
        <w:left w:val="none" w:sz="0" w:space="0" w:color="auto"/>
        <w:bottom w:val="none" w:sz="0" w:space="0" w:color="auto"/>
        <w:right w:val="none" w:sz="0" w:space="0" w:color="auto"/>
      </w:divBdr>
    </w:div>
    <w:div w:id="2011325848">
      <w:bodyDiv w:val="1"/>
      <w:marLeft w:val="0"/>
      <w:marRight w:val="0"/>
      <w:marTop w:val="0"/>
      <w:marBottom w:val="0"/>
      <w:divBdr>
        <w:top w:val="none" w:sz="0" w:space="0" w:color="auto"/>
        <w:left w:val="none" w:sz="0" w:space="0" w:color="auto"/>
        <w:bottom w:val="none" w:sz="0" w:space="0" w:color="auto"/>
        <w:right w:val="none" w:sz="0" w:space="0" w:color="auto"/>
      </w:divBdr>
    </w:div>
    <w:div w:id="2018530947">
      <w:bodyDiv w:val="1"/>
      <w:marLeft w:val="0"/>
      <w:marRight w:val="0"/>
      <w:marTop w:val="0"/>
      <w:marBottom w:val="0"/>
      <w:divBdr>
        <w:top w:val="none" w:sz="0" w:space="0" w:color="auto"/>
        <w:left w:val="none" w:sz="0" w:space="0" w:color="auto"/>
        <w:bottom w:val="none" w:sz="0" w:space="0" w:color="auto"/>
        <w:right w:val="none" w:sz="0" w:space="0" w:color="auto"/>
      </w:divBdr>
    </w:div>
    <w:div w:id="2043506435">
      <w:bodyDiv w:val="1"/>
      <w:marLeft w:val="0"/>
      <w:marRight w:val="0"/>
      <w:marTop w:val="0"/>
      <w:marBottom w:val="0"/>
      <w:divBdr>
        <w:top w:val="none" w:sz="0" w:space="0" w:color="auto"/>
        <w:left w:val="none" w:sz="0" w:space="0" w:color="auto"/>
        <w:bottom w:val="none" w:sz="0" w:space="0" w:color="auto"/>
        <w:right w:val="none" w:sz="0" w:space="0" w:color="auto"/>
      </w:divBdr>
    </w:div>
    <w:div w:id="2061054877">
      <w:bodyDiv w:val="1"/>
      <w:marLeft w:val="0"/>
      <w:marRight w:val="0"/>
      <w:marTop w:val="0"/>
      <w:marBottom w:val="0"/>
      <w:divBdr>
        <w:top w:val="none" w:sz="0" w:space="0" w:color="auto"/>
        <w:left w:val="none" w:sz="0" w:space="0" w:color="auto"/>
        <w:bottom w:val="none" w:sz="0" w:space="0" w:color="auto"/>
        <w:right w:val="none" w:sz="0" w:space="0" w:color="auto"/>
      </w:divBdr>
    </w:div>
    <w:div w:id="2069113017">
      <w:bodyDiv w:val="1"/>
      <w:marLeft w:val="0"/>
      <w:marRight w:val="0"/>
      <w:marTop w:val="0"/>
      <w:marBottom w:val="0"/>
      <w:divBdr>
        <w:top w:val="none" w:sz="0" w:space="0" w:color="auto"/>
        <w:left w:val="none" w:sz="0" w:space="0" w:color="auto"/>
        <w:bottom w:val="none" w:sz="0" w:space="0" w:color="auto"/>
        <w:right w:val="none" w:sz="0" w:space="0" w:color="auto"/>
      </w:divBdr>
    </w:div>
    <w:div w:id="2104108608">
      <w:bodyDiv w:val="1"/>
      <w:marLeft w:val="0"/>
      <w:marRight w:val="0"/>
      <w:marTop w:val="0"/>
      <w:marBottom w:val="0"/>
      <w:divBdr>
        <w:top w:val="none" w:sz="0" w:space="0" w:color="auto"/>
        <w:left w:val="none" w:sz="0" w:space="0" w:color="auto"/>
        <w:bottom w:val="none" w:sz="0" w:space="0" w:color="auto"/>
        <w:right w:val="none" w:sz="0" w:space="0" w:color="auto"/>
      </w:divBdr>
    </w:div>
    <w:div w:id="2114090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emf"/><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hyperlink" Target="http://erc-online.eu/wp-content/uploads/2015/03/LexUriServ.do_.pdf" TargetMode="External"/><Relationship Id="rId33" Type="http://schemas.openxmlformats.org/officeDocument/2006/relationships/image" Target="media/image22.png"/><Relationship Id="rId38"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v.org.gr/vivliothiki-tekmiriosi/special-report-to-mellon-tis-ergasias/7-proypotheseis-gia-tin-epanekkinisi-tou-koinonikou-dialogou-kai-tin-afxisi-ton-eisodimaton-sto-mellon-9-ianouariou-2018/" TargetMode="External"/><Relationship Id="rId24" Type="http://schemas.openxmlformats.org/officeDocument/2006/relationships/hyperlink" Target="http://www.sev.org.gr/vivliothiki-tekmiriosi/special-report-to-mellon-tis-ergasias/to-mellon-tis-ergasias-taseis-kai-prokliseis-gia-epicheiriseis-kai-ergazomenous-18-oktovriou-2017/" TargetMode="External"/><Relationship Id="rId32" Type="http://schemas.openxmlformats.org/officeDocument/2006/relationships/image" Target="media/image21.emf"/><Relationship Id="rId37" Type="http://schemas.openxmlformats.org/officeDocument/2006/relationships/image" Target="media/image24.emf"/><Relationship Id="rId40"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7.jpeg"/><Relationship Id="rId36" Type="http://schemas.openxmlformats.org/officeDocument/2006/relationships/image" Target="media/image23.emf"/><Relationship Id="rId10" Type="http://schemas.openxmlformats.org/officeDocument/2006/relationships/hyperlink" Target="http://www.sev.org.gr/vivliothiki-tekmiriosi/special-report-to-mellon-tis-ergasias/to-mellon-tis-ergasias-taseis-kai-prokliseis-gia-epicheiriseis-kai-ergazomenous-18-oktovriou-2017/" TargetMode="External"/><Relationship Id="rId19" Type="http://schemas.openxmlformats.org/officeDocument/2006/relationships/image" Target="media/image10.pn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eurofound.europa.eu/observatories/eurwork/industrial-relations-dictionary/tele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5C7F5-B57D-41B2-A4A2-171439B12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6674</Words>
  <Characters>36045</Characters>
  <Application>Microsoft Office Word</Application>
  <DocSecurity>0</DocSecurity>
  <Lines>300</Lines>
  <Paragraphs>85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two</Company>
  <LinksUpToDate>false</LinksUpToDate>
  <CharactersWithSpaces>42634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dc:creator>
  <cp:lastModifiedBy>sTOLIS</cp:lastModifiedBy>
  <cp:revision>2</cp:revision>
  <cp:lastPrinted>2019-05-02T11:30:00Z</cp:lastPrinted>
  <dcterms:created xsi:type="dcterms:W3CDTF">2019-05-02T12:00:00Z</dcterms:created>
  <dcterms:modified xsi:type="dcterms:W3CDTF">2019-05-02T12:00:00Z</dcterms:modified>
</cp:coreProperties>
</file>