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103"/>
        <w:gridCol w:w="2476"/>
        <w:gridCol w:w="2476"/>
        <w:gridCol w:w="2111"/>
      </w:tblGrid>
      <w:tr w:rsidR="007D3F17" w14:paraId="4049B9E0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6083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Ν.ΑΤΤΙΚΗΣ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677D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Ζητούμενη τιμή σε €/μήνα</w:t>
            </w:r>
          </w:p>
          <w:p w14:paraId="453427D0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ΓΚΑΡΣΟΝΙΕΡΑ (έως 35τμ)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24B6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Ζητούμενη τιμή σε €/μήνα</w:t>
            </w:r>
          </w:p>
          <w:p w14:paraId="70D54543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ΔΥΑΡΙ (40τμ -50τμ)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11F4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85CB" w14:textId="77777777" w:rsidR="007D3F17" w:rsidRDefault="007D3F17">
            <w:pPr>
              <w:pStyle w:val="Standard"/>
              <w:spacing w:before="240" w:after="0" w:line="240" w:lineRule="auto"/>
              <w:rPr>
                <w:rFonts w:eastAsia="Calibri" w:cs="Calibri"/>
                <w:sz w:val="24"/>
                <w:szCs w:val="24"/>
                <w:lang w:bidi="ar-SA"/>
              </w:rPr>
            </w:pPr>
          </w:p>
        </w:tc>
      </w:tr>
      <w:tr w:rsidR="007D3F17" w14:paraId="45919C25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AD40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ΓΟΥΔΗ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5926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  <w:p w14:paraId="4C4BEC08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300-350</w:t>
            </w:r>
          </w:p>
          <w:p w14:paraId="17AAD7F5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2021</w:t>
            </w: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300-380*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9ECF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  <w:p w14:paraId="747825A4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360-480</w:t>
            </w:r>
          </w:p>
          <w:p w14:paraId="4048F87E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360-500*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D39D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FFB6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0818A9E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05AA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ΠΑΓΚΡΑΤΙ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3CE0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:290-350</w:t>
            </w:r>
          </w:p>
          <w:p w14:paraId="11DA296E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2021</w:t>
            </w: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320-370*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272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370-420</w:t>
            </w:r>
          </w:p>
          <w:p w14:paraId="775A662C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2021</w:t>
            </w: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350-550*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A270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97A6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62FFD89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BA4A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ΖΩΓΡΑΦΟΥ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8BA4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250-360</w:t>
            </w:r>
          </w:p>
          <w:p w14:paraId="6E3ED57D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290-360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FE1D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370-450</w:t>
            </w:r>
          </w:p>
          <w:p w14:paraId="04719959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370-500*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93B9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D003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3A22286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AFA3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ΠΛ.ΒΙΚΤΩΡΙΑΣ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BC14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  <w:p w14:paraId="2AA6507D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280-350</w:t>
            </w:r>
          </w:p>
          <w:p w14:paraId="496AA3C0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260-320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DC83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  <w:p w14:paraId="23D04650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320-380</w:t>
            </w:r>
          </w:p>
          <w:p w14:paraId="082631CC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350-440*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2492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B721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152DFCA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F932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ΤΑΥΡΟΣ –(ΚΑΛΛΙΘΕΑ)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BDB7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   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280-320</w:t>
            </w:r>
          </w:p>
          <w:p w14:paraId="55E30B6B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300-350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DDF8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  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370-400</w:t>
            </w:r>
          </w:p>
          <w:p w14:paraId="01051B42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350-380*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743E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4104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6DC21CB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C0CE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ΝΕΑΠΟΛΗ-ΜΟΥΣΕΙΟ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5768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   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300-450</w:t>
            </w:r>
          </w:p>
          <w:p w14:paraId="4E850FF1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350-400*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5E40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  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450-520</w:t>
            </w:r>
          </w:p>
          <w:p w14:paraId="5249A4F3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420-550*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719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AEB5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3BE23E46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4C7B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ΕΞΑΡΧΕΙΑ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E6EB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350-420</w:t>
            </w:r>
          </w:p>
          <w:p w14:paraId="4B55B636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350-450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2496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350-470</w:t>
            </w:r>
          </w:p>
          <w:p w14:paraId="485468B5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400-560*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B5E7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4A11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0B03A8DB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E3EF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ΠΕΤΡΑΛΩΝΑ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463B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  <w:p w14:paraId="28670965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              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300-390</w:t>
            </w:r>
          </w:p>
          <w:p w14:paraId="13E037DE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 xml:space="preserve">2021: 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Από 350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00C3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380-490</w:t>
            </w:r>
          </w:p>
          <w:p w14:paraId="7C460CC2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420-520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591A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0033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61B2D15F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84A5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ΚΑΛΛΙΘΕΑ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726C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250-320</w:t>
            </w:r>
          </w:p>
          <w:p w14:paraId="02049A31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380-480*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EE25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330-400</w:t>
            </w:r>
          </w:p>
          <w:p w14:paraId="4A0BB897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350-550*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5DB3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7950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66109748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0527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ΝΕΟΣ ΚΟΣΜΟΣ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6244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  <w:p w14:paraId="421F8DEA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260-360</w:t>
            </w:r>
          </w:p>
          <w:p w14:paraId="4F942139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lastRenderedPageBreak/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300-490*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7209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lastRenderedPageBreak/>
              <w:t>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350-450</w:t>
            </w:r>
          </w:p>
          <w:p w14:paraId="17E26D15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400-550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7FBE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7B73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2DDEA82E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A150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ΚΟΥΚΑΚΙ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5315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   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:320-450</w:t>
            </w:r>
          </w:p>
          <w:p w14:paraId="18FCF804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350-460*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6B73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:450-600</w:t>
            </w:r>
          </w:p>
          <w:p w14:paraId="52FDE4E1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500-750*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7E3A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65E4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6C84B95B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CA12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- ΜΕΤΣ ΚΟΛΩΝΑΚΙ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FAD2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 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350-650</w:t>
            </w:r>
          </w:p>
          <w:p w14:paraId="27BCFB72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420-600*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FDE3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 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550-750</w:t>
            </w:r>
          </w:p>
          <w:p w14:paraId="5F46AD27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490-750*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9A25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4346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1D61F035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CB99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ΚΥΨΕΛΗ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8A05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260-370</w:t>
            </w:r>
          </w:p>
          <w:p w14:paraId="63EDA8B2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240-360*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AE6D" w14:textId="77777777" w:rsidR="007D3F17" w:rsidRDefault="00925712">
            <w:pPr>
              <w:pStyle w:val="Standard"/>
              <w:spacing w:before="240" w:after="0" w:line="240" w:lineRule="auto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 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>320-450</w:t>
            </w:r>
          </w:p>
          <w:p w14:paraId="1DC94572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300-450*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E295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427F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</w:tr>
      <w:tr w:rsidR="007D3F17" w14:paraId="795718CD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F493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ΟΜΟΝΟΙΑ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84A4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val="en-US" w:bidi="ar-SA"/>
              </w:rPr>
              <w:t>2020: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Έως 350 </w:t>
            </w:r>
            <w:proofErr w:type="gramStart"/>
            <w:r>
              <w:rPr>
                <w:rFonts w:eastAsia="Calibri" w:cs="Calibri"/>
                <w:sz w:val="24"/>
                <w:szCs w:val="24"/>
                <w:lang w:bidi="ar-SA"/>
              </w:rPr>
              <w:t>( επιπλωμένα</w:t>
            </w:r>
            <w:proofErr w:type="gramEnd"/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)</w:t>
            </w:r>
          </w:p>
          <w:p w14:paraId="5E7C6E3A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 xml:space="preserve">2021: 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Έως 400*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A193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sz w:val="24"/>
                <w:szCs w:val="24"/>
                <w:lang w:bidi="ar-SA"/>
              </w:rPr>
              <w:t>2020</w:t>
            </w:r>
            <w:r>
              <w:rPr>
                <w:rFonts w:eastAsia="Calibri" w:cs="Calibri"/>
                <w:sz w:val="24"/>
                <w:szCs w:val="24"/>
                <w:lang w:val="en-US" w:bidi="ar-SA"/>
              </w:rPr>
              <w:t>:</w:t>
            </w:r>
            <w:r>
              <w:rPr>
                <w:rFonts w:eastAsia="Calibri" w:cs="Calibri"/>
                <w:sz w:val="24"/>
                <w:szCs w:val="24"/>
                <w:lang w:bidi="ar-SA"/>
              </w:rPr>
              <w:t xml:space="preserve"> Έως400</w:t>
            </w:r>
          </w:p>
          <w:p w14:paraId="484C83EE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proofErr w:type="gramStart"/>
            <w:r>
              <w:rPr>
                <w:rFonts w:eastAsia="Calibri" w:cs="Calibri"/>
                <w:b/>
                <w:sz w:val="24"/>
                <w:szCs w:val="24"/>
                <w:lang w:val="en-US" w:bidi="ar-SA"/>
              </w:rPr>
              <w:t>2021:</w:t>
            </w:r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>Έως</w:t>
            </w:r>
            <w:proofErr w:type="gramEnd"/>
            <w:r>
              <w:rPr>
                <w:rFonts w:eastAsia="Calibri" w:cs="Calibri"/>
                <w:b/>
                <w:sz w:val="24"/>
                <w:szCs w:val="24"/>
                <w:lang w:bidi="ar-SA"/>
              </w:rPr>
              <w:t xml:space="preserve"> 500*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2125" w14:textId="77777777" w:rsidR="007D3F17" w:rsidRDefault="007D3F17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608F" w14:textId="77777777" w:rsidR="007D3F17" w:rsidRDefault="007D3F17">
            <w:pPr>
              <w:pStyle w:val="Standard"/>
              <w:spacing w:before="240" w:after="0" w:line="240" w:lineRule="auto"/>
              <w:jc w:val="center"/>
              <w:rPr>
                <w:rFonts w:eastAsia="Calibri" w:cs="Calibri"/>
                <w:sz w:val="24"/>
                <w:szCs w:val="24"/>
                <w:lang w:bidi="ar-SA"/>
              </w:rPr>
            </w:pPr>
          </w:p>
        </w:tc>
      </w:tr>
    </w:tbl>
    <w:p w14:paraId="1D5F5BEC" w14:textId="77777777" w:rsidR="007D3F17" w:rsidRDefault="00925712">
      <w:pPr>
        <w:pStyle w:val="Standard"/>
        <w:spacing w:after="200" w:line="276" w:lineRule="auto"/>
      </w:pPr>
      <w:r>
        <w:rPr>
          <w:rFonts w:eastAsia="Calibri" w:cs="Times New Roman"/>
          <w:b/>
          <w:sz w:val="20"/>
          <w:szCs w:val="20"/>
          <w:lang w:bidi="ar-SA"/>
        </w:rPr>
        <w:t xml:space="preserve">Πηγή : Πανελλαδικό Δίκτυο </w:t>
      </w:r>
      <w:r>
        <w:rPr>
          <w:rFonts w:eastAsia="Calibri" w:cs="Times New Roman"/>
          <w:b/>
          <w:sz w:val="20"/>
          <w:szCs w:val="20"/>
          <w:lang w:val="en-US" w:bidi="ar-SA"/>
        </w:rPr>
        <w:t>E</w:t>
      </w:r>
      <w:r>
        <w:rPr>
          <w:rFonts w:eastAsia="Calibri" w:cs="Times New Roman"/>
          <w:b/>
          <w:sz w:val="20"/>
          <w:szCs w:val="20"/>
          <w:lang w:bidi="ar-SA"/>
        </w:rPr>
        <w:t>-</w:t>
      </w:r>
      <w:r>
        <w:rPr>
          <w:rFonts w:eastAsia="Calibri" w:cs="Times New Roman"/>
          <w:b/>
          <w:sz w:val="20"/>
          <w:szCs w:val="20"/>
          <w:lang w:val="en-US" w:bidi="ar-SA"/>
        </w:rPr>
        <w:t>Real</w:t>
      </w:r>
      <w:r>
        <w:rPr>
          <w:rFonts w:eastAsia="Calibri" w:cs="Times New Roman"/>
          <w:b/>
          <w:sz w:val="20"/>
          <w:szCs w:val="20"/>
          <w:lang w:bidi="ar-SA"/>
        </w:rPr>
        <w:t xml:space="preserve"> </w:t>
      </w:r>
      <w:r>
        <w:rPr>
          <w:rFonts w:eastAsia="Calibri" w:cs="Times New Roman"/>
          <w:b/>
          <w:sz w:val="20"/>
          <w:szCs w:val="20"/>
          <w:lang w:val="en-US" w:bidi="ar-SA"/>
        </w:rPr>
        <w:t>Estates</w:t>
      </w:r>
      <w:r>
        <w:rPr>
          <w:rFonts w:eastAsia="Calibri" w:cs="Times New Roman"/>
          <w:b/>
          <w:sz w:val="20"/>
          <w:szCs w:val="20"/>
          <w:lang w:bidi="ar-SA"/>
        </w:rPr>
        <w:t>, διαμερίσματα άνω του 1</w:t>
      </w:r>
      <w:r>
        <w:rPr>
          <w:rFonts w:eastAsia="Calibri" w:cs="Times New Roman"/>
          <w:b/>
          <w:sz w:val="20"/>
          <w:szCs w:val="20"/>
          <w:vertAlign w:val="superscript"/>
          <w:lang w:bidi="ar-SA"/>
        </w:rPr>
        <w:t>ου</w:t>
      </w:r>
      <w:r>
        <w:rPr>
          <w:rFonts w:eastAsia="Calibri" w:cs="Times New Roman"/>
          <w:b/>
          <w:sz w:val="20"/>
          <w:szCs w:val="20"/>
          <w:lang w:bidi="ar-SA"/>
        </w:rPr>
        <w:t xml:space="preserve"> ορόφου – κυρίως ανακαινισμένα. * Επιπλωμένο διαμέρισμα με </w:t>
      </w:r>
      <w:proofErr w:type="spellStart"/>
      <w:r>
        <w:rPr>
          <w:rFonts w:eastAsia="Calibri" w:cs="Times New Roman"/>
          <w:b/>
          <w:sz w:val="20"/>
          <w:szCs w:val="20"/>
          <w:lang w:bidi="ar-SA"/>
        </w:rPr>
        <w:t>οικοσυκευές</w:t>
      </w:r>
      <w:proofErr w:type="spellEnd"/>
      <w:r>
        <w:rPr>
          <w:rFonts w:eastAsia="Calibri" w:cs="Times New Roman"/>
          <w:b/>
          <w:sz w:val="20"/>
          <w:szCs w:val="20"/>
          <w:lang w:bidi="ar-SA"/>
        </w:rPr>
        <w:t xml:space="preserve">. Η ζητούμενη τιμή διαμορφώνεται βάση της διαθεσιμότητας.  </w:t>
      </w:r>
    </w:p>
    <w:p w14:paraId="6E56327D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lang w:bidi="ar-SA"/>
        </w:rPr>
      </w:pPr>
    </w:p>
    <w:p w14:paraId="7BDBE9BB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lang w:bidi="ar-SA"/>
        </w:rPr>
      </w:pPr>
    </w:p>
    <w:tbl>
      <w:tblPr>
        <w:tblW w:w="111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660"/>
        <w:gridCol w:w="3008"/>
        <w:gridCol w:w="3404"/>
      </w:tblGrid>
      <w:tr w:rsidR="007D3F17" w14:paraId="6077916C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A2B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ΠΑΤΡΑ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3DF3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Ζητούμενη τιμή σε €/μήνα</w:t>
            </w:r>
          </w:p>
          <w:p w14:paraId="3B374E7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Έως 25τμ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3E77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 xml:space="preserve">Ζητούμενη τιμή σε €/μήνα     Από 30τμ έως </w:t>
            </w: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45τμ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4089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Ζητούμενη τιμή σε €/μήνα              Από 50τμ έως 60τμ</w:t>
            </w:r>
          </w:p>
        </w:tc>
      </w:tr>
      <w:tr w:rsidR="007D3F17" w14:paraId="032F6672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CB4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ΑΓ.ΣΟΦΙΑ-ΠΥΡΟΣΒΕΣΤΕΙΟ-ΕΛ.ΣΤΡΑΤΙΩΤΟΥ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43F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130</w:t>
            </w:r>
          </w:p>
          <w:p w14:paraId="69F597D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140-180</w:t>
            </w:r>
          </w:p>
          <w:p w14:paraId="0DCF4B5C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 xml:space="preserve"> -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AEA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170</w:t>
            </w:r>
          </w:p>
          <w:p w14:paraId="375A6F1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200</w:t>
            </w:r>
          </w:p>
          <w:p w14:paraId="2365ABD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220-350*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233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200</w:t>
            </w:r>
          </w:p>
          <w:p w14:paraId="71BC572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220-250</w:t>
            </w:r>
          </w:p>
          <w:p w14:paraId="61688E7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300-380</w:t>
            </w:r>
          </w:p>
        </w:tc>
      </w:tr>
      <w:tr w:rsidR="007D3F17" w14:paraId="321C2582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E1C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ΤΑΡΑΜΠΟΥΡΑ- ΖΑΡΟΥΧΛΕΪΚΑ-ΨΑΡΟΦΑΪ-ΠΛΑΤΕΙΑ ΠΑΠΑΝΔΡΕΟΥ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87B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125</w:t>
            </w:r>
          </w:p>
          <w:p w14:paraId="1322AB0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130-150</w:t>
            </w:r>
          </w:p>
          <w:p w14:paraId="340873D4" w14:textId="77777777" w:rsidR="007D3F17" w:rsidRDefault="00925712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-</w:t>
            </w:r>
            <w:proofErr w:type="gramEnd"/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53A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150</w:t>
            </w:r>
          </w:p>
          <w:p w14:paraId="7BA5D3A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160-180</w:t>
            </w:r>
          </w:p>
          <w:p w14:paraId="23B5B16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150-220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2FC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150-200</w:t>
            </w:r>
          </w:p>
          <w:p w14:paraId="542BE49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200-240</w:t>
            </w:r>
          </w:p>
          <w:p w14:paraId="32EC664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220-250</w:t>
            </w:r>
          </w:p>
        </w:tc>
      </w:tr>
      <w:tr w:rsidR="007D3F17" w14:paraId="304516BD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A7C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ΚΕΝΤΡΟ-ΨΗΛΑ ΑΛΩΝΙΑ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001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160</w:t>
            </w:r>
          </w:p>
          <w:p w14:paraId="3D09818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120-175</w:t>
            </w:r>
          </w:p>
          <w:p w14:paraId="30BB8FD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180-220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C2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170</w:t>
            </w:r>
          </w:p>
          <w:p w14:paraId="0A9E42D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170-180</w:t>
            </w:r>
          </w:p>
          <w:p w14:paraId="7476F07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170-350*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240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200-240</w:t>
            </w:r>
          </w:p>
          <w:p w14:paraId="37BACA1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2020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bidi="ar-SA"/>
              </w:rPr>
              <w:t>:</w:t>
            </w:r>
            <w:r>
              <w:rPr>
                <w:rFonts w:eastAsia="Calibri" w:cs="Calibri"/>
                <w:color w:val="000000"/>
                <w:sz w:val="20"/>
                <w:szCs w:val="20"/>
                <w:lang w:bidi="ar-SA"/>
              </w:rPr>
              <w:t>200-250</w:t>
            </w:r>
          </w:p>
          <w:p w14:paraId="13E76CC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en-US" w:bidi="ar-SA"/>
              </w:rPr>
              <w:t>2021: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  <w:lang w:bidi="ar-SA"/>
              </w:rPr>
              <w:t>250-380*</w:t>
            </w:r>
          </w:p>
        </w:tc>
      </w:tr>
    </w:tbl>
    <w:p w14:paraId="65862195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65C3318F" w14:textId="77777777" w:rsidR="007D3F17" w:rsidRDefault="00925712">
      <w:pPr>
        <w:pStyle w:val="Standard"/>
        <w:spacing w:after="200" w:line="276" w:lineRule="auto"/>
      </w:pPr>
      <w:r>
        <w:rPr>
          <w:rFonts w:eastAsia="Calibri" w:cs="Times New Roman"/>
          <w:b/>
          <w:sz w:val="20"/>
          <w:szCs w:val="20"/>
          <w:lang w:bidi="ar-SA"/>
        </w:rPr>
        <w:t xml:space="preserve">Πηγή : Πανελλαδικό Δίκτυο </w:t>
      </w:r>
      <w:r>
        <w:rPr>
          <w:rFonts w:eastAsia="Calibri" w:cs="Times New Roman"/>
          <w:b/>
          <w:sz w:val="20"/>
          <w:szCs w:val="20"/>
          <w:lang w:val="en-US" w:bidi="ar-SA"/>
        </w:rPr>
        <w:t>E</w:t>
      </w:r>
      <w:r>
        <w:rPr>
          <w:rFonts w:eastAsia="Calibri" w:cs="Times New Roman"/>
          <w:b/>
          <w:sz w:val="20"/>
          <w:szCs w:val="20"/>
          <w:lang w:bidi="ar-SA"/>
        </w:rPr>
        <w:t>-</w:t>
      </w:r>
      <w:r>
        <w:rPr>
          <w:rFonts w:eastAsia="Calibri" w:cs="Times New Roman"/>
          <w:b/>
          <w:sz w:val="20"/>
          <w:szCs w:val="20"/>
          <w:lang w:val="en-US" w:bidi="ar-SA"/>
        </w:rPr>
        <w:t>Real</w:t>
      </w:r>
      <w:r>
        <w:rPr>
          <w:rFonts w:eastAsia="Calibri" w:cs="Times New Roman"/>
          <w:b/>
          <w:sz w:val="20"/>
          <w:szCs w:val="20"/>
          <w:lang w:bidi="ar-SA"/>
        </w:rPr>
        <w:t xml:space="preserve"> </w:t>
      </w:r>
      <w:r>
        <w:rPr>
          <w:rFonts w:eastAsia="Calibri" w:cs="Times New Roman"/>
          <w:b/>
          <w:sz w:val="20"/>
          <w:szCs w:val="20"/>
          <w:lang w:val="en-US" w:bidi="ar-SA"/>
        </w:rPr>
        <w:t>Estates</w:t>
      </w:r>
      <w:r>
        <w:rPr>
          <w:rFonts w:eastAsia="Calibri" w:cs="Times New Roman"/>
          <w:b/>
          <w:sz w:val="20"/>
          <w:szCs w:val="20"/>
          <w:lang w:bidi="ar-SA"/>
        </w:rPr>
        <w:t>, διαμερίσματα άνω του 1</w:t>
      </w:r>
      <w:r>
        <w:rPr>
          <w:rFonts w:eastAsia="Calibri" w:cs="Times New Roman"/>
          <w:b/>
          <w:sz w:val="20"/>
          <w:szCs w:val="20"/>
          <w:vertAlign w:val="superscript"/>
          <w:lang w:bidi="ar-SA"/>
        </w:rPr>
        <w:t>ου</w:t>
      </w:r>
      <w:r>
        <w:rPr>
          <w:rFonts w:eastAsia="Calibri" w:cs="Times New Roman"/>
          <w:b/>
          <w:sz w:val="20"/>
          <w:szCs w:val="20"/>
          <w:lang w:bidi="ar-SA"/>
        </w:rPr>
        <w:t xml:space="preserve"> ορόφου – κυρίως ανακαινισμένα. * Επιπλωμένο διαμέρισμα με </w:t>
      </w:r>
      <w:proofErr w:type="spellStart"/>
      <w:r>
        <w:rPr>
          <w:rFonts w:eastAsia="Calibri" w:cs="Times New Roman"/>
          <w:b/>
          <w:sz w:val="20"/>
          <w:szCs w:val="20"/>
          <w:lang w:bidi="ar-SA"/>
        </w:rPr>
        <w:t>οικοσυκευές</w:t>
      </w:r>
      <w:proofErr w:type="spellEnd"/>
      <w:r>
        <w:rPr>
          <w:rFonts w:eastAsia="Calibri" w:cs="Times New Roman"/>
          <w:b/>
          <w:sz w:val="20"/>
          <w:szCs w:val="20"/>
          <w:lang w:bidi="ar-SA"/>
        </w:rPr>
        <w:t xml:space="preserve">. Η ζητούμενη τιμή διαμορφώνεται βάση της διαθεσιμότητας.  </w:t>
      </w:r>
    </w:p>
    <w:p w14:paraId="0C513263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2206C7F9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79326449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1D3E33A4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764FDC70" w14:textId="77777777" w:rsidR="007D3F17" w:rsidRDefault="007D3F17">
      <w:pPr>
        <w:pStyle w:val="Standard"/>
        <w:spacing w:after="200" w:line="276" w:lineRule="auto"/>
        <w:rPr>
          <w:rFonts w:eastAsia="Calibri" w:cs="Calibri"/>
          <w:lang w:bidi="ar-SA"/>
        </w:rPr>
      </w:pPr>
    </w:p>
    <w:tbl>
      <w:tblPr>
        <w:tblW w:w="9889" w:type="dxa"/>
        <w:tblInd w:w="-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3931"/>
        <w:gridCol w:w="3829"/>
      </w:tblGrid>
      <w:tr w:rsidR="007D3F17" w14:paraId="415464A0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A7E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lang w:bidi="ar-SA"/>
              </w:rPr>
              <w:t>ΘΕΣΣΑΛΟΝΙΚΗ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1706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Ζητούμενη τιμή σε €/μήνα                           Από 30τμ έως 45τμ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189E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Ζητούμενη τιμή σε €/μήνα                         Από 50τμ έως 60τμ</w:t>
            </w:r>
          </w:p>
        </w:tc>
      </w:tr>
      <w:tr w:rsidR="007D3F17" w14:paraId="0BCA48D4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3872" w14:textId="77777777" w:rsidR="007D3F17" w:rsidRDefault="00925712">
            <w:pPr>
              <w:pStyle w:val="Standard"/>
              <w:spacing w:after="200" w:line="240" w:lineRule="auto"/>
            </w:pPr>
            <w:r>
              <w:rPr>
                <w:rFonts w:eastAsia="Calibri" w:cs="Calibri"/>
                <w:b/>
                <w:lang w:bidi="ar-SA"/>
              </w:rPr>
              <w:t>ΒΑΡΔΑΡΗ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63F4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200</w:t>
            </w:r>
          </w:p>
          <w:p w14:paraId="33CE48C1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210-250</w:t>
            </w:r>
          </w:p>
          <w:p w14:paraId="0BC9E809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290-370*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6587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250</w:t>
            </w:r>
          </w:p>
          <w:p w14:paraId="715ED816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280-450</w:t>
            </w:r>
          </w:p>
          <w:p w14:paraId="5E94C158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300-450*</w:t>
            </w:r>
          </w:p>
        </w:tc>
      </w:tr>
      <w:tr w:rsidR="007D3F17" w14:paraId="2E5B9902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AA28" w14:textId="77777777" w:rsidR="007D3F17" w:rsidRDefault="00925712">
            <w:pPr>
              <w:pStyle w:val="Standard"/>
              <w:spacing w:after="200" w:line="240" w:lineRule="auto"/>
            </w:pPr>
            <w:r>
              <w:rPr>
                <w:rFonts w:eastAsia="Calibri" w:cs="Calibri"/>
                <w:b/>
                <w:lang w:bidi="ar-SA"/>
              </w:rPr>
              <w:t>ΧΑΡΙΑΛΟΥ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A2C3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200-240</w:t>
            </w:r>
          </w:p>
          <w:p w14:paraId="0964F1B4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260-300</w:t>
            </w:r>
          </w:p>
          <w:p w14:paraId="00993839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300-380*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8E2B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260-320</w:t>
            </w:r>
          </w:p>
          <w:p w14:paraId="7670C895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320-380</w:t>
            </w:r>
          </w:p>
          <w:p w14:paraId="5FCBF3FA" w14:textId="77777777" w:rsidR="007D3F17" w:rsidRDefault="00925712">
            <w:pPr>
              <w:pStyle w:val="Standard"/>
              <w:spacing w:after="200" w:line="240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320-450*</w:t>
            </w:r>
          </w:p>
        </w:tc>
      </w:tr>
      <w:tr w:rsidR="007D3F17" w14:paraId="3677A02A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BDBE" w14:textId="77777777" w:rsidR="007D3F17" w:rsidRDefault="00925712">
            <w:pPr>
              <w:pStyle w:val="Standard"/>
              <w:spacing w:after="200" w:line="276" w:lineRule="auto"/>
            </w:pPr>
            <w:r>
              <w:rPr>
                <w:rFonts w:eastAsia="Calibri" w:cs="Calibri"/>
                <w:b/>
                <w:lang w:bidi="ar-SA"/>
              </w:rPr>
              <w:t>ΑΝΩ ΠΟΛΗ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D79A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220-230</w:t>
            </w:r>
          </w:p>
          <w:p w14:paraId="741BDD8C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220-280</w:t>
            </w:r>
          </w:p>
          <w:p w14:paraId="6C0F434F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300-350*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2CDB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250-300</w:t>
            </w:r>
          </w:p>
          <w:p w14:paraId="3C438A7A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280-350</w:t>
            </w:r>
          </w:p>
          <w:p w14:paraId="062437A6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320-440*</w:t>
            </w:r>
          </w:p>
        </w:tc>
      </w:tr>
      <w:tr w:rsidR="007D3F17" w14:paraId="7F6C914C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4254" w14:textId="77777777" w:rsidR="007D3F17" w:rsidRDefault="00925712">
            <w:pPr>
              <w:pStyle w:val="Standard"/>
              <w:spacing w:after="200" w:line="276" w:lineRule="auto"/>
            </w:pPr>
            <w:r>
              <w:rPr>
                <w:rFonts w:eastAsia="Calibri" w:cs="Calibri"/>
                <w:b/>
                <w:lang w:bidi="ar-SA"/>
              </w:rPr>
              <w:t>ΚΑΤΩ ΤΟΥΜΠΑ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468A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250</w:t>
            </w:r>
          </w:p>
          <w:p w14:paraId="5A0FF48C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250-300</w:t>
            </w:r>
          </w:p>
          <w:p w14:paraId="31258596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300-380*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A675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280</w:t>
            </w:r>
          </w:p>
          <w:p w14:paraId="3A389D9D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300-380</w:t>
            </w:r>
          </w:p>
          <w:p w14:paraId="290351F9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320-450*</w:t>
            </w:r>
          </w:p>
        </w:tc>
      </w:tr>
      <w:tr w:rsidR="007D3F17" w14:paraId="510ED95B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1AA2" w14:textId="77777777" w:rsidR="007D3F17" w:rsidRDefault="00925712">
            <w:pPr>
              <w:pStyle w:val="Standard"/>
              <w:spacing w:after="200" w:line="276" w:lineRule="auto"/>
            </w:pPr>
            <w:r>
              <w:rPr>
                <w:rFonts w:eastAsia="Calibri" w:cs="Calibri"/>
                <w:b/>
                <w:lang w:bidi="ar-SA"/>
              </w:rPr>
              <w:t>ΚΑΜΑΡΑ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5C71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260-280</w:t>
            </w:r>
          </w:p>
          <w:p w14:paraId="65503F9B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250-350</w:t>
            </w:r>
          </w:p>
          <w:p w14:paraId="52A50515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280-450*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E66D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lang w:bidi="ar-SA"/>
              </w:rPr>
              <w:t>-</w:t>
            </w:r>
          </w:p>
          <w:p w14:paraId="46549760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lang w:val="en-US" w:bidi="ar-SA"/>
              </w:rPr>
              <w:t>2020:</w:t>
            </w:r>
            <w:r>
              <w:rPr>
                <w:rFonts w:eastAsia="Calibri" w:cs="Calibri"/>
                <w:lang w:bidi="ar-SA"/>
              </w:rPr>
              <w:t>320-450</w:t>
            </w:r>
          </w:p>
          <w:p w14:paraId="3640050F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320-580*</w:t>
            </w:r>
          </w:p>
        </w:tc>
      </w:tr>
      <w:tr w:rsidR="007D3F17" w14:paraId="65D48E86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47C8" w14:textId="77777777" w:rsidR="007D3F17" w:rsidRDefault="00925712">
            <w:pPr>
              <w:pStyle w:val="Standard"/>
              <w:spacing w:after="200" w:line="276" w:lineRule="auto"/>
            </w:pPr>
            <w:r>
              <w:rPr>
                <w:rFonts w:eastAsia="Calibri" w:cs="Calibri"/>
                <w:b/>
                <w:lang w:bidi="ar-SA"/>
              </w:rPr>
              <w:t>ΡΟΤΟΝΤΑ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A7AF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280</w:t>
            </w:r>
          </w:p>
          <w:p w14:paraId="3C20D139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250-330</w:t>
            </w:r>
          </w:p>
          <w:p w14:paraId="520739B8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280-400*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22A7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lang w:bidi="ar-SA"/>
              </w:rPr>
              <w:t>-</w:t>
            </w:r>
          </w:p>
          <w:p w14:paraId="3CC46691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2020:340-480</w:t>
            </w:r>
          </w:p>
          <w:p w14:paraId="559F92EE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300-480*</w:t>
            </w:r>
          </w:p>
        </w:tc>
      </w:tr>
      <w:tr w:rsidR="007D3F17" w14:paraId="65A4EC3E" w14:textId="77777777">
        <w:tblPrEx>
          <w:tblCellMar>
            <w:top w:w="0" w:type="dxa"/>
            <w:bottom w:w="0" w:type="dxa"/>
          </w:tblCellMar>
        </w:tblPrEx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9142" w14:textId="77777777" w:rsidR="007D3F17" w:rsidRDefault="00925712">
            <w:pPr>
              <w:pStyle w:val="Standard"/>
              <w:spacing w:after="200" w:line="276" w:lineRule="auto"/>
            </w:pPr>
            <w:r>
              <w:rPr>
                <w:rFonts w:eastAsia="Calibri" w:cs="Calibri"/>
                <w:b/>
                <w:lang w:bidi="ar-SA"/>
              </w:rPr>
              <w:t>ΕΥΟΣΜΟΣ-ΣΙΝΔΟΣ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5E01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bidi="ar-SA"/>
              </w:rPr>
              <w:t>2019</w:t>
            </w:r>
            <w:r>
              <w:rPr>
                <w:rFonts w:eastAsia="Calibri" w:cs="Calibri"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lang w:bidi="ar-SA"/>
              </w:rPr>
              <w:t>180-220</w:t>
            </w:r>
          </w:p>
          <w:p w14:paraId="51DC1BB6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color w:val="000000"/>
                <w:lang w:val="en-US" w:bidi="ar-SA"/>
              </w:rPr>
              <w:t>2020:</w:t>
            </w:r>
            <w:r>
              <w:rPr>
                <w:rFonts w:eastAsia="Calibri" w:cs="Calibri"/>
                <w:color w:val="000000"/>
                <w:lang w:bidi="ar-SA"/>
              </w:rPr>
              <w:t>200-300</w:t>
            </w:r>
          </w:p>
          <w:p w14:paraId="041FFCAC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260-300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0702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lang w:bidi="ar-SA"/>
              </w:rPr>
              <w:t>250-270</w:t>
            </w:r>
          </w:p>
          <w:p w14:paraId="0C72BE3B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lang w:val="en-US" w:bidi="ar-SA"/>
              </w:rPr>
              <w:t>2020:</w:t>
            </w:r>
            <w:r>
              <w:rPr>
                <w:rFonts w:eastAsia="Calibri" w:cs="Calibri"/>
                <w:lang w:bidi="ar-SA"/>
              </w:rPr>
              <w:t>250-320</w:t>
            </w:r>
          </w:p>
          <w:p w14:paraId="28F8A37E" w14:textId="77777777" w:rsidR="007D3F17" w:rsidRDefault="00925712">
            <w:pPr>
              <w:pStyle w:val="Standard"/>
              <w:spacing w:after="200" w:line="276" w:lineRule="auto"/>
              <w:jc w:val="center"/>
            </w:pPr>
            <w:r>
              <w:rPr>
                <w:rFonts w:eastAsia="Calibri" w:cs="Calibri"/>
                <w:b/>
                <w:color w:val="000000"/>
                <w:lang w:bidi="ar-SA"/>
              </w:rPr>
              <w:t>2021</w:t>
            </w:r>
            <w:r>
              <w:rPr>
                <w:rFonts w:eastAsia="Calibri" w:cs="Calibri"/>
                <w:b/>
                <w:color w:val="000000"/>
                <w:lang w:val="en-US" w:bidi="ar-SA"/>
              </w:rPr>
              <w:t>:</w:t>
            </w:r>
            <w:r>
              <w:rPr>
                <w:rFonts w:eastAsia="Calibri" w:cs="Calibri"/>
                <w:b/>
                <w:color w:val="000000"/>
                <w:lang w:bidi="ar-SA"/>
              </w:rPr>
              <w:t>270-330</w:t>
            </w:r>
          </w:p>
        </w:tc>
      </w:tr>
    </w:tbl>
    <w:p w14:paraId="0307EDB4" w14:textId="77777777" w:rsidR="007D3F17" w:rsidRDefault="00925712">
      <w:pPr>
        <w:pStyle w:val="Standard"/>
        <w:spacing w:after="200" w:line="276" w:lineRule="auto"/>
      </w:pPr>
      <w:r>
        <w:rPr>
          <w:rFonts w:eastAsia="Calibri" w:cs="Times New Roman"/>
          <w:b/>
          <w:sz w:val="20"/>
          <w:szCs w:val="20"/>
          <w:lang w:bidi="ar-SA"/>
        </w:rPr>
        <w:t xml:space="preserve">Πηγή : Πανελλαδικό Δίκτυο </w:t>
      </w:r>
      <w:r>
        <w:rPr>
          <w:rFonts w:eastAsia="Calibri" w:cs="Times New Roman"/>
          <w:b/>
          <w:sz w:val="20"/>
          <w:szCs w:val="20"/>
          <w:lang w:val="en-US" w:bidi="ar-SA"/>
        </w:rPr>
        <w:t>E</w:t>
      </w:r>
      <w:r>
        <w:rPr>
          <w:rFonts w:eastAsia="Calibri" w:cs="Times New Roman"/>
          <w:b/>
          <w:sz w:val="20"/>
          <w:szCs w:val="20"/>
          <w:lang w:bidi="ar-SA"/>
        </w:rPr>
        <w:t>-</w:t>
      </w:r>
      <w:r>
        <w:rPr>
          <w:rFonts w:eastAsia="Calibri" w:cs="Times New Roman"/>
          <w:b/>
          <w:sz w:val="20"/>
          <w:szCs w:val="20"/>
          <w:lang w:val="en-US" w:bidi="ar-SA"/>
        </w:rPr>
        <w:t>Real</w:t>
      </w:r>
      <w:r>
        <w:rPr>
          <w:rFonts w:eastAsia="Calibri" w:cs="Times New Roman"/>
          <w:b/>
          <w:sz w:val="20"/>
          <w:szCs w:val="20"/>
          <w:lang w:bidi="ar-SA"/>
        </w:rPr>
        <w:t xml:space="preserve"> </w:t>
      </w:r>
      <w:r>
        <w:rPr>
          <w:rFonts w:eastAsia="Calibri" w:cs="Times New Roman"/>
          <w:b/>
          <w:sz w:val="20"/>
          <w:szCs w:val="20"/>
          <w:lang w:val="en-US" w:bidi="ar-SA"/>
        </w:rPr>
        <w:t>Estates</w:t>
      </w:r>
      <w:r>
        <w:rPr>
          <w:rFonts w:eastAsia="Calibri" w:cs="Times New Roman"/>
          <w:b/>
          <w:sz w:val="20"/>
          <w:szCs w:val="20"/>
          <w:lang w:bidi="ar-SA"/>
        </w:rPr>
        <w:t>, διαμερίσματα άνω του 1</w:t>
      </w:r>
      <w:r>
        <w:rPr>
          <w:rFonts w:eastAsia="Calibri" w:cs="Times New Roman"/>
          <w:b/>
          <w:sz w:val="20"/>
          <w:szCs w:val="20"/>
          <w:vertAlign w:val="superscript"/>
          <w:lang w:bidi="ar-SA"/>
        </w:rPr>
        <w:t>ου</w:t>
      </w:r>
      <w:r>
        <w:rPr>
          <w:rFonts w:eastAsia="Calibri" w:cs="Times New Roman"/>
          <w:b/>
          <w:sz w:val="20"/>
          <w:szCs w:val="20"/>
          <w:lang w:bidi="ar-SA"/>
        </w:rPr>
        <w:t xml:space="preserve"> ορόφου – κυρίως ανακαινισμένα. * Επιπλωμένο διαμέρισμα με </w:t>
      </w:r>
      <w:proofErr w:type="spellStart"/>
      <w:r>
        <w:rPr>
          <w:rFonts w:eastAsia="Calibri" w:cs="Times New Roman"/>
          <w:b/>
          <w:sz w:val="20"/>
          <w:szCs w:val="20"/>
          <w:lang w:bidi="ar-SA"/>
        </w:rPr>
        <w:t>οικοσυκευές</w:t>
      </w:r>
      <w:proofErr w:type="spellEnd"/>
      <w:r>
        <w:rPr>
          <w:rFonts w:eastAsia="Calibri" w:cs="Times New Roman"/>
          <w:b/>
          <w:sz w:val="20"/>
          <w:szCs w:val="20"/>
          <w:lang w:bidi="ar-SA"/>
        </w:rPr>
        <w:t xml:space="preserve">. Η ζητούμενη τιμή διαμορφώνεται βάση της διαθεσιμότητας.  </w:t>
      </w:r>
    </w:p>
    <w:p w14:paraId="6236CA6F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6B00FF6E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20542084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56701DAD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262F58C1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016CB4F7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42671AD5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087D3294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p w14:paraId="460A047F" w14:textId="77777777" w:rsidR="007D3F17" w:rsidRDefault="007D3F17">
      <w:pPr>
        <w:pStyle w:val="Standard"/>
        <w:spacing w:after="200" w:line="276" w:lineRule="auto"/>
        <w:rPr>
          <w:rFonts w:eastAsia="Calibri" w:cs="Times New Roman"/>
          <w:b/>
          <w:sz w:val="20"/>
          <w:szCs w:val="20"/>
          <w:lang w:bidi="ar-SA"/>
        </w:rPr>
      </w:pPr>
    </w:p>
    <w:tbl>
      <w:tblPr>
        <w:tblW w:w="10632" w:type="dxa"/>
        <w:tblInd w:w="-1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692"/>
        <w:gridCol w:w="2836"/>
      </w:tblGrid>
      <w:tr w:rsidR="007D3F17" w14:paraId="5BB8706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66D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ΥΠΟΛΟΙΠΗ ΕΛΛΑΔΑ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EC66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Ζητούμενη τιμή σε €/μήνα</w:t>
            </w:r>
          </w:p>
          <w:p w14:paraId="106DB19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Έως 25τμ</w:t>
            </w:r>
          </w:p>
          <w:p w14:paraId="5B41B71B" w14:textId="77777777" w:rsidR="007D3F17" w:rsidRDefault="007D3F17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bidi="ar-SA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5FD4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 xml:space="preserve">Ζητούμενη τιμή σε €/μήνα Από </w:t>
            </w: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30τμ έως 45τμ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F367" w14:textId="77777777" w:rsidR="007D3F17" w:rsidRDefault="00925712">
            <w:pPr>
              <w:pStyle w:val="Standard"/>
              <w:spacing w:before="240" w:after="0" w:line="240" w:lineRule="auto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bidi="ar-SA"/>
              </w:rPr>
              <w:t>Ζητούμενη τιμή σε €/μήνα Από 50τμ έως 60τμ</w:t>
            </w:r>
          </w:p>
        </w:tc>
      </w:tr>
      <w:tr w:rsidR="007D3F17" w14:paraId="719949C8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739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ΚΟΜΟΤΗΝΗ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377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2019:170-240</w:t>
            </w:r>
          </w:p>
          <w:p w14:paraId="14A1732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150-250</w:t>
            </w:r>
          </w:p>
          <w:p w14:paraId="10CB452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150-230*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ECE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2019:160-240</w:t>
            </w:r>
          </w:p>
          <w:p w14:paraId="7A14CD1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160-260</w:t>
            </w:r>
          </w:p>
          <w:p w14:paraId="0B0D5C5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160-250*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BBF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2019:230-300</w:t>
            </w:r>
          </w:p>
          <w:p w14:paraId="6387989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220-320</w:t>
            </w:r>
          </w:p>
          <w:p w14:paraId="63F60E8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200-350</w:t>
            </w:r>
          </w:p>
        </w:tc>
      </w:tr>
      <w:tr w:rsidR="007D3F17" w14:paraId="31F7FC63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629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ΑΛΕΞΑΝΔΡΟΥΠΟΛΗ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E1B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2019:150-180</w:t>
            </w:r>
          </w:p>
          <w:p w14:paraId="345B1A4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150-240</w:t>
            </w:r>
          </w:p>
          <w:p w14:paraId="260BF0FC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180-250*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A93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2019:160-200</w:t>
            </w:r>
          </w:p>
          <w:p w14:paraId="39EFBF1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180-280</w:t>
            </w:r>
          </w:p>
          <w:p w14:paraId="3D831D6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200-300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449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2019:180-230</w:t>
            </w:r>
          </w:p>
          <w:p w14:paraId="73B07A4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240-350</w:t>
            </w:r>
          </w:p>
          <w:p w14:paraId="545091D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250-400*</w:t>
            </w:r>
          </w:p>
        </w:tc>
      </w:tr>
      <w:tr w:rsidR="007D3F17" w14:paraId="457FBA7D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318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ΒΟΛΟΣ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513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2019:170-200</w:t>
            </w:r>
          </w:p>
          <w:p w14:paraId="2717EC9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180-230</w:t>
            </w:r>
          </w:p>
          <w:p w14:paraId="5BDC6AD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160-200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C25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2019:180-250</w:t>
            </w:r>
          </w:p>
          <w:p w14:paraId="225ACC8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200-250</w:t>
            </w:r>
          </w:p>
          <w:p w14:paraId="10656A3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180-230*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1CD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2019:240-350</w:t>
            </w:r>
          </w:p>
          <w:p w14:paraId="556736A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250-350</w:t>
            </w:r>
          </w:p>
          <w:p w14:paraId="73A96B2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250-400*</w:t>
            </w:r>
          </w:p>
        </w:tc>
      </w:tr>
      <w:tr w:rsidR="007D3F17" w14:paraId="12D6925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1DA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ΛΑΡΙΣΑ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A47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150-180</w:t>
            </w:r>
          </w:p>
          <w:p w14:paraId="5D2AAC1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160-220</w:t>
            </w:r>
          </w:p>
          <w:p w14:paraId="4919E5E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150-220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6AB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180-240</w:t>
            </w:r>
          </w:p>
          <w:p w14:paraId="5C2BD73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180-270</w:t>
            </w:r>
          </w:p>
          <w:p w14:paraId="18ECC9B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180-240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BAF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240-350</w:t>
            </w:r>
          </w:p>
          <w:p w14:paraId="5D2859C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270-350</w:t>
            </w:r>
          </w:p>
          <w:p w14:paraId="70088B5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250-380*</w:t>
            </w:r>
          </w:p>
        </w:tc>
      </w:tr>
      <w:tr w:rsidR="007D3F17" w14:paraId="39A31FC7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4E9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ΓΙΑΝΝΕΝΑ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124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180-230</w:t>
            </w:r>
          </w:p>
          <w:p w14:paraId="45453D2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180-250</w:t>
            </w:r>
          </w:p>
          <w:p w14:paraId="0C48C0F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180-250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807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180-270</w:t>
            </w:r>
          </w:p>
          <w:p w14:paraId="79916DE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180-300</w:t>
            </w:r>
          </w:p>
          <w:p w14:paraId="5B3190E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200-270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D0D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250-380</w:t>
            </w:r>
          </w:p>
          <w:p w14:paraId="5006259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250-380</w:t>
            </w:r>
          </w:p>
          <w:p w14:paraId="16DD0F5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270-350</w:t>
            </w:r>
          </w:p>
        </w:tc>
      </w:tr>
      <w:tr w:rsidR="007D3F17" w14:paraId="71FA6BA2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E99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ΚΑΛΑΜΑΤΑ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069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200-250</w:t>
            </w:r>
          </w:p>
          <w:p w14:paraId="7FD5CCA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220-260</w:t>
            </w:r>
          </w:p>
          <w:p w14:paraId="4819484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230-300*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F64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220-280</w:t>
            </w:r>
          </w:p>
          <w:p w14:paraId="52F6B82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260-300</w:t>
            </w:r>
          </w:p>
          <w:p w14:paraId="5E034AE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250-360*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ED4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350 (ελάχιστα)</w:t>
            </w:r>
          </w:p>
          <w:p w14:paraId="11651A8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330-400</w:t>
            </w:r>
          </w:p>
          <w:p w14:paraId="6EB6B2E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350-450</w:t>
            </w:r>
          </w:p>
        </w:tc>
      </w:tr>
      <w:tr w:rsidR="007D3F17" w14:paraId="2461927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21B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ΗΡΑΚΛΕΙΟ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005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180-300</w:t>
            </w:r>
          </w:p>
          <w:p w14:paraId="078BA61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180-250</w:t>
            </w:r>
          </w:p>
          <w:p w14:paraId="136F280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170-250*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86E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240-380</w:t>
            </w:r>
          </w:p>
          <w:p w14:paraId="076B26C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220-320</w:t>
            </w:r>
          </w:p>
          <w:p w14:paraId="34BAD990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200-300*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312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280-400</w:t>
            </w:r>
          </w:p>
          <w:p w14:paraId="50201FE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280-430</w:t>
            </w:r>
          </w:p>
          <w:p w14:paraId="7B73CBE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280-500*</w:t>
            </w:r>
          </w:p>
        </w:tc>
      </w:tr>
      <w:tr w:rsidR="007D3F17" w14:paraId="1F806DC8" w14:textId="7777777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BDE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bidi="ar-SA"/>
              </w:rPr>
              <w:t>ΧΑΝΙΑ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6AB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 xml:space="preserve"> -</w:t>
            </w:r>
          </w:p>
          <w:p w14:paraId="1C97A48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Από 270</w:t>
            </w:r>
          </w:p>
          <w:p w14:paraId="008EC14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Από 280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A78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300-350</w:t>
            </w:r>
          </w:p>
          <w:p w14:paraId="44BC744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300-400</w:t>
            </w:r>
          </w:p>
          <w:p w14:paraId="0CC5C0C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330-420</w:t>
            </w:r>
          </w:p>
          <w:p w14:paraId="19825FBA" w14:textId="77777777" w:rsidR="007D3F17" w:rsidRDefault="007D3F17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color w:val="000000"/>
                <w:lang w:bidi="ar-SA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219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420-450</w:t>
            </w:r>
          </w:p>
          <w:p w14:paraId="28D8481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10 μήνες</w:t>
            </w:r>
          </w:p>
          <w:p w14:paraId="0C536B7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400-550</w:t>
            </w:r>
          </w:p>
          <w:p w14:paraId="774E490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400-550*</w:t>
            </w:r>
          </w:p>
          <w:p w14:paraId="1155B153" w14:textId="77777777" w:rsidR="007D3F17" w:rsidRDefault="007D3F17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color w:val="000000"/>
                <w:lang w:bidi="ar-SA"/>
              </w:rPr>
            </w:pPr>
          </w:p>
        </w:tc>
      </w:tr>
      <w:tr w:rsidR="007D3F17" w14:paraId="3B6B6B91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71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bidi="ar-SA"/>
              </w:rPr>
              <w:t>ΡΕΘΥΜΝΟ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207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 xml:space="preserve"> -</w:t>
            </w:r>
          </w:p>
          <w:p w14:paraId="2F0C4F0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250-300</w:t>
            </w:r>
          </w:p>
          <w:p w14:paraId="0641111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230-280*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879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190-350</w:t>
            </w:r>
          </w:p>
          <w:p w14:paraId="2571521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280-350</w:t>
            </w:r>
          </w:p>
          <w:p w14:paraId="07676E8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250-400*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555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350-450</w:t>
            </w:r>
          </w:p>
          <w:p w14:paraId="28BF913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320-400</w:t>
            </w:r>
          </w:p>
          <w:p w14:paraId="583319A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350-450*</w:t>
            </w:r>
          </w:p>
        </w:tc>
      </w:tr>
      <w:tr w:rsidR="007D3F17" w14:paraId="04F7CC0D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5BF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bidi="ar-SA"/>
              </w:rPr>
              <w:t>ΣΗΤΕΙΑ - ΙΕΡΑΠΕΤΡΑ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C93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150</w:t>
            </w:r>
          </w:p>
          <w:p w14:paraId="116FD1D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-</w:t>
            </w:r>
          </w:p>
          <w:p w14:paraId="09D23D8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190-270*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8F9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170-250</w:t>
            </w:r>
          </w:p>
          <w:p w14:paraId="3527C59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230-250</w:t>
            </w:r>
          </w:p>
          <w:p w14:paraId="51D3DFA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Από 240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496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220-270</w:t>
            </w:r>
          </w:p>
          <w:p w14:paraId="0C06EDE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250-270</w:t>
            </w:r>
          </w:p>
          <w:p w14:paraId="00E24ED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-</w:t>
            </w:r>
          </w:p>
        </w:tc>
      </w:tr>
      <w:tr w:rsidR="007D3F17" w14:paraId="7E222289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D3C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bidi="ar-SA"/>
              </w:rPr>
              <w:t>ΞΑΝΘΗ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7D4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160-220</w:t>
            </w:r>
          </w:p>
          <w:p w14:paraId="74A8F05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150-220</w:t>
            </w:r>
          </w:p>
          <w:p w14:paraId="101A0BD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180-250*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316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180-270</w:t>
            </w:r>
          </w:p>
          <w:p w14:paraId="69E2B3A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160-270</w:t>
            </w:r>
          </w:p>
          <w:p w14:paraId="391403E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180-280*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CCF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220-320</w:t>
            </w:r>
          </w:p>
          <w:p w14:paraId="0AAF74E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230-320</w:t>
            </w:r>
          </w:p>
          <w:p w14:paraId="082492D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250-350*</w:t>
            </w:r>
          </w:p>
        </w:tc>
      </w:tr>
      <w:tr w:rsidR="007D3F17" w14:paraId="4DF6A53F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D93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bidi="ar-SA"/>
              </w:rPr>
              <w:lastRenderedPageBreak/>
              <w:t>ΚΑΣΤΟΡΙΑ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8E6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 xml:space="preserve"> -</w:t>
            </w:r>
          </w:p>
          <w:p w14:paraId="756428FC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-</w:t>
            </w:r>
          </w:p>
          <w:p w14:paraId="1E85396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-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964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150-190</w:t>
            </w:r>
          </w:p>
          <w:p w14:paraId="704C2F2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200-220</w:t>
            </w:r>
          </w:p>
          <w:p w14:paraId="35B9C89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170-220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A94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200-250</w:t>
            </w:r>
          </w:p>
          <w:p w14:paraId="5ED7701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200-260</w:t>
            </w:r>
          </w:p>
          <w:p w14:paraId="09F3184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220-270*</w:t>
            </w:r>
          </w:p>
        </w:tc>
      </w:tr>
      <w:tr w:rsidR="007D3F17" w14:paraId="78AC7F42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32B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ΝΑΥΠΛΙΟ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2FC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200</w:t>
            </w:r>
          </w:p>
          <w:p w14:paraId="76FE210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200-300</w:t>
            </w:r>
          </w:p>
          <w:p w14:paraId="0E461DE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Από 240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F34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color w:val="000000"/>
                <w:lang w:bidi="ar-SA"/>
              </w:rPr>
              <w:t>250-310</w:t>
            </w:r>
          </w:p>
          <w:p w14:paraId="20827B6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230-350</w:t>
            </w:r>
          </w:p>
          <w:p w14:paraId="48C5EAE0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230-350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6AE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 xml:space="preserve">2019: </w:t>
            </w:r>
            <w:r>
              <w:rPr>
                <w:rFonts w:eastAsia="Calibri" w:cs="Times New Roman"/>
                <w:color w:val="000000"/>
                <w:lang w:bidi="ar-SA"/>
              </w:rPr>
              <w:t>Από 320</w:t>
            </w:r>
          </w:p>
          <w:p w14:paraId="35A18CA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300-400</w:t>
            </w:r>
          </w:p>
          <w:p w14:paraId="119E158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320-450</w:t>
            </w:r>
          </w:p>
        </w:tc>
      </w:tr>
      <w:tr w:rsidR="007D3F17" w14:paraId="4D76F7D8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EF0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ΡΟΔΟ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AB1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210-250</w:t>
            </w:r>
          </w:p>
          <w:p w14:paraId="3C9DD51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250-360</w:t>
            </w:r>
          </w:p>
          <w:p w14:paraId="0E03D81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220-320*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18A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310-380</w:t>
            </w:r>
          </w:p>
          <w:p w14:paraId="676C121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270-380</w:t>
            </w:r>
          </w:p>
          <w:p w14:paraId="37FEACE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250-350*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3518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250-500</w:t>
            </w:r>
          </w:p>
          <w:p w14:paraId="60CDBA60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color w:val="000000"/>
                <w:sz w:val="16"/>
                <w:szCs w:val="16"/>
                <w:lang w:bidi="ar-SA"/>
              </w:rPr>
              <w:t>από τον Σεπτέμβριο έως τον Ιούνιο</w:t>
            </w:r>
          </w:p>
          <w:p w14:paraId="4F73DAD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330-450</w:t>
            </w:r>
          </w:p>
          <w:p w14:paraId="2A9FBF3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340-420*</w:t>
            </w:r>
          </w:p>
        </w:tc>
      </w:tr>
      <w:tr w:rsidR="007D3F17" w14:paraId="114FCB1F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FE0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ΤΡΙΠΟΛΗ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FCE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150-220</w:t>
            </w:r>
          </w:p>
          <w:p w14:paraId="3F790F4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Έως 230</w:t>
            </w:r>
          </w:p>
          <w:p w14:paraId="224B812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180-230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08F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170-230</w:t>
            </w:r>
          </w:p>
          <w:p w14:paraId="0DB298C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180-270</w:t>
            </w:r>
          </w:p>
          <w:p w14:paraId="179B510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200-280*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BE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180-260</w:t>
            </w:r>
          </w:p>
          <w:p w14:paraId="4017CE3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220-350</w:t>
            </w:r>
          </w:p>
          <w:p w14:paraId="6C4E423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250-350</w:t>
            </w:r>
          </w:p>
        </w:tc>
      </w:tr>
      <w:tr w:rsidR="007D3F17" w14:paraId="6092533A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172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ΚΕΡΚΥΡΑ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805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250-300</w:t>
            </w:r>
          </w:p>
          <w:p w14:paraId="56ED6A2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280-380</w:t>
            </w:r>
          </w:p>
          <w:p w14:paraId="6D0DD8B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280-400*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DFE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230-300</w:t>
            </w:r>
          </w:p>
          <w:p w14:paraId="1EDB0D9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260-450</w:t>
            </w:r>
          </w:p>
          <w:p w14:paraId="54A638AB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280-430*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E2E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300-450</w:t>
            </w:r>
          </w:p>
          <w:p w14:paraId="26853ED0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350-500</w:t>
            </w:r>
          </w:p>
          <w:p w14:paraId="60C7804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330-500</w:t>
            </w:r>
          </w:p>
        </w:tc>
      </w:tr>
      <w:tr w:rsidR="007D3F17" w14:paraId="26EAF431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D3E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ΜΥΤΙΛΗΝΗ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0E9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150-180</w:t>
            </w:r>
          </w:p>
          <w:p w14:paraId="5FB70C2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210-250</w:t>
            </w:r>
          </w:p>
          <w:p w14:paraId="0C5AF94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190-250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1E5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160-260</w:t>
            </w:r>
          </w:p>
          <w:p w14:paraId="1A09D72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250-300</w:t>
            </w:r>
          </w:p>
          <w:p w14:paraId="068ECE5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200-300*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2EF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180-260</w:t>
            </w:r>
          </w:p>
          <w:p w14:paraId="7CAD0B1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250-350</w:t>
            </w:r>
          </w:p>
          <w:p w14:paraId="158EEB70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300-350</w:t>
            </w:r>
          </w:p>
        </w:tc>
      </w:tr>
      <w:tr w:rsidR="007D3F17" w14:paraId="0880CAAB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C0B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ΧΙΟΣ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CA5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170-200</w:t>
            </w:r>
          </w:p>
          <w:p w14:paraId="7D2AF72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230-280</w:t>
            </w:r>
          </w:p>
          <w:p w14:paraId="74581F6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250-280*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BD7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180-250</w:t>
            </w:r>
          </w:p>
          <w:p w14:paraId="1148F6A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220-320</w:t>
            </w:r>
          </w:p>
          <w:p w14:paraId="372BA46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220-320*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230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230-350</w:t>
            </w:r>
          </w:p>
          <w:p w14:paraId="16FF2640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250-380</w:t>
            </w:r>
          </w:p>
          <w:p w14:paraId="556B17E7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280-350</w:t>
            </w:r>
          </w:p>
        </w:tc>
      </w:tr>
      <w:tr w:rsidR="007D3F17" w14:paraId="660200DE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C1D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ΚΟΡΙΝΘΟΣ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950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130-230</w:t>
            </w:r>
          </w:p>
          <w:p w14:paraId="0F0D137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160-220</w:t>
            </w:r>
          </w:p>
          <w:p w14:paraId="03B1913C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-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50B6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150-280</w:t>
            </w:r>
          </w:p>
          <w:p w14:paraId="55AE2C8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220-300</w:t>
            </w:r>
          </w:p>
          <w:p w14:paraId="15EE61A1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250-350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0E4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200-300</w:t>
            </w:r>
          </w:p>
          <w:p w14:paraId="03442A10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250-350</w:t>
            </w:r>
          </w:p>
          <w:p w14:paraId="690E55E4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280-380</w:t>
            </w:r>
          </w:p>
        </w:tc>
      </w:tr>
      <w:tr w:rsidR="007D3F17" w14:paraId="41F72851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2AD9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lang w:bidi="ar-SA"/>
              </w:rPr>
              <w:t>ΣΑΜΟΣ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BDB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150</w:t>
            </w:r>
          </w:p>
          <w:p w14:paraId="0B3C060E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-</w:t>
            </w:r>
          </w:p>
          <w:p w14:paraId="18C10D5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 xml:space="preserve"> 220</w:t>
            </w:r>
          </w:p>
          <w:p w14:paraId="412AB786" w14:textId="77777777" w:rsidR="007D3F17" w:rsidRDefault="007D3F17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lang w:bidi="ar-SA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6A7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160-220</w:t>
            </w:r>
          </w:p>
          <w:p w14:paraId="1635434F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150-220</w:t>
            </w:r>
          </w:p>
          <w:p w14:paraId="1463F7E2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190-250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45D5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val="en-US" w:bidi="ar-SA"/>
              </w:rPr>
              <w:t>2019:</w:t>
            </w:r>
            <w:r>
              <w:rPr>
                <w:rFonts w:eastAsia="Calibri" w:cs="Times New Roman"/>
                <w:lang w:bidi="ar-SA"/>
              </w:rPr>
              <w:t>200-260</w:t>
            </w:r>
          </w:p>
          <w:p w14:paraId="7C68E713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color w:val="000000"/>
                <w:lang w:bidi="ar-SA"/>
              </w:rPr>
              <w:t>2020</w:t>
            </w:r>
            <w:r>
              <w:rPr>
                <w:rFonts w:eastAsia="Calibri" w:cs="Times New Roman"/>
                <w:color w:val="000000"/>
                <w:lang w:val="en-US" w:bidi="ar-SA"/>
              </w:rPr>
              <w:t>:</w:t>
            </w:r>
            <w:r>
              <w:rPr>
                <w:rFonts w:eastAsia="Calibri" w:cs="Times New Roman"/>
                <w:color w:val="000000"/>
                <w:lang w:bidi="ar-SA"/>
              </w:rPr>
              <w:t>250-300</w:t>
            </w:r>
          </w:p>
          <w:p w14:paraId="5F75B6EA" w14:textId="77777777" w:rsidR="007D3F17" w:rsidRDefault="00925712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color w:val="000000"/>
                <w:lang w:val="en-US" w:bidi="ar-SA"/>
              </w:rPr>
              <w:t>2021:</w:t>
            </w:r>
            <w:r>
              <w:rPr>
                <w:rFonts w:eastAsia="Calibri" w:cs="Times New Roman"/>
                <w:b/>
                <w:color w:val="000000"/>
                <w:lang w:bidi="ar-SA"/>
              </w:rPr>
              <w:t>230-380*</w:t>
            </w:r>
          </w:p>
        </w:tc>
      </w:tr>
    </w:tbl>
    <w:p w14:paraId="41D28830" w14:textId="77777777" w:rsidR="007D3F17" w:rsidRDefault="00925712">
      <w:pPr>
        <w:pStyle w:val="Standard"/>
        <w:spacing w:after="200" w:line="276" w:lineRule="auto"/>
      </w:pPr>
      <w:r>
        <w:rPr>
          <w:rFonts w:eastAsia="Calibri" w:cs="Times New Roman"/>
          <w:b/>
          <w:sz w:val="20"/>
          <w:szCs w:val="20"/>
          <w:lang w:bidi="ar-SA"/>
        </w:rPr>
        <w:t xml:space="preserve">Πηγή : Πανελλαδικό Δίκτυο </w:t>
      </w:r>
      <w:r>
        <w:rPr>
          <w:rFonts w:eastAsia="Calibri" w:cs="Times New Roman"/>
          <w:b/>
          <w:sz w:val="20"/>
          <w:szCs w:val="20"/>
          <w:lang w:val="en-US" w:bidi="ar-SA"/>
        </w:rPr>
        <w:t>E</w:t>
      </w:r>
      <w:r>
        <w:rPr>
          <w:rFonts w:eastAsia="Calibri" w:cs="Times New Roman"/>
          <w:b/>
          <w:sz w:val="20"/>
          <w:szCs w:val="20"/>
          <w:lang w:bidi="ar-SA"/>
        </w:rPr>
        <w:t>-</w:t>
      </w:r>
      <w:r>
        <w:rPr>
          <w:rFonts w:eastAsia="Calibri" w:cs="Times New Roman"/>
          <w:b/>
          <w:sz w:val="20"/>
          <w:szCs w:val="20"/>
          <w:lang w:val="en-US" w:bidi="ar-SA"/>
        </w:rPr>
        <w:t>Real</w:t>
      </w:r>
      <w:r>
        <w:rPr>
          <w:rFonts w:eastAsia="Calibri" w:cs="Times New Roman"/>
          <w:b/>
          <w:sz w:val="20"/>
          <w:szCs w:val="20"/>
          <w:lang w:bidi="ar-SA"/>
        </w:rPr>
        <w:t xml:space="preserve"> </w:t>
      </w:r>
      <w:r>
        <w:rPr>
          <w:rFonts w:eastAsia="Calibri" w:cs="Times New Roman"/>
          <w:b/>
          <w:sz w:val="20"/>
          <w:szCs w:val="20"/>
          <w:lang w:val="en-US" w:bidi="ar-SA"/>
        </w:rPr>
        <w:t>Estates</w:t>
      </w:r>
      <w:r>
        <w:rPr>
          <w:rFonts w:eastAsia="Calibri" w:cs="Times New Roman"/>
          <w:b/>
          <w:sz w:val="20"/>
          <w:szCs w:val="20"/>
          <w:lang w:bidi="ar-SA"/>
        </w:rPr>
        <w:t>, διαμερίσματα άνω του 1</w:t>
      </w:r>
      <w:r>
        <w:rPr>
          <w:rFonts w:eastAsia="Calibri" w:cs="Times New Roman"/>
          <w:b/>
          <w:sz w:val="20"/>
          <w:szCs w:val="20"/>
          <w:vertAlign w:val="superscript"/>
          <w:lang w:bidi="ar-SA"/>
        </w:rPr>
        <w:t>ου</w:t>
      </w:r>
      <w:r>
        <w:rPr>
          <w:rFonts w:eastAsia="Calibri" w:cs="Times New Roman"/>
          <w:b/>
          <w:sz w:val="20"/>
          <w:szCs w:val="20"/>
          <w:lang w:bidi="ar-SA"/>
        </w:rPr>
        <w:t xml:space="preserve"> ορόφου – κυρίως ανακαινισμένα. * Επιπλωμένο διαμέρισμα με </w:t>
      </w:r>
      <w:proofErr w:type="spellStart"/>
      <w:r>
        <w:rPr>
          <w:rFonts w:eastAsia="Calibri" w:cs="Times New Roman"/>
          <w:b/>
          <w:sz w:val="20"/>
          <w:szCs w:val="20"/>
          <w:lang w:bidi="ar-SA"/>
        </w:rPr>
        <w:t>οικοσυκευές</w:t>
      </w:r>
      <w:proofErr w:type="spellEnd"/>
      <w:r>
        <w:rPr>
          <w:rFonts w:eastAsia="Calibri" w:cs="Times New Roman"/>
          <w:b/>
          <w:sz w:val="20"/>
          <w:szCs w:val="20"/>
          <w:lang w:bidi="ar-SA"/>
        </w:rPr>
        <w:t xml:space="preserve">. Η ζητούμενη τιμή διαμορφώνεται βάση της διαθεσιμότητας.  </w:t>
      </w:r>
    </w:p>
    <w:p w14:paraId="44BF6E55" w14:textId="77777777" w:rsidR="007D3F17" w:rsidRDefault="007D3F17">
      <w:pPr>
        <w:pStyle w:val="Standard"/>
      </w:pPr>
    </w:p>
    <w:sectPr w:rsidR="007D3F1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C899" w14:textId="77777777" w:rsidR="00925712" w:rsidRDefault="00925712">
      <w:pPr>
        <w:spacing w:after="0" w:line="240" w:lineRule="auto"/>
      </w:pPr>
      <w:r>
        <w:separator/>
      </w:r>
    </w:p>
  </w:endnote>
  <w:endnote w:type="continuationSeparator" w:id="0">
    <w:p w14:paraId="2D0A38E5" w14:textId="77777777" w:rsidR="00925712" w:rsidRDefault="009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F382" w14:textId="77777777" w:rsidR="00925712" w:rsidRDefault="009257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1462F0" w14:textId="77777777" w:rsidR="00925712" w:rsidRDefault="009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3F17"/>
    <w:rsid w:val="007D3F17"/>
    <w:rsid w:val="00925712"/>
    <w:rsid w:val="00E1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C078"/>
  <w15:docId w15:val="{24F7EDBB-D34C-4EAC-88C8-9024F0D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he-IL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Themis</dc:creator>
  <cp:lastModifiedBy>Ainta Kitou</cp:lastModifiedBy>
  <cp:revision>2</cp:revision>
  <dcterms:created xsi:type="dcterms:W3CDTF">2021-08-22T05:16:00Z</dcterms:created>
  <dcterms:modified xsi:type="dcterms:W3CDTF">2021-08-22T05:16:00Z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