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4927" w:type="dxa"/>
        <w:tblLook w:val="0000"/>
      </w:tblPr>
      <w:tblGrid>
        <w:gridCol w:w="2375"/>
        <w:gridCol w:w="2552"/>
      </w:tblGrid>
      <w:tr w:rsidR="00A32143" w:rsidRPr="00D70B8A" w:rsidTr="00A32143">
        <w:trPr>
          <w:cantSplit/>
          <w:trHeight w:val="465"/>
        </w:trPr>
        <w:tc>
          <w:tcPr>
            <w:tcW w:w="4927" w:type="dxa"/>
            <w:gridSpan w:val="2"/>
            <w:vMerge w:val="restart"/>
            <w:shd w:val="clear" w:color="auto" w:fill="auto"/>
          </w:tcPr>
          <w:p w:rsidR="00A32143" w:rsidRPr="00D70B8A" w:rsidRDefault="00A32143" w:rsidP="00A32143">
            <w:pPr>
              <w:spacing w:after="0" w:line="240" w:lineRule="auto"/>
              <w:jc w:val="center"/>
              <w:rPr>
                <w:rFonts w:ascii="Candara" w:hAnsi="Candara"/>
              </w:rPr>
            </w:pPr>
            <w:r w:rsidRPr="00D70B8A">
              <w:rPr>
                <w:rFonts w:ascii="Candara" w:hAnsi="Candara"/>
                <w:noProof/>
                <w:lang w:eastAsia="el-GR"/>
              </w:rPr>
              <w:drawing>
                <wp:inline distT="0" distB="0" distL="0" distR="0">
                  <wp:extent cx="588645" cy="58864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8" cstate="print"/>
                          <a:stretch>
                            <a:fillRect/>
                          </a:stretch>
                        </pic:blipFill>
                        <pic:spPr bwMode="auto">
                          <a:xfrm>
                            <a:off x="0" y="0"/>
                            <a:ext cx="588645" cy="588645"/>
                          </a:xfrm>
                          <a:prstGeom prst="rect">
                            <a:avLst/>
                          </a:prstGeom>
                        </pic:spPr>
                      </pic:pic>
                    </a:graphicData>
                  </a:graphic>
                </wp:inline>
              </w:drawing>
            </w:r>
          </w:p>
        </w:tc>
      </w:tr>
      <w:tr w:rsidR="00A32143" w:rsidRPr="00D70B8A" w:rsidTr="00A32143">
        <w:trPr>
          <w:cantSplit/>
          <w:trHeight w:val="510"/>
        </w:trPr>
        <w:tc>
          <w:tcPr>
            <w:tcW w:w="4927" w:type="dxa"/>
            <w:gridSpan w:val="2"/>
            <w:vMerge/>
            <w:shd w:val="clear" w:color="auto" w:fill="auto"/>
          </w:tcPr>
          <w:p w:rsidR="00A32143" w:rsidRPr="00D70B8A" w:rsidRDefault="00A32143" w:rsidP="00A32143">
            <w:pPr>
              <w:rPr>
                <w:rFonts w:ascii="Candara" w:hAnsi="Candara"/>
              </w:rPr>
            </w:pPr>
          </w:p>
        </w:tc>
      </w:tr>
      <w:tr w:rsidR="00A32143" w:rsidRPr="00D70B8A" w:rsidTr="00A32143">
        <w:trPr>
          <w:cantSplit/>
        </w:trPr>
        <w:tc>
          <w:tcPr>
            <w:tcW w:w="4927" w:type="dxa"/>
            <w:gridSpan w:val="2"/>
            <w:shd w:val="clear" w:color="auto" w:fill="auto"/>
          </w:tcPr>
          <w:p w:rsidR="00A32143" w:rsidRPr="00D70B8A" w:rsidRDefault="00A32143" w:rsidP="00A32143">
            <w:pPr>
              <w:spacing w:after="0" w:line="240" w:lineRule="auto"/>
              <w:jc w:val="center"/>
              <w:rPr>
                <w:rFonts w:ascii="Candara" w:hAnsi="Candara" w:cs="Arial"/>
                <w:b/>
              </w:rPr>
            </w:pPr>
            <w:r w:rsidRPr="00D70B8A">
              <w:rPr>
                <w:rFonts w:ascii="Candara" w:hAnsi="Candara" w:cs="Arial"/>
                <w:b/>
              </w:rPr>
              <w:t>ΕΛΛΗΝΙΚΗ ΔΗΜΟΚΡΑΤΙΑ</w:t>
            </w:r>
          </w:p>
          <w:p w:rsidR="00A32143" w:rsidRPr="00D70B8A" w:rsidRDefault="00A32143" w:rsidP="00A32143">
            <w:pPr>
              <w:spacing w:after="0" w:line="240" w:lineRule="auto"/>
              <w:jc w:val="center"/>
              <w:rPr>
                <w:rFonts w:ascii="Candara" w:hAnsi="Candara" w:cs="Arial"/>
                <w:b/>
              </w:rPr>
            </w:pPr>
            <w:r w:rsidRPr="00D70B8A">
              <w:rPr>
                <w:rFonts w:ascii="Candara" w:hAnsi="Candara" w:cs="Arial"/>
                <w:b/>
              </w:rPr>
              <w:t>ΥΠΟΥΡΓΕΙΟ ΕΡΓΑΣΙΑΣ</w:t>
            </w:r>
          </w:p>
          <w:p w:rsidR="00A32143" w:rsidRPr="00D70B8A" w:rsidRDefault="00A32143" w:rsidP="00A32143">
            <w:pPr>
              <w:spacing w:after="0" w:line="240" w:lineRule="auto"/>
              <w:jc w:val="center"/>
              <w:rPr>
                <w:rFonts w:ascii="Candara" w:hAnsi="Candara" w:cs="Arial"/>
                <w:b/>
              </w:rPr>
            </w:pPr>
            <w:r w:rsidRPr="00D70B8A">
              <w:rPr>
                <w:rFonts w:ascii="Candara" w:hAnsi="Candara" w:cs="Arial"/>
                <w:b/>
              </w:rPr>
              <w:t>&amp; ΚΟΙΝΩΝΙΚΩΝ ΥΠΟΘΕΣΕΩΝ</w:t>
            </w:r>
          </w:p>
          <w:p w:rsidR="00A32143" w:rsidRPr="00D70B8A" w:rsidRDefault="00A32143" w:rsidP="00A32143">
            <w:pPr>
              <w:spacing w:after="0" w:line="240" w:lineRule="auto"/>
              <w:jc w:val="center"/>
              <w:rPr>
                <w:rFonts w:ascii="Candara" w:hAnsi="Candara" w:cs="Arial"/>
                <w:b/>
              </w:rPr>
            </w:pPr>
            <w:r w:rsidRPr="00D70B8A">
              <w:rPr>
                <w:rFonts w:ascii="Candara" w:hAnsi="Candara" w:cs="Arial"/>
                <w:b/>
              </w:rPr>
              <w:t>ΓΕΝΙΚΗ Δ/ΝΣΗ ΕΡΓΑΣΙΑΚΩΝ ΣΧΕΣΕΩΝ,</w:t>
            </w:r>
          </w:p>
          <w:p w:rsidR="00A32143" w:rsidRPr="00D70B8A" w:rsidRDefault="00A32143" w:rsidP="00A32143">
            <w:pPr>
              <w:spacing w:after="0" w:line="240" w:lineRule="auto"/>
              <w:jc w:val="center"/>
              <w:rPr>
                <w:rFonts w:ascii="Candara" w:hAnsi="Candara" w:cs="Arial"/>
                <w:b/>
              </w:rPr>
            </w:pPr>
            <w:r w:rsidRPr="00D70B8A">
              <w:rPr>
                <w:rFonts w:ascii="Candara" w:hAnsi="Candara" w:cs="Arial"/>
                <w:b/>
              </w:rPr>
              <w:t>ΥΓΕΙΑΣ &amp; ΑΣΦΑΛΕΙΑΣ ΣΤΗΝ ΕΡΓΑΣΙΑ</w:t>
            </w:r>
          </w:p>
          <w:p w:rsidR="00A32143" w:rsidRPr="00D70B8A" w:rsidRDefault="00A32143" w:rsidP="00A32143">
            <w:pPr>
              <w:spacing w:after="0" w:line="240" w:lineRule="auto"/>
              <w:jc w:val="center"/>
              <w:rPr>
                <w:rFonts w:ascii="Candara" w:hAnsi="Candara" w:cs="Arial"/>
                <w:b/>
              </w:rPr>
            </w:pPr>
            <w:r w:rsidRPr="00D70B8A">
              <w:rPr>
                <w:rFonts w:ascii="Candara" w:hAnsi="Candara" w:cs="Arial"/>
                <w:b/>
              </w:rPr>
              <w:t>&amp; ΕΝΤΑΞΗΣ ΣΤΗΝ ΕΡΓΑΣΙΑ</w:t>
            </w:r>
          </w:p>
          <w:p w:rsidR="00A32143" w:rsidRPr="00D70B8A" w:rsidRDefault="00A32143" w:rsidP="00A32143">
            <w:pPr>
              <w:spacing w:after="0" w:line="240" w:lineRule="auto"/>
              <w:jc w:val="center"/>
              <w:rPr>
                <w:rFonts w:ascii="Candara" w:hAnsi="Candara" w:cs="Arial"/>
                <w:b/>
              </w:rPr>
            </w:pPr>
            <w:r w:rsidRPr="00D70B8A">
              <w:rPr>
                <w:rFonts w:ascii="Candara" w:hAnsi="Candara" w:cs="Arial"/>
                <w:b/>
              </w:rPr>
              <w:t>Δ/ΝΣΗ ΣΥΛΛΟΓΙΚΩΝ ΡΥΘΜΙΣΕΩΝ</w:t>
            </w:r>
          </w:p>
          <w:p w:rsidR="00A32143" w:rsidRPr="00D70B8A" w:rsidRDefault="00A32143" w:rsidP="00A32143">
            <w:pPr>
              <w:spacing w:after="0" w:line="240" w:lineRule="auto"/>
              <w:jc w:val="center"/>
              <w:rPr>
                <w:rFonts w:ascii="Candara" w:hAnsi="Candara" w:cs="Arial"/>
                <w:b/>
              </w:rPr>
            </w:pPr>
            <w:r w:rsidRPr="00D70B8A">
              <w:rPr>
                <w:rFonts w:ascii="Candara" w:hAnsi="Candara" w:cs="Arial"/>
                <w:b/>
              </w:rPr>
              <w:t>ΤΜΗΜΑ ΣΥΛΛΟΓΙΚΩΝ ΣΥΜΒΑΣΕΩΝ</w:t>
            </w:r>
          </w:p>
          <w:p w:rsidR="00A32143" w:rsidRPr="00D70B8A" w:rsidRDefault="00A32143" w:rsidP="00A32143">
            <w:pPr>
              <w:spacing w:after="0" w:line="240" w:lineRule="auto"/>
              <w:jc w:val="center"/>
              <w:rPr>
                <w:rFonts w:ascii="Candara" w:hAnsi="Candara" w:cs="Arial"/>
                <w:b/>
              </w:rPr>
            </w:pPr>
            <w:r w:rsidRPr="00D70B8A">
              <w:rPr>
                <w:rFonts w:ascii="Candara" w:hAnsi="Candara" w:cs="Arial"/>
                <w:b/>
              </w:rPr>
              <w:t>&amp; ΣΥΛΛΟΓΙΚΗΣ ΟΡΓΑΝΩΣΗΣ (Ι)</w:t>
            </w:r>
          </w:p>
        </w:tc>
      </w:tr>
      <w:tr w:rsidR="00A32143" w:rsidRPr="00D70B8A" w:rsidTr="00A32143">
        <w:trPr>
          <w:cantSplit/>
        </w:trPr>
        <w:tc>
          <w:tcPr>
            <w:tcW w:w="4927" w:type="dxa"/>
            <w:gridSpan w:val="2"/>
            <w:shd w:val="clear" w:color="auto" w:fill="auto"/>
          </w:tcPr>
          <w:p w:rsidR="00A32143" w:rsidRPr="00D70B8A" w:rsidRDefault="00A32143" w:rsidP="00A32143">
            <w:pPr>
              <w:snapToGrid w:val="0"/>
              <w:spacing w:after="0" w:line="240" w:lineRule="auto"/>
              <w:rPr>
                <w:rFonts w:ascii="Candara" w:hAnsi="Candara" w:cs="Arial"/>
                <w:color w:val="000000"/>
              </w:rPr>
            </w:pPr>
          </w:p>
        </w:tc>
      </w:tr>
      <w:tr w:rsidR="00A32143" w:rsidRPr="00D70B8A" w:rsidTr="00A32143">
        <w:trPr>
          <w:cantSplit/>
        </w:trPr>
        <w:tc>
          <w:tcPr>
            <w:tcW w:w="2375" w:type="dxa"/>
            <w:shd w:val="clear" w:color="auto" w:fill="auto"/>
          </w:tcPr>
          <w:p w:rsidR="00A32143" w:rsidRPr="00D70B8A" w:rsidRDefault="00A32143" w:rsidP="00A32143">
            <w:pPr>
              <w:spacing w:after="0" w:line="240" w:lineRule="auto"/>
              <w:jc w:val="right"/>
              <w:rPr>
                <w:rFonts w:ascii="Candara" w:hAnsi="Candara" w:cs="Arial"/>
                <w:b/>
                <w:bCs/>
                <w:color w:val="000000"/>
              </w:rPr>
            </w:pPr>
            <w:r w:rsidRPr="00D70B8A">
              <w:rPr>
                <w:rFonts w:ascii="Candara" w:hAnsi="Candara" w:cs="Arial"/>
                <w:b/>
                <w:bCs/>
                <w:color w:val="000000"/>
              </w:rPr>
              <w:t>Ταχ. Δ/νση :</w:t>
            </w:r>
          </w:p>
          <w:p w:rsidR="00A32143" w:rsidRPr="00D70B8A" w:rsidRDefault="00A32143" w:rsidP="00A32143">
            <w:pPr>
              <w:spacing w:after="0" w:line="240" w:lineRule="auto"/>
              <w:jc w:val="right"/>
              <w:rPr>
                <w:rFonts w:ascii="Candara" w:hAnsi="Candara" w:cs="Arial"/>
                <w:b/>
                <w:bCs/>
                <w:color w:val="000000"/>
              </w:rPr>
            </w:pPr>
            <w:r w:rsidRPr="00D70B8A">
              <w:rPr>
                <w:rFonts w:ascii="Candara" w:hAnsi="Candara" w:cs="Arial"/>
                <w:b/>
                <w:bCs/>
                <w:color w:val="000000"/>
              </w:rPr>
              <w:t>Ταχ. Κώδικας :</w:t>
            </w:r>
          </w:p>
          <w:p w:rsidR="00A32143" w:rsidRPr="00D70B8A" w:rsidRDefault="00A32143" w:rsidP="00A32143">
            <w:pPr>
              <w:pStyle w:val="Heading31"/>
              <w:numPr>
                <w:ilvl w:val="0"/>
                <w:numId w:val="0"/>
              </w:numPr>
              <w:suppressAutoHyphens w:val="0"/>
              <w:spacing w:line="240" w:lineRule="auto"/>
              <w:rPr>
                <w:rFonts w:ascii="Candara" w:hAnsi="Candara"/>
                <w:bCs/>
                <w:color w:val="000000"/>
                <w:szCs w:val="22"/>
              </w:rPr>
            </w:pPr>
            <w:r w:rsidRPr="00D70B8A">
              <w:rPr>
                <w:rFonts w:ascii="Candara" w:hAnsi="Candara"/>
                <w:bCs/>
                <w:color w:val="000000"/>
                <w:szCs w:val="22"/>
              </w:rPr>
              <w:t>Τηλέφωνο :</w:t>
            </w:r>
          </w:p>
          <w:p w:rsidR="00A32143" w:rsidRPr="00D70B8A" w:rsidRDefault="00A32143" w:rsidP="00A32143">
            <w:pPr>
              <w:pStyle w:val="Heading11"/>
              <w:numPr>
                <w:ilvl w:val="0"/>
                <w:numId w:val="0"/>
              </w:numPr>
              <w:suppressAutoHyphens w:val="0"/>
              <w:spacing w:line="240" w:lineRule="auto"/>
              <w:jc w:val="right"/>
              <w:rPr>
                <w:rFonts w:ascii="Candara" w:hAnsi="Candara"/>
                <w:bCs/>
                <w:color w:val="000000"/>
                <w:szCs w:val="22"/>
              </w:rPr>
            </w:pPr>
          </w:p>
          <w:p w:rsidR="00A32143" w:rsidRPr="00D70B8A" w:rsidRDefault="00A32143" w:rsidP="00A32143">
            <w:pPr>
              <w:pStyle w:val="Heading11"/>
              <w:numPr>
                <w:ilvl w:val="0"/>
                <w:numId w:val="0"/>
              </w:numPr>
              <w:suppressAutoHyphens w:val="0"/>
              <w:spacing w:line="240" w:lineRule="auto"/>
              <w:jc w:val="right"/>
              <w:rPr>
                <w:rFonts w:ascii="Candara" w:hAnsi="Candara"/>
                <w:bCs/>
                <w:color w:val="000000"/>
                <w:szCs w:val="22"/>
              </w:rPr>
            </w:pPr>
          </w:p>
          <w:p w:rsidR="00A32143" w:rsidRPr="00D70B8A" w:rsidRDefault="00A32143" w:rsidP="00A32143">
            <w:pPr>
              <w:pStyle w:val="Heading11"/>
              <w:numPr>
                <w:ilvl w:val="0"/>
                <w:numId w:val="0"/>
              </w:numPr>
              <w:suppressAutoHyphens w:val="0"/>
              <w:spacing w:line="240" w:lineRule="auto"/>
              <w:jc w:val="right"/>
              <w:rPr>
                <w:rFonts w:ascii="Candara" w:hAnsi="Candara"/>
                <w:bCs/>
                <w:color w:val="000000"/>
                <w:szCs w:val="22"/>
              </w:rPr>
            </w:pPr>
            <w:r w:rsidRPr="00D70B8A">
              <w:rPr>
                <w:rFonts w:ascii="Candara" w:hAnsi="Candara"/>
                <w:bCs/>
                <w:color w:val="000000"/>
                <w:szCs w:val="22"/>
              </w:rPr>
              <w:t>Ηλ. Ταχυδρομείο :</w:t>
            </w:r>
          </w:p>
          <w:p w:rsidR="00A32143" w:rsidRPr="00D70B8A" w:rsidRDefault="00A32143" w:rsidP="00A32143">
            <w:pPr>
              <w:pStyle w:val="Heading31"/>
              <w:numPr>
                <w:ilvl w:val="0"/>
                <w:numId w:val="0"/>
              </w:numPr>
              <w:suppressAutoHyphens w:val="0"/>
              <w:spacing w:line="240" w:lineRule="auto"/>
              <w:rPr>
                <w:rFonts w:ascii="Candara" w:hAnsi="Candara"/>
                <w:bCs/>
                <w:color w:val="000000"/>
                <w:szCs w:val="22"/>
              </w:rPr>
            </w:pPr>
            <w:r w:rsidRPr="00D70B8A">
              <w:rPr>
                <w:rFonts w:ascii="Candara" w:hAnsi="Candara"/>
                <w:bCs/>
                <w:color w:val="000000"/>
                <w:szCs w:val="22"/>
              </w:rPr>
              <w:t>Πληροφορίες :</w:t>
            </w:r>
          </w:p>
        </w:tc>
        <w:tc>
          <w:tcPr>
            <w:tcW w:w="2552" w:type="dxa"/>
            <w:shd w:val="clear" w:color="auto" w:fill="auto"/>
          </w:tcPr>
          <w:p w:rsidR="00A32143" w:rsidRPr="00D70B8A" w:rsidRDefault="00A32143" w:rsidP="00A32143">
            <w:pPr>
              <w:spacing w:after="0" w:line="240" w:lineRule="auto"/>
              <w:rPr>
                <w:rFonts w:ascii="Candara" w:hAnsi="Candara" w:cs="Arial"/>
                <w:color w:val="000000"/>
              </w:rPr>
            </w:pPr>
            <w:r w:rsidRPr="00D70B8A">
              <w:rPr>
                <w:rFonts w:ascii="Candara" w:hAnsi="Candara" w:cs="Arial"/>
                <w:color w:val="000000"/>
              </w:rPr>
              <w:t>Σταδίου 29</w:t>
            </w:r>
          </w:p>
          <w:p w:rsidR="00A32143" w:rsidRPr="00D70B8A" w:rsidRDefault="00A32143" w:rsidP="00A32143">
            <w:pPr>
              <w:spacing w:after="0" w:line="240" w:lineRule="auto"/>
              <w:rPr>
                <w:rFonts w:ascii="Candara" w:hAnsi="Candara" w:cs="Arial"/>
                <w:color w:val="000000"/>
              </w:rPr>
            </w:pPr>
            <w:r w:rsidRPr="00D70B8A">
              <w:rPr>
                <w:rFonts w:ascii="Candara" w:hAnsi="Candara" w:cs="Arial"/>
                <w:color w:val="000000"/>
              </w:rPr>
              <w:t>101 10 Αθήνα</w:t>
            </w:r>
          </w:p>
          <w:p w:rsidR="00A32143" w:rsidRPr="00D70B8A" w:rsidRDefault="00A32143" w:rsidP="00A32143">
            <w:pPr>
              <w:spacing w:after="0" w:line="240" w:lineRule="auto"/>
              <w:rPr>
                <w:rFonts w:ascii="Candara" w:hAnsi="Candara"/>
              </w:rPr>
            </w:pPr>
            <w:r w:rsidRPr="00D70B8A">
              <w:rPr>
                <w:rFonts w:ascii="Candara" w:hAnsi="Candara"/>
              </w:rPr>
              <w:t>2131516284</w:t>
            </w:r>
          </w:p>
          <w:p w:rsidR="00A32143" w:rsidRPr="00D70B8A" w:rsidRDefault="00A32143" w:rsidP="00A32143">
            <w:pPr>
              <w:spacing w:after="0" w:line="240" w:lineRule="auto"/>
              <w:rPr>
                <w:rFonts w:ascii="Candara" w:hAnsi="Candara"/>
              </w:rPr>
            </w:pPr>
            <w:r w:rsidRPr="00D70B8A">
              <w:rPr>
                <w:rFonts w:ascii="Candara" w:hAnsi="Candara"/>
              </w:rPr>
              <w:t>2131516057</w:t>
            </w:r>
          </w:p>
          <w:p w:rsidR="00A32143" w:rsidRPr="00D70B8A" w:rsidRDefault="00A32143" w:rsidP="00A32143">
            <w:pPr>
              <w:spacing w:after="0" w:line="240" w:lineRule="auto"/>
              <w:rPr>
                <w:rFonts w:ascii="Candara" w:hAnsi="Candara"/>
              </w:rPr>
            </w:pPr>
            <w:r w:rsidRPr="00D70B8A">
              <w:rPr>
                <w:rFonts w:ascii="Candara" w:hAnsi="Candara"/>
              </w:rPr>
              <w:t>2131516222</w:t>
            </w:r>
          </w:p>
          <w:p w:rsidR="00A32143" w:rsidRPr="00D70B8A" w:rsidRDefault="000910D2" w:rsidP="00A32143">
            <w:pPr>
              <w:spacing w:after="0" w:line="240" w:lineRule="auto"/>
              <w:rPr>
                <w:rFonts w:ascii="Candara" w:hAnsi="Candara"/>
              </w:rPr>
            </w:pPr>
            <w:hyperlink r:id="rId9">
              <w:r w:rsidR="00A32143" w:rsidRPr="00D70B8A">
                <w:rPr>
                  <w:rStyle w:val="a3"/>
                  <w:rFonts w:ascii="Candara" w:hAnsi="Candara" w:cs="Arial"/>
                  <w:lang w:val="en-US"/>
                </w:rPr>
                <w:t>dsr</w:t>
              </w:r>
            </w:hyperlink>
            <w:hyperlink r:id="rId10">
              <w:r w:rsidR="00A32143" w:rsidRPr="00D70B8A">
                <w:rPr>
                  <w:rStyle w:val="a3"/>
                  <w:rFonts w:ascii="Candara" w:hAnsi="Candara" w:cs="Arial"/>
                </w:rPr>
                <w:t>@ypakp.gr</w:t>
              </w:r>
            </w:hyperlink>
            <w:r w:rsidR="00A32143" w:rsidRPr="00D70B8A">
              <w:rPr>
                <w:rFonts w:ascii="Candara" w:hAnsi="Candara" w:cs="Arial"/>
                <w:color w:val="000000"/>
              </w:rPr>
              <w:t xml:space="preserve"> </w:t>
            </w:r>
          </w:p>
          <w:p w:rsidR="00A32143" w:rsidRPr="00D70B8A" w:rsidRDefault="00A32143" w:rsidP="00A32143">
            <w:pPr>
              <w:spacing w:after="0" w:line="240" w:lineRule="auto"/>
              <w:rPr>
                <w:rFonts w:ascii="Candara" w:hAnsi="Candara" w:cs="Arial"/>
                <w:color w:val="000000"/>
              </w:rPr>
            </w:pPr>
            <w:r w:rsidRPr="00D70B8A">
              <w:rPr>
                <w:rFonts w:ascii="Candara" w:hAnsi="Candara" w:cs="Arial"/>
                <w:color w:val="000000"/>
              </w:rPr>
              <w:t>Ελ. Ζυγούρη</w:t>
            </w:r>
          </w:p>
          <w:p w:rsidR="00A32143" w:rsidRPr="00D70B8A" w:rsidRDefault="00A32143" w:rsidP="00A32143">
            <w:pPr>
              <w:spacing w:after="0" w:line="240" w:lineRule="auto"/>
              <w:rPr>
                <w:rFonts w:ascii="Candara" w:hAnsi="Candara" w:cs="Arial"/>
                <w:color w:val="000000"/>
              </w:rPr>
            </w:pPr>
            <w:r w:rsidRPr="00D70B8A">
              <w:rPr>
                <w:rFonts w:ascii="Candara" w:hAnsi="Candara" w:cs="Arial"/>
                <w:color w:val="000000"/>
              </w:rPr>
              <w:t>Ευ. Κωνσταντίνου</w:t>
            </w:r>
          </w:p>
          <w:p w:rsidR="00A32143" w:rsidRPr="00D70B8A" w:rsidRDefault="00A32143" w:rsidP="00A32143">
            <w:pPr>
              <w:spacing w:after="0" w:line="240" w:lineRule="auto"/>
              <w:rPr>
                <w:rFonts w:ascii="Candara" w:hAnsi="Candara" w:cs="Arial"/>
                <w:color w:val="000000"/>
              </w:rPr>
            </w:pPr>
            <w:r w:rsidRPr="00D70B8A">
              <w:rPr>
                <w:rFonts w:ascii="Candara" w:hAnsi="Candara" w:cs="Arial"/>
                <w:color w:val="000000"/>
              </w:rPr>
              <w:t>Δ. Πισκοπάνη</w:t>
            </w:r>
          </w:p>
        </w:tc>
      </w:tr>
    </w:tbl>
    <w:tbl>
      <w:tblPr>
        <w:tblW w:w="4503" w:type="dxa"/>
        <w:tblLayout w:type="fixed"/>
        <w:tblLook w:val="0000"/>
      </w:tblPr>
      <w:tblGrid>
        <w:gridCol w:w="4503"/>
      </w:tblGrid>
      <w:tr w:rsidR="00A32143" w:rsidRPr="00D70B8A" w:rsidTr="006251CF">
        <w:trPr>
          <w:cantSplit/>
          <w:trHeight w:val="465"/>
        </w:trPr>
        <w:tc>
          <w:tcPr>
            <w:tcW w:w="4503" w:type="dxa"/>
            <w:tcBorders>
              <w:bottom w:val="single" w:sz="4" w:space="0" w:color="auto"/>
            </w:tcBorders>
            <w:shd w:val="clear" w:color="auto" w:fill="auto"/>
            <w:vAlign w:val="center"/>
          </w:tcPr>
          <w:p w:rsidR="00A32143" w:rsidRPr="00D70B8A" w:rsidRDefault="00A32143" w:rsidP="005E4C36">
            <w:pPr>
              <w:snapToGrid w:val="0"/>
              <w:spacing w:after="0" w:line="240" w:lineRule="auto"/>
              <w:jc w:val="center"/>
              <w:rPr>
                <w:rFonts w:ascii="Candara" w:hAnsi="Candara" w:cs="Arial"/>
                <w:color w:val="000000" w:themeColor="text1"/>
              </w:rPr>
            </w:pPr>
          </w:p>
        </w:tc>
      </w:tr>
      <w:tr w:rsidR="006251CF" w:rsidRPr="00D70B8A" w:rsidTr="006251CF">
        <w:trPr>
          <w:cantSplit/>
          <w:trHeight w:val="465"/>
        </w:trPr>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rsidR="006251CF" w:rsidRPr="00D70B8A" w:rsidRDefault="006251CF" w:rsidP="00073BC5">
            <w:pPr>
              <w:snapToGrid w:val="0"/>
              <w:spacing w:after="0" w:line="240" w:lineRule="auto"/>
              <w:jc w:val="center"/>
              <w:rPr>
                <w:rFonts w:ascii="Candara" w:hAnsi="Candara" w:cs="Arial"/>
                <w:color w:val="000000" w:themeColor="text1"/>
              </w:rPr>
            </w:pPr>
            <w:r w:rsidRPr="00D70B8A">
              <w:rPr>
                <w:rFonts w:ascii="Candara" w:hAnsi="Candara" w:cs="Arial"/>
                <w:color w:val="000000" w:themeColor="text1"/>
              </w:rPr>
              <w:t>ΑΝΑΡΤΗΤΕΑ ΣΤΟ ΔΙΑΔΙΚΤΥΟ</w:t>
            </w:r>
          </w:p>
        </w:tc>
      </w:tr>
      <w:tr w:rsidR="006251CF" w:rsidRPr="00D70B8A" w:rsidTr="006251CF">
        <w:trPr>
          <w:cantSplit/>
        </w:trPr>
        <w:tc>
          <w:tcPr>
            <w:tcW w:w="4503" w:type="dxa"/>
            <w:tcBorders>
              <w:top w:val="single" w:sz="4" w:space="0" w:color="auto"/>
            </w:tcBorders>
            <w:shd w:val="clear" w:color="auto" w:fill="auto"/>
          </w:tcPr>
          <w:p w:rsidR="006251CF" w:rsidRPr="00D70B8A" w:rsidRDefault="006251CF" w:rsidP="005E4C36">
            <w:pPr>
              <w:spacing w:after="0" w:line="240" w:lineRule="auto"/>
              <w:rPr>
                <w:rFonts w:ascii="Candara" w:hAnsi="Candara" w:cs="Arial"/>
                <w:color w:val="000000" w:themeColor="text1"/>
              </w:rPr>
            </w:pPr>
          </w:p>
          <w:p w:rsidR="006251CF" w:rsidRPr="00D70B8A" w:rsidRDefault="006251CF" w:rsidP="005E4C36">
            <w:pPr>
              <w:spacing w:after="0" w:line="240" w:lineRule="auto"/>
              <w:rPr>
                <w:rFonts w:ascii="Candara" w:hAnsi="Candara" w:cs="Arial"/>
                <w:color w:val="000000" w:themeColor="text1"/>
              </w:rPr>
            </w:pPr>
          </w:p>
          <w:p w:rsidR="006251CF" w:rsidRPr="00D70B8A" w:rsidRDefault="006251CF" w:rsidP="005E4C36">
            <w:pPr>
              <w:spacing w:after="0" w:line="240" w:lineRule="auto"/>
              <w:rPr>
                <w:rFonts w:ascii="Candara" w:hAnsi="Candara" w:cs="Arial"/>
                <w:color w:val="000000" w:themeColor="text1"/>
              </w:rPr>
            </w:pPr>
          </w:p>
          <w:p w:rsidR="006251CF" w:rsidRPr="00D70B8A" w:rsidRDefault="006251CF" w:rsidP="005E4C36">
            <w:pPr>
              <w:spacing w:after="0" w:line="240" w:lineRule="auto"/>
              <w:rPr>
                <w:rFonts w:ascii="Candara" w:hAnsi="Candara" w:cs="Arial"/>
                <w:color w:val="000000" w:themeColor="text1"/>
              </w:rPr>
            </w:pPr>
          </w:p>
          <w:p w:rsidR="006251CF" w:rsidRPr="00D70B8A" w:rsidRDefault="006251CF" w:rsidP="005E4C36">
            <w:pPr>
              <w:spacing w:after="0" w:line="240" w:lineRule="auto"/>
              <w:rPr>
                <w:rFonts w:ascii="Candara" w:hAnsi="Candara" w:cs="Arial"/>
                <w:color w:val="000000" w:themeColor="text1"/>
              </w:rPr>
            </w:pPr>
          </w:p>
          <w:p w:rsidR="006251CF" w:rsidRPr="00D70B8A" w:rsidRDefault="006251CF" w:rsidP="005E4C36">
            <w:pPr>
              <w:spacing w:after="0" w:line="240" w:lineRule="auto"/>
              <w:rPr>
                <w:rFonts w:ascii="Candara" w:hAnsi="Candara" w:cs="Arial"/>
                <w:color w:val="000000" w:themeColor="text1"/>
              </w:rPr>
            </w:pPr>
          </w:p>
          <w:p w:rsidR="006251CF" w:rsidRPr="00D70B8A" w:rsidRDefault="006251CF" w:rsidP="005E4C36">
            <w:pPr>
              <w:spacing w:after="0" w:line="240" w:lineRule="auto"/>
              <w:rPr>
                <w:rFonts w:ascii="Candara" w:hAnsi="Candara" w:cs="Arial"/>
                <w:color w:val="000000" w:themeColor="text1"/>
              </w:rPr>
            </w:pPr>
          </w:p>
          <w:p w:rsidR="006251CF" w:rsidRPr="00D70B8A" w:rsidRDefault="006251CF" w:rsidP="005E4C36">
            <w:pPr>
              <w:spacing w:after="0" w:line="240" w:lineRule="auto"/>
              <w:rPr>
                <w:rFonts w:ascii="Candara" w:hAnsi="Candara" w:cs="Arial"/>
                <w:color w:val="000000" w:themeColor="text1"/>
              </w:rPr>
            </w:pPr>
          </w:p>
          <w:p w:rsidR="006251CF" w:rsidRPr="00D70B8A" w:rsidRDefault="006251CF" w:rsidP="005E4C36">
            <w:pPr>
              <w:spacing w:after="0" w:line="240" w:lineRule="auto"/>
              <w:rPr>
                <w:rFonts w:ascii="Candara" w:hAnsi="Candara" w:cs="Arial"/>
                <w:color w:val="000000" w:themeColor="text1"/>
              </w:rPr>
            </w:pPr>
          </w:p>
        </w:tc>
      </w:tr>
      <w:tr w:rsidR="006251CF" w:rsidRPr="00D70B8A" w:rsidTr="00D70B8A">
        <w:trPr>
          <w:cantSplit/>
          <w:trHeight w:val="342"/>
        </w:trPr>
        <w:tc>
          <w:tcPr>
            <w:tcW w:w="4503" w:type="dxa"/>
            <w:vMerge w:val="restart"/>
            <w:shd w:val="clear" w:color="auto" w:fill="auto"/>
          </w:tcPr>
          <w:p w:rsidR="006251CF" w:rsidRPr="00D70B8A" w:rsidRDefault="006251CF" w:rsidP="005E4C36">
            <w:pPr>
              <w:pStyle w:val="31"/>
              <w:spacing w:line="240" w:lineRule="auto"/>
              <w:jc w:val="center"/>
              <w:rPr>
                <w:rFonts w:ascii="Candara" w:hAnsi="Candara"/>
                <w:b/>
                <w:color w:val="000000" w:themeColor="text1"/>
                <w:spacing w:val="20"/>
                <w:sz w:val="28"/>
                <w:szCs w:val="28"/>
                <w:lang w:eastAsia="el-GR"/>
              </w:rPr>
            </w:pPr>
            <w:r w:rsidRPr="00D70B8A">
              <w:rPr>
                <w:rFonts w:ascii="Candara" w:hAnsi="Candara"/>
                <w:b/>
                <w:color w:val="000000" w:themeColor="text1"/>
                <w:spacing w:val="20"/>
                <w:sz w:val="28"/>
                <w:szCs w:val="28"/>
                <w:lang w:eastAsia="el-GR"/>
              </w:rPr>
              <w:t>ΑΠΟΦΑΣΗ</w:t>
            </w:r>
          </w:p>
        </w:tc>
      </w:tr>
      <w:tr w:rsidR="006251CF" w:rsidRPr="00D70B8A" w:rsidTr="00D70B8A">
        <w:trPr>
          <w:cantSplit/>
          <w:trHeight w:val="269"/>
        </w:trPr>
        <w:tc>
          <w:tcPr>
            <w:tcW w:w="4503" w:type="dxa"/>
            <w:vMerge/>
            <w:shd w:val="clear" w:color="auto" w:fill="auto"/>
          </w:tcPr>
          <w:p w:rsidR="006251CF" w:rsidRPr="00D70B8A" w:rsidRDefault="006251CF" w:rsidP="005E4C36">
            <w:pPr>
              <w:snapToGrid w:val="0"/>
              <w:spacing w:after="0" w:line="240" w:lineRule="auto"/>
              <w:rPr>
                <w:rFonts w:ascii="Candara" w:hAnsi="Candara" w:cs="Arial"/>
                <w:b/>
                <w:color w:val="000000" w:themeColor="text1"/>
              </w:rPr>
            </w:pPr>
          </w:p>
        </w:tc>
      </w:tr>
    </w:tbl>
    <w:p w:rsidR="00790589" w:rsidRPr="00D70B8A" w:rsidRDefault="00A32143">
      <w:pPr>
        <w:pStyle w:val="CM3"/>
        <w:spacing w:after="120"/>
        <w:rPr>
          <w:rFonts w:ascii="Candara" w:hAnsi="Candara"/>
          <w:sz w:val="22"/>
          <w:szCs w:val="22"/>
        </w:rPr>
      </w:pPr>
      <w:r w:rsidRPr="00D70B8A">
        <w:rPr>
          <w:rFonts w:ascii="Candara" w:hAnsi="Candara"/>
          <w:sz w:val="22"/>
          <w:szCs w:val="22"/>
        </w:rPr>
        <w:br w:type="textWrapping" w:clear="all"/>
      </w:r>
    </w:p>
    <w:p w:rsidR="00790589" w:rsidRPr="00D70B8A" w:rsidRDefault="00907224">
      <w:pPr>
        <w:spacing w:after="120"/>
        <w:jc w:val="center"/>
        <w:rPr>
          <w:rFonts w:ascii="Candara" w:hAnsi="Candara"/>
        </w:rPr>
      </w:pPr>
      <w:bookmarkStart w:id="0" w:name="c0961"/>
      <w:bookmarkEnd w:id="0"/>
      <w:r w:rsidRPr="00D70B8A">
        <w:rPr>
          <w:rFonts w:ascii="Candara" w:hAnsi="Candara" w:cs="Arial"/>
          <w:b/>
          <w:color w:val="000000"/>
        </w:rPr>
        <w:t>ΘΕΜΑ:</w:t>
      </w:r>
      <w:r w:rsidRPr="00D70B8A">
        <w:rPr>
          <w:rFonts w:ascii="Candara" w:hAnsi="Candara" w:cs="Arial"/>
          <w:b/>
          <w:color w:val="000000"/>
        </w:rPr>
        <w:tab/>
      </w:r>
      <w:r w:rsidRPr="00D70B8A">
        <w:rPr>
          <w:rFonts w:ascii="Candara" w:hAnsi="Candara"/>
        </w:rPr>
        <w:t>Μητρώο Συνδικαλιστικών Οργανώσεων Εργαζομένων και Οργανώσεων Εργοδοτών</w:t>
      </w:r>
      <w:r w:rsidRPr="00D70B8A">
        <w:rPr>
          <w:rFonts w:ascii="Candara" w:hAnsi="Candara" w:cs="Arial"/>
          <w:color w:val="000000"/>
        </w:rPr>
        <w:t>.</w:t>
      </w:r>
    </w:p>
    <w:p w:rsidR="00790589" w:rsidRPr="00D70B8A" w:rsidRDefault="00790589">
      <w:pPr>
        <w:pStyle w:val="a5"/>
        <w:spacing w:after="120" w:line="276" w:lineRule="auto"/>
        <w:jc w:val="center"/>
        <w:rPr>
          <w:rFonts w:ascii="Candara" w:hAnsi="Candara" w:cs="Arial"/>
          <w:b/>
          <w:color w:val="000000"/>
          <w:sz w:val="22"/>
        </w:rPr>
      </w:pPr>
    </w:p>
    <w:p w:rsidR="00790589" w:rsidRPr="00DC7215" w:rsidRDefault="00907224" w:rsidP="00D70B8A">
      <w:pPr>
        <w:pStyle w:val="a5"/>
        <w:spacing w:line="240" w:lineRule="auto"/>
        <w:jc w:val="center"/>
        <w:rPr>
          <w:rFonts w:ascii="Candara" w:hAnsi="Candara" w:cs="Arial"/>
          <w:b/>
          <w:color w:val="000000"/>
          <w:sz w:val="22"/>
        </w:rPr>
      </w:pPr>
      <w:r w:rsidRPr="00DC7215">
        <w:rPr>
          <w:rFonts w:ascii="Candara" w:hAnsi="Candara" w:cs="Arial"/>
          <w:b/>
          <w:color w:val="000000"/>
          <w:sz w:val="22"/>
        </w:rPr>
        <w:t>ΑΠΟΦΑΣΗ</w:t>
      </w:r>
    </w:p>
    <w:p w:rsidR="00790589" w:rsidRPr="00DC7215" w:rsidRDefault="00907224" w:rsidP="00DC7215">
      <w:pPr>
        <w:pStyle w:val="a5"/>
        <w:spacing w:after="120" w:line="480" w:lineRule="auto"/>
        <w:jc w:val="center"/>
        <w:rPr>
          <w:rFonts w:ascii="Candara" w:hAnsi="Candara" w:cs="Arial"/>
          <w:b/>
          <w:color w:val="000000"/>
          <w:sz w:val="22"/>
        </w:rPr>
      </w:pPr>
      <w:r w:rsidRPr="00DC7215">
        <w:rPr>
          <w:rFonts w:ascii="Candara" w:hAnsi="Candara" w:cs="Arial"/>
          <w:b/>
          <w:color w:val="000000"/>
          <w:sz w:val="22"/>
        </w:rPr>
        <w:t>Ο ΥΠΟΥΡΓΟΣ ΕΡΓΑΣΙΑΣ ΚΑΙ ΚΟΙΝΩΝΙΚΩΝ ΥΠΟΘΕΣΕΩΝ</w:t>
      </w:r>
    </w:p>
    <w:p w:rsidR="00790589" w:rsidRPr="00D70B8A" w:rsidRDefault="00907224">
      <w:pPr>
        <w:pStyle w:val="a5"/>
        <w:spacing w:after="120" w:line="276" w:lineRule="auto"/>
        <w:rPr>
          <w:rFonts w:ascii="Candara" w:hAnsi="Candara" w:cs="Arial"/>
          <w:color w:val="000000"/>
          <w:sz w:val="22"/>
        </w:rPr>
      </w:pPr>
      <w:r w:rsidRPr="00D70B8A">
        <w:rPr>
          <w:rFonts w:ascii="Candara" w:hAnsi="Candara" w:cs="Arial"/>
          <w:color w:val="000000"/>
          <w:sz w:val="22"/>
        </w:rPr>
        <w:tab/>
        <w:t>Έχοντας υπόψη:</w:t>
      </w:r>
    </w:p>
    <w:p w:rsidR="00790589" w:rsidRPr="00D70B8A" w:rsidRDefault="00907224">
      <w:pPr>
        <w:pStyle w:val="a5"/>
        <w:numPr>
          <w:ilvl w:val="0"/>
          <w:numId w:val="2"/>
        </w:numPr>
        <w:spacing w:after="120" w:line="276" w:lineRule="auto"/>
        <w:ind w:left="0" w:firstLine="426"/>
        <w:rPr>
          <w:rFonts w:ascii="Candara" w:hAnsi="Candara" w:cs="Arial"/>
          <w:color w:val="000000"/>
          <w:sz w:val="22"/>
        </w:rPr>
      </w:pPr>
      <w:r w:rsidRPr="00D70B8A">
        <w:rPr>
          <w:rFonts w:ascii="Candara" w:hAnsi="Candara" w:cs="Arial"/>
          <w:color w:val="000000"/>
          <w:sz w:val="22"/>
        </w:rPr>
        <w:t>Τη διάταξη της παρ. 5α του άρθρου 79 του ν. 4808/2021 (Α΄ 101).</w:t>
      </w:r>
    </w:p>
    <w:p w:rsidR="00790589" w:rsidRPr="00D70B8A" w:rsidRDefault="00907224">
      <w:pPr>
        <w:pStyle w:val="a5"/>
        <w:numPr>
          <w:ilvl w:val="0"/>
          <w:numId w:val="2"/>
        </w:numPr>
        <w:spacing w:after="120" w:line="276" w:lineRule="auto"/>
        <w:ind w:left="0" w:firstLine="426"/>
        <w:rPr>
          <w:rFonts w:ascii="Candara" w:hAnsi="Candara" w:cs="Arial"/>
          <w:color w:val="000000"/>
          <w:sz w:val="22"/>
        </w:rPr>
      </w:pPr>
      <w:r w:rsidRPr="00D70B8A">
        <w:rPr>
          <w:rFonts w:ascii="Candara" w:hAnsi="Candara" w:cs="Arial"/>
          <w:color w:val="000000"/>
          <w:sz w:val="22"/>
        </w:rPr>
        <w:t xml:space="preserve">Τη διάταξη της παρ.4δ του άρθρου 6 του ν. 1876/1990 (Α΄ 27) «Ελεύθερες Συλλογικές διαπραγματεύσεις και άλλες διατάξεις», όπως ισχύει. </w:t>
      </w:r>
    </w:p>
    <w:p w:rsidR="00790589" w:rsidRPr="00D70B8A" w:rsidRDefault="00907224">
      <w:pPr>
        <w:pStyle w:val="a5"/>
        <w:numPr>
          <w:ilvl w:val="0"/>
          <w:numId w:val="2"/>
        </w:numPr>
        <w:spacing w:after="120" w:line="276" w:lineRule="auto"/>
        <w:ind w:left="0" w:firstLine="426"/>
        <w:rPr>
          <w:rFonts w:ascii="Candara" w:hAnsi="Candara" w:cs="Arial"/>
          <w:color w:val="000000"/>
          <w:sz w:val="22"/>
        </w:rPr>
      </w:pPr>
      <w:r w:rsidRPr="00D70B8A">
        <w:rPr>
          <w:rFonts w:ascii="Candara" w:hAnsi="Candara" w:cs="Arial"/>
          <w:color w:val="000000"/>
          <w:sz w:val="22"/>
        </w:rPr>
        <w:t>Τις διατάξεις του άρθρου 2 του ν.1264/1982 (Α΄79) όπως ισχύουν.</w:t>
      </w:r>
    </w:p>
    <w:p w:rsidR="00790589" w:rsidRPr="00D70B8A" w:rsidRDefault="00907224">
      <w:pPr>
        <w:pStyle w:val="a5"/>
        <w:numPr>
          <w:ilvl w:val="0"/>
          <w:numId w:val="2"/>
        </w:numPr>
        <w:spacing w:after="120" w:line="276" w:lineRule="auto"/>
        <w:ind w:left="0" w:firstLine="426"/>
        <w:rPr>
          <w:rFonts w:ascii="Candara" w:hAnsi="Candara"/>
        </w:rPr>
      </w:pPr>
      <w:r w:rsidRPr="00D70B8A">
        <w:rPr>
          <w:rFonts w:ascii="Candara" w:hAnsi="Candara" w:cs="Arial"/>
          <w:color w:val="000000"/>
          <w:sz w:val="22"/>
        </w:rPr>
        <w:t xml:space="preserve">Τις διατάξεις του άρθρου 6 του ν.  1876/1990 (Α΄ 27) «Ελεύθερες Συλλογικές διαπραγματεύσεις και άλλες διατάξεις», όπως ισχύει. </w:t>
      </w:r>
    </w:p>
    <w:p w:rsidR="00790589" w:rsidRPr="00D70B8A" w:rsidRDefault="00907224">
      <w:pPr>
        <w:pStyle w:val="a5"/>
        <w:numPr>
          <w:ilvl w:val="0"/>
          <w:numId w:val="2"/>
        </w:numPr>
        <w:spacing w:after="120" w:line="276" w:lineRule="auto"/>
        <w:ind w:left="0" w:firstLine="426"/>
        <w:rPr>
          <w:rFonts w:ascii="Candara" w:hAnsi="Candara" w:cs="Arial"/>
          <w:color w:val="000000"/>
          <w:sz w:val="22"/>
        </w:rPr>
      </w:pPr>
      <w:r w:rsidRPr="00D70B8A">
        <w:rPr>
          <w:rFonts w:ascii="Candara" w:hAnsi="Candara" w:cs="Arial"/>
          <w:color w:val="000000"/>
          <w:sz w:val="22"/>
        </w:rPr>
        <w:t>Τις διατάξεις του άρθρου 54 του ν. 4635/2019 (Α΄ 167).</w:t>
      </w:r>
    </w:p>
    <w:p w:rsidR="00790589" w:rsidRPr="00D70B8A" w:rsidRDefault="00907224">
      <w:pPr>
        <w:pStyle w:val="a5"/>
        <w:numPr>
          <w:ilvl w:val="0"/>
          <w:numId w:val="2"/>
        </w:numPr>
        <w:spacing w:after="120" w:line="276" w:lineRule="auto"/>
        <w:ind w:left="0" w:firstLine="426"/>
        <w:rPr>
          <w:rFonts w:ascii="Candara" w:hAnsi="Candara" w:cs="Arial"/>
          <w:color w:val="000000"/>
          <w:sz w:val="22"/>
        </w:rPr>
      </w:pPr>
      <w:r w:rsidRPr="00D70B8A">
        <w:rPr>
          <w:rFonts w:ascii="Candara" w:hAnsi="Candara" w:cs="Arial"/>
          <w:color w:val="000000"/>
          <w:sz w:val="22"/>
        </w:rPr>
        <w:t>Το π.δ. 63/2005 «Κωδικοποίηση της νομοθεσίας για την Κυβέρνηση και τα Κυβερνητικά Όργανα» (Α΄ 98).</w:t>
      </w:r>
    </w:p>
    <w:p w:rsidR="00790589" w:rsidRPr="00D70B8A" w:rsidRDefault="00907224">
      <w:pPr>
        <w:pStyle w:val="a5"/>
        <w:numPr>
          <w:ilvl w:val="0"/>
          <w:numId w:val="2"/>
        </w:numPr>
        <w:spacing w:after="120" w:line="276" w:lineRule="auto"/>
        <w:ind w:left="0" w:firstLine="426"/>
        <w:rPr>
          <w:rFonts w:ascii="Candara" w:hAnsi="Candara" w:cs="Arial"/>
          <w:color w:val="000000"/>
          <w:sz w:val="22"/>
        </w:rPr>
      </w:pPr>
      <w:r w:rsidRPr="00D70B8A">
        <w:rPr>
          <w:rFonts w:ascii="Candara" w:hAnsi="Candara" w:cs="Arial"/>
          <w:color w:val="000000"/>
          <w:sz w:val="22"/>
        </w:rPr>
        <w:t>Το π.δ. 134/2017 «Οργανισμός Υπουργείου Εργασίας, Κοινωνικής Ασφάλισης και Κοινωνικής Αλληλεγγύης» (Α΄ 168), όπως ισχύει.</w:t>
      </w:r>
    </w:p>
    <w:p w:rsidR="00790589" w:rsidRPr="00D70B8A" w:rsidRDefault="00907224">
      <w:pPr>
        <w:pStyle w:val="a5"/>
        <w:numPr>
          <w:ilvl w:val="0"/>
          <w:numId w:val="2"/>
        </w:numPr>
        <w:spacing w:after="120" w:line="276" w:lineRule="auto"/>
        <w:ind w:left="0" w:firstLine="426"/>
        <w:rPr>
          <w:rFonts w:ascii="Candara" w:hAnsi="Candara" w:cs="Arial"/>
          <w:color w:val="000000"/>
          <w:sz w:val="22"/>
        </w:rPr>
      </w:pPr>
      <w:r w:rsidRPr="00D70B8A">
        <w:rPr>
          <w:rFonts w:ascii="Candara" w:hAnsi="Candara" w:cs="Arial"/>
          <w:color w:val="000000"/>
          <w:sz w:val="22"/>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rsidR="00790589" w:rsidRPr="00D70B8A" w:rsidRDefault="00907224">
      <w:pPr>
        <w:pStyle w:val="a5"/>
        <w:numPr>
          <w:ilvl w:val="0"/>
          <w:numId w:val="2"/>
        </w:numPr>
        <w:spacing w:after="120" w:line="276" w:lineRule="auto"/>
        <w:ind w:left="0" w:firstLine="426"/>
        <w:rPr>
          <w:rFonts w:ascii="Candara" w:hAnsi="Candara" w:cs="Arial"/>
          <w:color w:val="000000"/>
          <w:sz w:val="22"/>
        </w:rPr>
      </w:pPr>
      <w:r w:rsidRPr="00D70B8A">
        <w:rPr>
          <w:rFonts w:ascii="Candara" w:hAnsi="Candara" w:cs="Arial"/>
          <w:color w:val="000000"/>
          <w:sz w:val="22"/>
        </w:rPr>
        <w:t>Το π.δ. 83/2019 «Διορισμός Αντιπροέδρου της Κυβέρνησης, Υπουργών, Αναπληρωτών Υπουργών και Υφυπουργών» (Α΄ 121).</w:t>
      </w:r>
    </w:p>
    <w:p w:rsidR="00790589" w:rsidRPr="00D70B8A" w:rsidRDefault="00907224">
      <w:pPr>
        <w:pStyle w:val="a5"/>
        <w:numPr>
          <w:ilvl w:val="0"/>
          <w:numId w:val="2"/>
        </w:numPr>
        <w:spacing w:after="120" w:line="276" w:lineRule="auto"/>
        <w:ind w:left="0" w:firstLine="426"/>
        <w:rPr>
          <w:rFonts w:ascii="Candara" w:hAnsi="Candara" w:cs="Arial"/>
          <w:color w:val="000000"/>
          <w:sz w:val="22"/>
        </w:rPr>
      </w:pPr>
      <w:r w:rsidRPr="00D70B8A">
        <w:rPr>
          <w:rFonts w:ascii="Candara" w:hAnsi="Candara" w:cs="Arial"/>
          <w:color w:val="000000"/>
          <w:sz w:val="22"/>
        </w:rPr>
        <w:t>Το π.δ. 84/2019 «Σύσταση και κατάργηση Γενικών Γραμματειών και Ειδικών Γραμματειών / Ενιαίων Διοικητικών Τομέων Υπουργείων» (Α΄ 123).</w:t>
      </w:r>
    </w:p>
    <w:p w:rsidR="00790589" w:rsidRPr="00D70B8A" w:rsidRDefault="00907224" w:rsidP="00DA1B1A">
      <w:pPr>
        <w:pStyle w:val="a5"/>
        <w:numPr>
          <w:ilvl w:val="0"/>
          <w:numId w:val="2"/>
        </w:numPr>
        <w:spacing w:after="120" w:line="276" w:lineRule="auto"/>
        <w:ind w:left="0" w:firstLine="426"/>
        <w:rPr>
          <w:rFonts w:ascii="Candara" w:hAnsi="Candara" w:cs="Arial"/>
          <w:color w:val="000000"/>
          <w:sz w:val="22"/>
        </w:rPr>
      </w:pPr>
      <w:r w:rsidRPr="00D70B8A">
        <w:rPr>
          <w:rFonts w:ascii="Candara" w:hAnsi="Candara" w:cs="Arial"/>
          <w:color w:val="000000"/>
          <w:sz w:val="22"/>
        </w:rPr>
        <w:lastRenderedPageBreak/>
        <w:t xml:space="preserve">Το γεγονός ότι από τις διατάξεις της παρούσας απόφασης </w:t>
      </w:r>
      <w:r w:rsidR="00F7264A" w:rsidRPr="00D70B8A">
        <w:rPr>
          <w:rFonts w:ascii="Candara" w:hAnsi="Candara" w:cs="Arial"/>
          <w:color w:val="000000"/>
          <w:sz w:val="22"/>
        </w:rPr>
        <w:t xml:space="preserve">δεν </w:t>
      </w:r>
      <w:r w:rsidRPr="00D70B8A">
        <w:rPr>
          <w:rFonts w:ascii="Candara" w:hAnsi="Candara" w:cs="Arial"/>
          <w:color w:val="000000"/>
          <w:sz w:val="22"/>
        </w:rPr>
        <w:t>προκαλείται δαπάνη σε βά</w:t>
      </w:r>
      <w:r w:rsidR="00F7264A" w:rsidRPr="00D70B8A">
        <w:rPr>
          <w:rFonts w:ascii="Candara" w:hAnsi="Candara" w:cs="Arial"/>
          <w:color w:val="000000"/>
          <w:sz w:val="22"/>
        </w:rPr>
        <w:t>ρος του κρατικού προϋπολογισμού.</w:t>
      </w:r>
    </w:p>
    <w:p w:rsidR="00790589" w:rsidRPr="00D70B8A" w:rsidRDefault="00907224">
      <w:pPr>
        <w:pStyle w:val="a5"/>
        <w:spacing w:before="120" w:after="120" w:line="276" w:lineRule="auto"/>
        <w:jc w:val="center"/>
        <w:rPr>
          <w:rFonts w:ascii="Candara" w:hAnsi="Candara" w:cs="Arial"/>
          <w:b/>
          <w:color w:val="000000"/>
          <w:sz w:val="28"/>
          <w:szCs w:val="28"/>
        </w:rPr>
      </w:pPr>
      <w:r w:rsidRPr="00D70B8A">
        <w:rPr>
          <w:rFonts w:ascii="Candara" w:hAnsi="Candara" w:cs="Arial"/>
          <w:b/>
          <w:color w:val="000000"/>
          <w:sz w:val="28"/>
          <w:szCs w:val="28"/>
        </w:rPr>
        <w:t>ΑΠΟΦΑΣΙΖΟΥΜΕ</w:t>
      </w:r>
    </w:p>
    <w:p w:rsidR="00790589" w:rsidRPr="00D70B8A" w:rsidRDefault="00907224" w:rsidP="00D70B8A">
      <w:pPr>
        <w:pStyle w:val="a5"/>
        <w:spacing w:after="120" w:line="240" w:lineRule="auto"/>
        <w:jc w:val="center"/>
        <w:rPr>
          <w:rFonts w:ascii="Candara" w:hAnsi="Candara"/>
        </w:rPr>
      </w:pPr>
      <w:r w:rsidRPr="00D70B8A">
        <w:rPr>
          <w:rFonts w:ascii="Candara" w:hAnsi="Candara" w:cs="Arial"/>
          <w:b/>
          <w:color w:val="000000"/>
          <w:sz w:val="22"/>
        </w:rPr>
        <w:t xml:space="preserve">Άρθρο 1 </w:t>
      </w:r>
    </w:p>
    <w:p w:rsidR="00790589" w:rsidRPr="00D70B8A" w:rsidRDefault="00907224" w:rsidP="00D70B8A">
      <w:pPr>
        <w:spacing w:after="120"/>
        <w:jc w:val="center"/>
        <w:rPr>
          <w:rFonts w:ascii="Candara" w:hAnsi="Candara"/>
          <w:b/>
        </w:rPr>
      </w:pPr>
      <w:r w:rsidRPr="00D70B8A">
        <w:rPr>
          <w:rFonts w:ascii="Candara" w:hAnsi="Candara"/>
          <w:b/>
        </w:rPr>
        <w:t>Μητρώο Συνδικαλιστικών Οργανώσεων Εργαζομένων και Οργανώσεων Εργοδοτών</w:t>
      </w:r>
    </w:p>
    <w:p w:rsidR="00790589" w:rsidRPr="00D70B8A" w:rsidRDefault="00907224" w:rsidP="00D70B8A">
      <w:pPr>
        <w:pStyle w:val="a8"/>
        <w:spacing w:after="120"/>
        <w:ind w:left="0"/>
        <w:contextualSpacing w:val="0"/>
        <w:jc w:val="both"/>
        <w:rPr>
          <w:rFonts w:ascii="Candara" w:hAnsi="Candara"/>
        </w:rPr>
      </w:pPr>
      <w:r w:rsidRPr="00D70B8A">
        <w:rPr>
          <w:rFonts w:ascii="Candara" w:hAnsi="Candara"/>
        </w:rPr>
        <w:t xml:space="preserve">Στο Πληροφοριακό Σύστημα ΕΡΓΑΝΗ </w:t>
      </w:r>
      <w:r w:rsidR="00070C24" w:rsidRPr="00D70B8A">
        <w:rPr>
          <w:rFonts w:ascii="Candara" w:hAnsi="Candara"/>
          <w:lang w:val="en-US"/>
        </w:rPr>
        <w:t>II</w:t>
      </w:r>
      <w:r w:rsidR="00070C24" w:rsidRPr="00D70B8A">
        <w:rPr>
          <w:rFonts w:ascii="Candara" w:hAnsi="Candara"/>
        </w:rPr>
        <w:t xml:space="preserve"> (ΠΣ ΕΡΓΑΝΗ ΙΙ) </w:t>
      </w:r>
      <w:r w:rsidRPr="00D70B8A">
        <w:rPr>
          <w:rFonts w:ascii="Candara" w:hAnsi="Candara"/>
        </w:rPr>
        <w:t>του Υπουργείου Εργασίας και Κοινωνικών Υποθέσεων, δημιουργείται το Μητρώο Συνδικαλιστικών Οργανώσεων Εργαζομένων και Οργανώσεων Εργοδοτών, το</w:t>
      </w:r>
      <w:r w:rsidR="00F60509" w:rsidRPr="00D70B8A">
        <w:rPr>
          <w:rFonts w:ascii="Candara" w:hAnsi="Candara"/>
        </w:rPr>
        <w:t>υ</w:t>
      </w:r>
      <w:r w:rsidRPr="00D70B8A">
        <w:rPr>
          <w:rFonts w:ascii="Candara" w:hAnsi="Candara"/>
        </w:rPr>
        <w:t xml:space="preserve"> άρθρο</w:t>
      </w:r>
      <w:r w:rsidR="00F60509" w:rsidRPr="00D70B8A">
        <w:rPr>
          <w:rFonts w:ascii="Candara" w:hAnsi="Candara"/>
        </w:rPr>
        <w:t>υ</w:t>
      </w:r>
      <w:r w:rsidRPr="00D70B8A">
        <w:rPr>
          <w:rFonts w:ascii="Candara" w:hAnsi="Candara"/>
        </w:rPr>
        <w:t xml:space="preserve"> 54 του ν.4635/2019 (ΦΕΚ 167/Α/30.10.2019). Το Μητρώο τηρείται σε ηλεκτρονική μορφή ως βάση δεδομένων στο ΠΣ ΕΡΓΑΝΗ </w:t>
      </w:r>
      <w:r w:rsidRPr="00D70B8A">
        <w:rPr>
          <w:rFonts w:ascii="Candara" w:hAnsi="Candara"/>
          <w:lang w:val="en-US"/>
        </w:rPr>
        <w:t>II</w:t>
      </w:r>
      <w:r w:rsidRPr="00D70B8A">
        <w:rPr>
          <w:rFonts w:ascii="Candara" w:hAnsi="Candara"/>
        </w:rPr>
        <w:t xml:space="preserve"> και αποτελείται από τα εξής επιμέρους  Μητρώα:</w:t>
      </w:r>
    </w:p>
    <w:p w:rsidR="00790589" w:rsidRPr="00D70B8A" w:rsidRDefault="00907224" w:rsidP="00D70B8A">
      <w:pPr>
        <w:pStyle w:val="a8"/>
        <w:spacing w:after="120"/>
        <w:ind w:left="0"/>
        <w:contextualSpacing w:val="0"/>
        <w:jc w:val="both"/>
        <w:rPr>
          <w:rFonts w:ascii="Candara" w:hAnsi="Candara"/>
        </w:rPr>
      </w:pPr>
      <w:r w:rsidRPr="00D70B8A">
        <w:rPr>
          <w:rFonts w:ascii="Candara" w:hAnsi="Candara"/>
        </w:rPr>
        <w:t>α) Γενικό Μητρώο Συνδικαλιστικών Οργανώσεων Εργαζομένων (ΓΕ.ΜΗ.Σ.Ο.Ε.) και</w:t>
      </w:r>
    </w:p>
    <w:p w:rsidR="00790589" w:rsidRPr="00D70B8A" w:rsidRDefault="00907224" w:rsidP="00D70B8A">
      <w:pPr>
        <w:pStyle w:val="a8"/>
        <w:spacing w:after="120"/>
        <w:ind w:left="0"/>
        <w:contextualSpacing w:val="0"/>
        <w:jc w:val="both"/>
        <w:rPr>
          <w:rFonts w:ascii="Candara" w:hAnsi="Candara"/>
        </w:rPr>
      </w:pPr>
      <w:r w:rsidRPr="00D70B8A">
        <w:rPr>
          <w:rFonts w:ascii="Candara" w:hAnsi="Candara"/>
        </w:rPr>
        <w:t>β) Γενικό Μητρώο Οργανώσεων Εργοδοτών (ΓΕ.ΜΗ.Ο.Ε.).</w:t>
      </w:r>
    </w:p>
    <w:p w:rsidR="00790589" w:rsidRPr="00D70B8A" w:rsidRDefault="00790589" w:rsidP="00D70B8A">
      <w:pPr>
        <w:spacing w:after="120"/>
        <w:jc w:val="center"/>
        <w:rPr>
          <w:rFonts w:ascii="Candara" w:hAnsi="Candara"/>
          <w:b/>
        </w:rPr>
      </w:pPr>
    </w:p>
    <w:p w:rsidR="00790589" w:rsidRPr="00D70B8A" w:rsidRDefault="00907224" w:rsidP="00D70B8A">
      <w:pPr>
        <w:spacing w:after="120" w:line="240" w:lineRule="auto"/>
        <w:jc w:val="center"/>
        <w:rPr>
          <w:rFonts w:ascii="Candara" w:hAnsi="Candara"/>
          <w:b/>
        </w:rPr>
      </w:pPr>
      <w:r w:rsidRPr="00D70B8A">
        <w:rPr>
          <w:rFonts w:ascii="Candara" w:hAnsi="Candara"/>
          <w:b/>
        </w:rPr>
        <w:t>ΚΕΦΑΛΑΙΟ Α΄</w:t>
      </w:r>
    </w:p>
    <w:p w:rsidR="00790589" w:rsidRPr="00D70B8A" w:rsidRDefault="00907224" w:rsidP="00D70B8A">
      <w:pPr>
        <w:spacing w:after="120"/>
        <w:jc w:val="center"/>
        <w:rPr>
          <w:rFonts w:ascii="Candara" w:hAnsi="Candara"/>
          <w:b/>
        </w:rPr>
      </w:pPr>
      <w:r w:rsidRPr="00D70B8A">
        <w:rPr>
          <w:rFonts w:ascii="Candara" w:hAnsi="Candara"/>
          <w:b/>
        </w:rPr>
        <w:t>Γενικό Μητρώο Συνδικαλιστικών Οργανώσεων Εργαζομένων (ΓΕ.ΜΗ.Σ.Ο.Ε.)</w:t>
      </w:r>
    </w:p>
    <w:p w:rsidR="00146619" w:rsidRPr="00D70B8A" w:rsidRDefault="00146619" w:rsidP="00D70B8A">
      <w:pPr>
        <w:pStyle w:val="a5"/>
        <w:spacing w:after="120" w:line="276" w:lineRule="auto"/>
        <w:jc w:val="center"/>
        <w:rPr>
          <w:rFonts w:ascii="Candara" w:hAnsi="Candara" w:cs="Arial"/>
          <w:b/>
          <w:color w:val="000000"/>
          <w:sz w:val="22"/>
        </w:rPr>
      </w:pPr>
    </w:p>
    <w:p w:rsidR="00790589" w:rsidRPr="00D70B8A" w:rsidRDefault="00907224" w:rsidP="00D70B8A">
      <w:pPr>
        <w:pStyle w:val="a5"/>
        <w:spacing w:after="120" w:line="240" w:lineRule="auto"/>
        <w:jc w:val="center"/>
        <w:rPr>
          <w:rFonts w:ascii="Candara" w:hAnsi="Candara"/>
        </w:rPr>
      </w:pPr>
      <w:r w:rsidRPr="00D70B8A">
        <w:rPr>
          <w:rFonts w:ascii="Candara" w:hAnsi="Candara" w:cs="Arial"/>
          <w:b/>
          <w:color w:val="000000"/>
          <w:sz w:val="22"/>
        </w:rPr>
        <w:t xml:space="preserve">Άρθρο 2 </w:t>
      </w:r>
    </w:p>
    <w:p w:rsidR="00790589" w:rsidRPr="00D70B8A" w:rsidRDefault="00907224" w:rsidP="00D70B8A">
      <w:pPr>
        <w:spacing w:after="120"/>
        <w:jc w:val="center"/>
        <w:rPr>
          <w:rFonts w:ascii="Candara" w:hAnsi="Candara"/>
          <w:b/>
        </w:rPr>
      </w:pPr>
      <w:r w:rsidRPr="00D70B8A">
        <w:rPr>
          <w:rFonts w:ascii="Candara" w:hAnsi="Candara"/>
          <w:b/>
        </w:rPr>
        <w:t>Εγγραφή στο ΓΕ.ΜΗ.Σ.Ο.Ε.</w:t>
      </w:r>
    </w:p>
    <w:p w:rsidR="00790589" w:rsidRPr="00D70B8A" w:rsidRDefault="00907224" w:rsidP="00D70B8A">
      <w:pPr>
        <w:pStyle w:val="a8"/>
        <w:spacing w:after="120"/>
        <w:ind w:left="0"/>
        <w:contextualSpacing w:val="0"/>
        <w:jc w:val="both"/>
        <w:rPr>
          <w:rFonts w:ascii="Candara" w:hAnsi="Candara"/>
        </w:rPr>
      </w:pPr>
      <w:r w:rsidRPr="00D70B8A">
        <w:rPr>
          <w:rFonts w:ascii="Candara" w:hAnsi="Candara"/>
        </w:rPr>
        <w:t xml:space="preserve">1. Οι συνδικαλιστικές οργανώσεις της παρ. </w:t>
      </w:r>
      <w:r w:rsidR="00DF6A92" w:rsidRPr="00D70B8A">
        <w:rPr>
          <w:rFonts w:ascii="Candara" w:hAnsi="Candara"/>
        </w:rPr>
        <w:t>3</w:t>
      </w:r>
      <w:r w:rsidRPr="00D70B8A">
        <w:rPr>
          <w:rFonts w:ascii="Candara" w:hAnsi="Candara"/>
        </w:rPr>
        <w:t xml:space="preserve"> του άρθρου 1 του ν. 1264/1982,</w:t>
      </w:r>
      <w:r w:rsidR="00DA4B46" w:rsidRPr="00D70B8A">
        <w:rPr>
          <w:rFonts w:ascii="Candara" w:hAnsi="Candara"/>
        </w:rPr>
        <w:t xml:space="preserve"> </w:t>
      </w:r>
      <w:r w:rsidRPr="00D70B8A">
        <w:rPr>
          <w:rFonts w:ascii="Candara" w:hAnsi="Candara"/>
        </w:rPr>
        <w:t>συμπεριλαμβανομένων των συνδικαλιστικών οργανώσεων του άρθρου 30 του ν</w:t>
      </w:r>
      <w:r w:rsidR="005E4C36" w:rsidRPr="00D70B8A">
        <w:rPr>
          <w:rFonts w:ascii="Candara" w:hAnsi="Candara"/>
        </w:rPr>
        <w:t>.</w:t>
      </w:r>
      <w:r w:rsidRPr="00D70B8A">
        <w:rPr>
          <w:rFonts w:ascii="Candara" w:hAnsi="Candara"/>
        </w:rPr>
        <w:t xml:space="preserve"> 1264/1982</w:t>
      </w:r>
      <w:r w:rsidR="001F5498" w:rsidRPr="00D70B8A">
        <w:rPr>
          <w:rFonts w:ascii="Candara" w:hAnsi="Candara"/>
        </w:rPr>
        <w:t>,</w:t>
      </w:r>
      <w:r w:rsidR="000055A1" w:rsidRPr="00D70B8A">
        <w:rPr>
          <w:rFonts w:ascii="Candara" w:hAnsi="Candara"/>
        </w:rPr>
        <w:t xml:space="preserve"> καθώς και οι ενώσεις προσώπων της παρ.5 του άρθρου 3 του ν.1876/1990,</w:t>
      </w:r>
      <w:r w:rsidR="00DA4B46" w:rsidRPr="00D70B8A">
        <w:rPr>
          <w:rFonts w:ascii="Candara" w:hAnsi="Candara"/>
        </w:rPr>
        <w:t xml:space="preserve"> </w:t>
      </w:r>
      <w:r w:rsidRPr="00D70B8A">
        <w:rPr>
          <w:rFonts w:ascii="Candara" w:hAnsi="Candara"/>
        </w:rPr>
        <w:t>υποχρεούνται να εγγραφούν ηλεκτρονικά στο ΓΕ.ΜΗ.Σ.Ο.Ε., μέσω ειδικής διαδικτυακής πλατφόρμας, η οποία τηρείται στο ΠΣ ΕΡΓΑΝΗ ΙΙ. Η υποχρέωση αυτή δεν ισχύει για τις ναυτεργατικές οργανώσεις.</w:t>
      </w:r>
    </w:p>
    <w:p w:rsidR="00790589" w:rsidRPr="00D70B8A" w:rsidRDefault="00907224" w:rsidP="00D70B8A">
      <w:pPr>
        <w:pStyle w:val="a8"/>
        <w:spacing w:after="120"/>
        <w:ind w:left="0"/>
        <w:contextualSpacing w:val="0"/>
        <w:jc w:val="both"/>
        <w:rPr>
          <w:rFonts w:ascii="Candara" w:hAnsi="Candara"/>
        </w:rPr>
      </w:pPr>
      <w:r w:rsidRPr="00D70B8A">
        <w:rPr>
          <w:rFonts w:ascii="Candara" w:hAnsi="Candara"/>
        </w:rPr>
        <w:t xml:space="preserve">2. Η αίτηση εγγραφής στην πλατφόρμα συμπληρώνεται και υποβάλλεται από τον νόμιμο εκπρόσωπο της συνδικαλιστικής οργάνωσης ή από πρόσωπο ειδικά εξουσιοδοτημένο από αυτόν, στο όνομα και για λογαριασμό αυτής. </w:t>
      </w:r>
    </w:p>
    <w:p w:rsidR="00790589" w:rsidRPr="00D70B8A" w:rsidRDefault="00907224" w:rsidP="00D70B8A">
      <w:pPr>
        <w:pStyle w:val="a8"/>
        <w:spacing w:after="120"/>
        <w:ind w:left="0"/>
        <w:contextualSpacing w:val="0"/>
        <w:jc w:val="both"/>
        <w:rPr>
          <w:rFonts w:ascii="Candara" w:hAnsi="Candara"/>
        </w:rPr>
      </w:pPr>
      <w:r w:rsidRPr="00D70B8A">
        <w:rPr>
          <w:rFonts w:ascii="Candara" w:hAnsi="Candara"/>
        </w:rPr>
        <w:t xml:space="preserve">3. Η μη εγγραφή στο ΓΕ.ΜΗ.Σ.Ο.Ε. καθώς και η παράλειψη κατάθεσης ή επικαιροποίησης των στοιχείων της παρ. 4 του άρθρου 2 του </w:t>
      </w:r>
      <w:r w:rsidR="005E4C36" w:rsidRPr="00D70B8A">
        <w:rPr>
          <w:rFonts w:ascii="Candara" w:hAnsi="Candara"/>
        </w:rPr>
        <w:t>ν.</w:t>
      </w:r>
      <w:r w:rsidRPr="00D70B8A">
        <w:rPr>
          <w:rFonts w:ascii="Candara" w:hAnsi="Candara"/>
        </w:rPr>
        <w:t xml:space="preserve">1264/1982, επιφέρει τα αποτελέσματα της παρ. 6 του </w:t>
      </w:r>
      <w:r w:rsidR="004A7929" w:rsidRPr="00D70B8A">
        <w:rPr>
          <w:rFonts w:ascii="Candara" w:hAnsi="Candara"/>
        </w:rPr>
        <w:t>ίδιου</w:t>
      </w:r>
      <w:r w:rsidRPr="00D70B8A">
        <w:rPr>
          <w:rFonts w:ascii="Candara" w:hAnsi="Candara"/>
        </w:rPr>
        <w:t xml:space="preserve"> άρθρου.</w:t>
      </w:r>
    </w:p>
    <w:p w:rsidR="005C41DB" w:rsidRPr="00D70B8A" w:rsidRDefault="005C41DB" w:rsidP="00D70B8A">
      <w:pPr>
        <w:pStyle w:val="a8"/>
        <w:spacing w:after="120"/>
        <w:ind w:left="0"/>
        <w:contextualSpacing w:val="0"/>
        <w:jc w:val="both"/>
        <w:rPr>
          <w:rFonts w:ascii="Candara" w:hAnsi="Candara"/>
        </w:rPr>
      </w:pPr>
      <w:r w:rsidRPr="00D70B8A">
        <w:rPr>
          <w:rFonts w:ascii="Candara" w:hAnsi="Candara"/>
        </w:rPr>
        <w:t xml:space="preserve">4. α) Οι οργανώσεις της παρ. 1 του παρόντος άρθρου, οι οποίες ιδρύονται μετά την έναρξη ισχύος της παρούσας, αποκτούν νομική προσωπικότητα και τα αποτελέσματα των άρθρων 83 επ. του Αστικού Κώδικα επέρχονται από τη στιγμή της εγγραφής τους στο ΓΕ.ΜΗ.Σ.Ο.Ε. </w:t>
      </w:r>
    </w:p>
    <w:p w:rsidR="005C41DB" w:rsidRPr="00D70B8A" w:rsidRDefault="005C41DB" w:rsidP="00D70B8A">
      <w:pPr>
        <w:pStyle w:val="a8"/>
        <w:spacing w:after="120"/>
        <w:ind w:left="0"/>
        <w:contextualSpacing w:val="0"/>
        <w:jc w:val="both"/>
        <w:rPr>
          <w:rFonts w:ascii="Candara" w:hAnsi="Candara"/>
        </w:rPr>
      </w:pPr>
      <w:r w:rsidRPr="00D70B8A">
        <w:rPr>
          <w:rFonts w:ascii="Candara" w:hAnsi="Candara"/>
        </w:rPr>
        <w:t>β) Η εγγραφή στο ΓΕ.ΜΗ.Σ.Ο.Ε. αντικαθιστά την υποχρέωση εγγραφής των οργανώσεων στο ειδικό βιβλίο συνδικαλιστικών οργανώσεων του κατά τόπον αρμόδιου Πρωτοδικείου.</w:t>
      </w:r>
    </w:p>
    <w:p w:rsidR="005C41DB" w:rsidRPr="00D70B8A" w:rsidRDefault="005C41DB" w:rsidP="00D70B8A">
      <w:pPr>
        <w:pStyle w:val="a8"/>
        <w:spacing w:after="120"/>
        <w:ind w:left="0"/>
        <w:contextualSpacing w:val="0"/>
        <w:jc w:val="both"/>
        <w:rPr>
          <w:rFonts w:ascii="Candara" w:hAnsi="Candara"/>
        </w:rPr>
      </w:pPr>
    </w:p>
    <w:p w:rsidR="00790589" w:rsidRPr="00D70B8A" w:rsidRDefault="00907224" w:rsidP="00D70B8A">
      <w:pPr>
        <w:pStyle w:val="a5"/>
        <w:spacing w:after="120" w:line="240" w:lineRule="auto"/>
        <w:jc w:val="center"/>
        <w:rPr>
          <w:rFonts w:ascii="Candara" w:hAnsi="Candara" w:cs="Arial"/>
          <w:b/>
          <w:color w:val="000000"/>
          <w:sz w:val="22"/>
        </w:rPr>
      </w:pPr>
      <w:r w:rsidRPr="00D70B8A">
        <w:rPr>
          <w:rFonts w:ascii="Candara" w:hAnsi="Candara" w:cs="Arial"/>
          <w:b/>
          <w:color w:val="000000"/>
          <w:sz w:val="22"/>
        </w:rPr>
        <w:t>Άρθρο 3</w:t>
      </w:r>
    </w:p>
    <w:p w:rsidR="00790589" w:rsidRPr="00D70B8A" w:rsidRDefault="00907224" w:rsidP="00D70B8A">
      <w:pPr>
        <w:spacing w:after="120"/>
        <w:jc w:val="center"/>
        <w:rPr>
          <w:rFonts w:ascii="Candara" w:hAnsi="Candara"/>
          <w:b/>
        </w:rPr>
      </w:pPr>
      <w:r w:rsidRPr="00D70B8A">
        <w:rPr>
          <w:rFonts w:ascii="Candara" w:hAnsi="Candara"/>
          <w:b/>
        </w:rPr>
        <w:t>Αίτηση - στοιχεία καταχώρησης στο  ΓΕ.ΜΗ.Σ.Ο.Ε. και έλεγχος αυτών</w:t>
      </w:r>
    </w:p>
    <w:p w:rsidR="00790589" w:rsidRPr="00D70B8A" w:rsidRDefault="00907224" w:rsidP="00D70B8A">
      <w:pPr>
        <w:pStyle w:val="a8"/>
        <w:numPr>
          <w:ilvl w:val="0"/>
          <w:numId w:val="4"/>
        </w:numPr>
        <w:tabs>
          <w:tab w:val="left" w:pos="284"/>
        </w:tabs>
        <w:spacing w:after="120"/>
        <w:ind w:left="0" w:firstLine="0"/>
        <w:contextualSpacing w:val="0"/>
        <w:jc w:val="both"/>
        <w:rPr>
          <w:rFonts w:ascii="Candara" w:hAnsi="Candara"/>
        </w:rPr>
      </w:pPr>
      <w:r w:rsidRPr="00D70B8A">
        <w:rPr>
          <w:rFonts w:ascii="Candara" w:hAnsi="Candara"/>
        </w:rPr>
        <w:t xml:space="preserve">Οι υπόχρεες προς εγγραφή συνδικαλιστικές οργανώσεις εργαζομένων, προκειμένου να εγγραφούν </w:t>
      </w:r>
      <w:r w:rsidR="004644CD" w:rsidRPr="00D70B8A">
        <w:rPr>
          <w:rFonts w:ascii="Candara" w:hAnsi="Candara"/>
        </w:rPr>
        <w:t>στο</w:t>
      </w:r>
      <w:r w:rsidRPr="00D70B8A">
        <w:rPr>
          <w:rFonts w:ascii="Candara" w:hAnsi="Candara"/>
        </w:rPr>
        <w:t xml:space="preserve"> ΓΕ.ΜΗ.Σ.Ο.Ε., καταχωρούν και υποβάλλουν, αποκλειστικά διαμέσου αυτής, όλα τα στοιχεία και τα συνοδευτικά αρχεία, που προβλέπονται στ</w:t>
      </w:r>
      <w:r w:rsidR="00155A3D" w:rsidRPr="00D70B8A">
        <w:rPr>
          <w:rFonts w:ascii="Candara" w:hAnsi="Candara"/>
        </w:rPr>
        <w:t>ην παρ. 2 του παρόντος άρθρου</w:t>
      </w:r>
      <w:r w:rsidRPr="00D70B8A">
        <w:rPr>
          <w:rFonts w:ascii="Candara" w:hAnsi="Candara"/>
        </w:rPr>
        <w:t xml:space="preserve">. Για την </w:t>
      </w:r>
      <w:r w:rsidR="00573120" w:rsidRPr="00D70B8A">
        <w:rPr>
          <w:rFonts w:ascii="Candara" w:hAnsi="Candara"/>
        </w:rPr>
        <w:t xml:space="preserve">υποβολή της </w:t>
      </w:r>
      <w:r w:rsidRPr="00D70B8A">
        <w:rPr>
          <w:rFonts w:ascii="Candara" w:hAnsi="Candara"/>
        </w:rPr>
        <w:t>αίτηση</w:t>
      </w:r>
      <w:r w:rsidR="00573120" w:rsidRPr="00D70B8A">
        <w:rPr>
          <w:rFonts w:ascii="Candara" w:hAnsi="Candara"/>
        </w:rPr>
        <w:t>ς</w:t>
      </w:r>
      <w:r w:rsidRPr="00D70B8A">
        <w:rPr>
          <w:rFonts w:ascii="Candara" w:hAnsi="Candara"/>
        </w:rPr>
        <w:t xml:space="preserve"> εγγραφής στο </w:t>
      </w:r>
      <w:r w:rsidR="00573120" w:rsidRPr="00D70B8A">
        <w:rPr>
          <w:rFonts w:ascii="Candara" w:hAnsi="Candara"/>
        </w:rPr>
        <w:t xml:space="preserve">ΓΕ.ΜΗ.Σ.Ο.Ε. </w:t>
      </w:r>
      <w:r w:rsidRPr="00D70B8A">
        <w:rPr>
          <w:rFonts w:ascii="Candara" w:hAnsi="Candara"/>
        </w:rPr>
        <w:t xml:space="preserve"> απαιτείται η χρήση των κωδικών </w:t>
      </w:r>
      <w:r w:rsidRPr="00D70B8A">
        <w:rPr>
          <w:rFonts w:ascii="Candara" w:hAnsi="Candara"/>
          <w:lang w:val="en-US"/>
        </w:rPr>
        <w:t>taxisnet</w:t>
      </w:r>
      <w:r w:rsidRPr="00D70B8A">
        <w:rPr>
          <w:rFonts w:ascii="Candara" w:hAnsi="Candara"/>
        </w:rPr>
        <w:t xml:space="preserve"> του </w:t>
      </w:r>
      <w:r w:rsidRPr="00D70B8A">
        <w:rPr>
          <w:rFonts w:ascii="Candara" w:hAnsi="Candara"/>
        </w:rPr>
        <w:lastRenderedPageBreak/>
        <w:t>νόμιμου εκπροσώπου της συνδικαλιστικής οργάνωσης ή οποιουδήποτε τρίτου</w:t>
      </w:r>
      <w:r w:rsidR="004644CD" w:rsidRPr="00D70B8A">
        <w:rPr>
          <w:rFonts w:ascii="Candara" w:hAnsi="Candara"/>
        </w:rPr>
        <w:t>,</w:t>
      </w:r>
      <w:r w:rsidRPr="00D70B8A">
        <w:rPr>
          <w:rFonts w:ascii="Candara" w:hAnsi="Candara"/>
        </w:rPr>
        <w:t xml:space="preserve"> κατόπιν ειδικής εξουσιοδότησης από αυτόν.</w:t>
      </w:r>
    </w:p>
    <w:p w:rsidR="00790589" w:rsidRPr="00D70B8A" w:rsidRDefault="00907224" w:rsidP="00D70B8A">
      <w:pPr>
        <w:pStyle w:val="a8"/>
        <w:numPr>
          <w:ilvl w:val="0"/>
          <w:numId w:val="4"/>
        </w:numPr>
        <w:spacing w:after="120"/>
        <w:ind w:left="284" w:hanging="284"/>
        <w:contextualSpacing w:val="0"/>
        <w:jc w:val="both"/>
        <w:rPr>
          <w:rFonts w:ascii="Candara" w:hAnsi="Candara"/>
        </w:rPr>
      </w:pPr>
      <w:r w:rsidRPr="00D70B8A">
        <w:rPr>
          <w:rFonts w:ascii="Candara" w:hAnsi="Candara"/>
        </w:rPr>
        <w:t>Ειδικότερα, τα στοιχεία που καταχωρούνται κατά την εγγραφή στο ΓΕ.ΜΗ.Σ.Ο.Ε.</w:t>
      </w:r>
      <w:r w:rsidR="00155A3D" w:rsidRPr="00D70B8A">
        <w:rPr>
          <w:rFonts w:ascii="Candara" w:hAnsi="Candara"/>
        </w:rPr>
        <w:t>,</w:t>
      </w:r>
      <w:r w:rsidRPr="00D70B8A">
        <w:rPr>
          <w:rFonts w:ascii="Candara" w:hAnsi="Candara"/>
        </w:rPr>
        <w:t xml:space="preserve"> ταξινομημένα κατά ενότητες-καρτέλες στο ΠΣ ΕΡΓΑΝΗ ΙΙ</w:t>
      </w:r>
      <w:r w:rsidR="00155A3D" w:rsidRPr="00D70B8A">
        <w:rPr>
          <w:rFonts w:ascii="Candara" w:hAnsi="Candara"/>
        </w:rPr>
        <w:t>,</w:t>
      </w:r>
      <w:r w:rsidRPr="00D70B8A">
        <w:rPr>
          <w:rFonts w:ascii="Candara" w:hAnsi="Candara"/>
        </w:rPr>
        <w:t xml:space="preserve"> είναι τα ακόλουθα:</w:t>
      </w:r>
    </w:p>
    <w:p w:rsidR="005E4C36" w:rsidRPr="00D70B8A" w:rsidRDefault="00907224" w:rsidP="00D70B8A">
      <w:pPr>
        <w:pStyle w:val="a8"/>
        <w:numPr>
          <w:ilvl w:val="1"/>
          <w:numId w:val="17"/>
        </w:numPr>
        <w:spacing w:after="120"/>
        <w:contextualSpacing w:val="0"/>
        <w:jc w:val="both"/>
        <w:rPr>
          <w:rFonts w:ascii="Candara" w:hAnsi="Candara"/>
        </w:rPr>
      </w:pPr>
      <w:r w:rsidRPr="00D70B8A">
        <w:rPr>
          <w:rFonts w:ascii="Candara" w:hAnsi="Candara"/>
        </w:rPr>
        <w:t>Στοιχεία Επωνυμίας, Έδρας και Επικοινωνίας</w:t>
      </w:r>
    </w:p>
    <w:p w:rsidR="005E4C36" w:rsidRPr="00D70B8A" w:rsidRDefault="00006B56" w:rsidP="00D70B8A">
      <w:pPr>
        <w:pStyle w:val="a8"/>
        <w:numPr>
          <w:ilvl w:val="2"/>
          <w:numId w:val="17"/>
        </w:numPr>
        <w:spacing w:after="120"/>
        <w:contextualSpacing w:val="0"/>
        <w:jc w:val="both"/>
        <w:rPr>
          <w:rFonts w:ascii="Candara" w:hAnsi="Candara"/>
          <w:b/>
          <w:u w:val="single"/>
        </w:rPr>
      </w:pPr>
      <w:r w:rsidRPr="00D70B8A">
        <w:rPr>
          <w:rFonts w:ascii="Candara" w:hAnsi="Candara"/>
        </w:rPr>
        <w:t>Στοιχεία Επωνυμίας Οργάνωσης</w:t>
      </w:r>
      <w:r w:rsidR="009624BD" w:rsidRPr="00D70B8A">
        <w:rPr>
          <w:rFonts w:ascii="Candara" w:hAnsi="Candara"/>
        </w:rPr>
        <w:t xml:space="preserve"> </w:t>
      </w:r>
    </w:p>
    <w:p w:rsidR="005E4C36" w:rsidRPr="00D70B8A" w:rsidRDefault="00253458" w:rsidP="00D70B8A">
      <w:pPr>
        <w:pStyle w:val="a8"/>
        <w:numPr>
          <w:ilvl w:val="3"/>
          <w:numId w:val="17"/>
        </w:numPr>
        <w:spacing w:after="120"/>
        <w:contextualSpacing w:val="0"/>
        <w:jc w:val="both"/>
        <w:rPr>
          <w:rFonts w:ascii="Candara" w:hAnsi="Candara"/>
          <w:b/>
          <w:u w:val="single"/>
        </w:rPr>
      </w:pPr>
      <w:r w:rsidRPr="00D70B8A">
        <w:rPr>
          <w:rFonts w:ascii="Candara" w:hAnsi="Candara"/>
        </w:rPr>
        <w:t xml:space="preserve">Είδος Οργάνωσης </w:t>
      </w:r>
    </w:p>
    <w:p w:rsidR="005E4C36" w:rsidRPr="00D70B8A" w:rsidRDefault="00253458" w:rsidP="00D70B8A">
      <w:pPr>
        <w:pStyle w:val="a8"/>
        <w:numPr>
          <w:ilvl w:val="4"/>
          <w:numId w:val="17"/>
        </w:numPr>
        <w:spacing w:after="120"/>
        <w:contextualSpacing w:val="0"/>
        <w:rPr>
          <w:rFonts w:ascii="Candara" w:hAnsi="Candara"/>
          <w:b/>
          <w:u w:val="single"/>
        </w:rPr>
      </w:pPr>
      <w:r w:rsidRPr="00D70B8A">
        <w:rPr>
          <w:rFonts w:ascii="Candara" w:hAnsi="Candara"/>
          <w:sz w:val="18"/>
          <w:szCs w:val="18"/>
        </w:rPr>
        <w:t>Πρωτοβάθμια Συνδικαλιστική Οργάνωση Εργαζομένων – Σωματείο</w:t>
      </w:r>
    </w:p>
    <w:p w:rsidR="005E4C36" w:rsidRPr="00D70B8A" w:rsidRDefault="00253458" w:rsidP="00D70B8A">
      <w:pPr>
        <w:pStyle w:val="a8"/>
        <w:numPr>
          <w:ilvl w:val="4"/>
          <w:numId w:val="17"/>
        </w:numPr>
        <w:spacing w:after="120"/>
        <w:contextualSpacing w:val="0"/>
        <w:rPr>
          <w:rFonts w:ascii="Candara" w:hAnsi="Candara"/>
          <w:b/>
          <w:u w:val="single"/>
        </w:rPr>
      </w:pPr>
      <w:r w:rsidRPr="00D70B8A">
        <w:rPr>
          <w:rFonts w:ascii="Candara" w:hAnsi="Candara"/>
          <w:sz w:val="18"/>
          <w:szCs w:val="18"/>
        </w:rPr>
        <w:t>Πρωτοβάθμια Συνδικαλιστική Οργάνωση Εργαζομένων – Ένωση Προσώπων</w:t>
      </w:r>
      <w:r w:rsidR="000055A1" w:rsidRPr="00D70B8A">
        <w:rPr>
          <w:rFonts w:ascii="Candara" w:hAnsi="Candara"/>
          <w:sz w:val="18"/>
          <w:szCs w:val="18"/>
        </w:rPr>
        <w:t xml:space="preserve"> της παρ.</w:t>
      </w:r>
      <w:r w:rsidR="00567A91" w:rsidRPr="00D70B8A">
        <w:rPr>
          <w:rFonts w:ascii="Candara" w:hAnsi="Candara"/>
          <w:sz w:val="18"/>
          <w:szCs w:val="18"/>
        </w:rPr>
        <w:t xml:space="preserve"> </w:t>
      </w:r>
      <w:r w:rsidR="00155A3D" w:rsidRPr="00D70B8A">
        <w:rPr>
          <w:rFonts w:ascii="Candara" w:hAnsi="Candara"/>
          <w:sz w:val="18"/>
          <w:szCs w:val="18"/>
        </w:rPr>
        <w:t>3</w:t>
      </w:r>
      <w:r w:rsidR="00567A91" w:rsidRPr="00D70B8A">
        <w:rPr>
          <w:rFonts w:ascii="Candara" w:hAnsi="Candara"/>
          <w:sz w:val="18"/>
          <w:szCs w:val="18"/>
        </w:rPr>
        <w:t xml:space="preserve"> του άρθρου 1 του ν. 1264/1982</w:t>
      </w:r>
    </w:p>
    <w:p w:rsidR="005E4C36" w:rsidRPr="00D70B8A" w:rsidRDefault="000055A1" w:rsidP="00D70B8A">
      <w:pPr>
        <w:pStyle w:val="a8"/>
        <w:numPr>
          <w:ilvl w:val="4"/>
          <w:numId w:val="17"/>
        </w:numPr>
        <w:spacing w:after="120"/>
        <w:contextualSpacing w:val="0"/>
        <w:rPr>
          <w:rFonts w:ascii="Candara" w:hAnsi="Candara"/>
          <w:b/>
          <w:u w:val="single"/>
        </w:rPr>
      </w:pPr>
      <w:r w:rsidRPr="00D70B8A">
        <w:rPr>
          <w:rFonts w:ascii="Candara" w:hAnsi="Candara"/>
          <w:sz w:val="18"/>
          <w:szCs w:val="18"/>
        </w:rPr>
        <w:t xml:space="preserve">Πρωτοβάθμια Συνδικαλιστική Οργάνωση Εργαζομένων – Ένωση Προσώπων </w:t>
      </w:r>
      <w:r w:rsidR="00567A91" w:rsidRPr="00D70B8A">
        <w:rPr>
          <w:rFonts w:ascii="Candara" w:hAnsi="Candara"/>
          <w:sz w:val="18"/>
          <w:szCs w:val="18"/>
        </w:rPr>
        <w:t>της παρ.</w:t>
      </w:r>
      <w:r w:rsidR="00155A3D" w:rsidRPr="00D70B8A">
        <w:rPr>
          <w:rFonts w:ascii="Candara" w:hAnsi="Candara"/>
          <w:sz w:val="18"/>
          <w:szCs w:val="18"/>
        </w:rPr>
        <w:t xml:space="preserve"> </w:t>
      </w:r>
      <w:r w:rsidR="00567A91" w:rsidRPr="00D70B8A">
        <w:rPr>
          <w:rFonts w:ascii="Candara" w:hAnsi="Candara"/>
          <w:sz w:val="18"/>
          <w:szCs w:val="18"/>
        </w:rPr>
        <w:t>5 του άρθρου 3 του ν.1876/1990</w:t>
      </w:r>
    </w:p>
    <w:p w:rsidR="005E4C36" w:rsidRPr="00D70B8A" w:rsidRDefault="00253458" w:rsidP="00D70B8A">
      <w:pPr>
        <w:pStyle w:val="a8"/>
        <w:numPr>
          <w:ilvl w:val="4"/>
          <w:numId w:val="17"/>
        </w:numPr>
        <w:spacing w:after="120"/>
        <w:contextualSpacing w:val="0"/>
        <w:rPr>
          <w:rFonts w:ascii="Candara" w:hAnsi="Candara"/>
          <w:b/>
          <w:u w:val="single"/>
        </w:rPr>
      </w:pPr>
      <w:r w:rsidRPr="00D70B8A">
        <w:rPr>
          <w:rFonts w:ascii="Candara" w:hAnsi="Candara"/>
          <w:sz w:val="18"/>
          <w:szCs w:val="18"/>
        </w:rPr>
        <w:t>Δευτεροβάθμια Συνδικαλιστική Οργάνωση Εργαζομένων – Ομοσπονδία</w:t>
      </w:r>
    </w:p>
    <w:p w:rsidR="005E4C36" w:rsidRPr="00D70B8A" w:rsidRDefault="00253458" w:rsidP="00D70B8A">
      <w:pPr>
        <w:pStyle w:val="a8"/>
        <w:numPr>
          <w:ilvl w:val="4"/>
          <w:numId w:val="17"/>
        </w:numPr>
        <w:spacing w:after="120"/>
        <w:contextualSpacing w:val="0"/>
        <w:rPr>
          <w:rFonts w:ascii="Candara" w:hAnsi="Candara"/>
          <w:b/>
          <w:u w:val="single"/>
        </w:rPr>
      </w:pPr>
      <w:r w:rsidRPr="00D70B8A">
        <w:rPr>
          <w:rFonts w:ascii="Candara" w:hAnsi="Candara"/>
          <w:sz w:val="18"/>
          <w:szCs w:val="18"/>
        </w:rPr>
        <w:t>Δευτεροβάθμια Συνδικαλιστική Οργάνωση Εργαζομένων – Εργατικό Κέντρο</w:t>
      </w:r>
    </w:p>
    <w:p w:rsidR="00253458" w:rsidRPr="00D70B8A" w:rsidRDefault="00253458" w:rsidP="00D70B8A">
      <w:pPr>
        <w:pStyle w:val="a8"/>
        <w:numPr>
          <w:ilvl w:val="4"/>
          <w:numId w:val="17"/>
        </w:numPr>
        <w:spacing w:after="120"/>
        <w:contextualSpacing w:val="0"/>
        <w:rPr>
          <w:rFonts w:ascii="Candara" w:hAnsi="Candara"/>
          <w:b/>
          <w:u w:val="single"/>
        </w:rPr>
      </w:pPr>
      <w:r w:rsidRPr="00D70B8A">
        <w:rPr>
          <w:rFonts w:ascii="Candara" w:hAnsi="Candara"/>
          <w:sz w:val="18"/>
          <w:szCs w:val="18"/>
        </w:rPr>
        <w:t>Τριτοβάθμια Συνδικαλιστική Οργάνωση Εργαζομένων</w:t>
      </w:r>
    </w:p>
    <w:p w:rsidR="0066283F" w:rsidRPr="00D70B8A" w:rsidRDefault="0066283F" w:rsidP="00D70B8A">
      <w:pPr>
        <w:pStyle w:val="a8"/>
        <w:spacing w:after="120"/>
        <w:contextualSpacing w:val="0"/>
        <w:jc w:val="both"/>
        <w:rPr>
          <w:rFonts w:ascii="Candara" w:hAnsi="Candara"/>
        </w:rPr>
      </w:pPr>
    </w:p>
    <w:p w:rsidR="0066283F" w:rsidRPr="00D70B8A" w:rsidRDefault="0066283F" w:rsidP="00D70B8A">
      <w:pPr>
        <w:pStyle w:val="a8"/>
        <w:spacing w:after="120"/>
        <w:ind w:left="0"/>
        <w:contextualSpacing w:val="0"/>
        <w:jc w:val="both"/>
        <w:rPr>
          <w:rFonts w:ascii="Candara" w:hAnsi="Candara"/>
        </w:rPr>
      </w:pPr>
      <w:r w:rsidRPr="00D70B8A">
        <w:rPr>
          <w:rFonts w:ascii="Candara" w:hAnsi="Candara"/>
        </w:rPr>
        <w:t>Στην περίπτωση συνδικαλιστικών οργανώσεων, στις οποίες ως μέλη, σύμφωνα με τα καταστατικά τους, εγγράφονται πρωτοβάθμιες ή δευτεροβάθμιες οργανώσεις, δηλώνονται η Επωνυμία της οργάνωσης – μέλους, το ΑΦΜ αυτής, ο Αριθμός εγγραφής στο Βιβλίο του Δικαστηρίου,  το Έτος Εγγραφής και το αρμόδιο Δικαστήριο εγγραφής.</w:t>
      </w:r>
    </w:p>
    <w:p w:rsidR="007D572E" w:rsidRPr="00D70B8A" w:rsidRDefault="00090478" w:rsidP="00D70B8A">
      <w:pPr>
        <w:pStyle w:val="a8"/>
        <w:numPr>
          <w:ilvl w:val="3"/>
          <w:numId w:val="17"/>
        </w:numPr>
        <w:spacing w:after="120"/>
        <w:contextualSpacing w:val="0"/>
        <w:rPr>
          <w:rFonts w:ascii="Candara" w:hAnsi="Candara"/>
        </w:rPr>
      </w:pPr>
      <w:r w:rsidRPr="00D70B8A">
        <w:rPr>
          <w:rFonts w:ascii="Candara" w:hAnsi="Candara"/>
        </w:rPr>
        <w:t>Επωνυμία</w:t>
      </w:r>
    </w:p>
    <w:p w:rsidR="00D21033" w:rsidRPr="00D70B8A" w:rsidRDefault="00253458" w:rsidP="00D70B8A">
      <w:pPr>
        <w:pStyle w:val="a8"/>
        <w:numPr>
          <w:ilvl w:val="3"/>
          <w:numId w:val="17"/>
        </w:numPr>
        <w:spacing w:after="120"/>
        <w:contextualSpacing w:val="0"/>
        <w:rPr>
          <w:rFonts w:ascii="Candara" w:hAnsi="Candara"/>
        </w:rPr>
      </w:pPr>
      <w:r w:rsidRPr="00D70B8A">
        <w:rPr>
          <w:rFonts w:ascii="Candara" w:hAnsi="Candara"/>
        </w:rPr>
        <w:t>Στοιχεία Έδρας</w:t>
      </w:r>
      <w:r w:rsidR="009624BD" w:rsidRPr="00D70B8A">
        <w:rPr>
          <w:rFonts w:ascii="Candara" w:hAnsi="Candara"/>
        </w:rPr>
        <w:t xml:space="preserve"> (Δ</w:t>
      </w:r>
      <w:r w:rsidRPr="00D70B8A">
        <w:rPr>
          <w:rFonts w:ascii="Candara" w:hAnsi="Candara"/>
        </w:rPr>
        <w:t>ιε</w:t>
      </w:r>
      <w:r w:rsidR="009624BD" w:rsidRPr="00D70B8A">
        <w:rPr>
          <w:rFonts w:ascii="Candara" w:hAnsi="Candara"/>
        </w:rPr>
        <w:t xml:space="preserve">ύθυνση, </w:t>
      </w:r>
      <w:r w:rsidR="009624BD" w:rsidRPr="00D70B8A">
        <w:rPr>
          <w:rFonts w:ascii="Candara" w:hAnsi="Candara"/>
          <w:lang w:val="en-US"/>
        </w:rPr>
        <w:t>T</w:t>
      </w:r>
      <w:r w:rsidR="009624BD" w:rsidRPr="00D70B8A">
        <w:rPr>
          <w:rFonts w:ascii="Candara" w:hAnsi="Candara"/>
        </w:rPr>
        <w:t>.</w:t>
      </w:r>
      <w:r w:rsidR="009624BD" w:rsidRPr="00D70B8A">
        <w:rPr>
          <w:rFonts w:ascii="Candara" w:hAnsi="Candara"/>
          <w:lang w:val="en-US"/>
        </w:rPr>
        <w:t>K</w:t>
      </w:r>
      <w:r w:rsidR="009624BD" w:rsidRPr="00D70B8A">
        <w:rPr>
          <w:rFonts w:ascii="Candara" w:hAnsi="Candara"/>
        </w:rPr>
        <w:t>.</w:t>
      </w:r>
      <w:r w:rsidRPr="00D70B8A">
        <w:rPr>
          <w:rFonts w:ascii="Candara" w:hAnsi="Candara"/>
        </w:rPr>
        <w:t xml:space="preserve"> , Περιφέρεια, Περιφερειακή Ενότητα, Δήμος</w:t>
      </w:r>
      <w:r w:rsidR="00502BC6" w:rsidRPr="00D70B8A">
        <w:rPr>
          <w:rFonts w:ascii="Candara" w:hAnsi="Candara"/>
        </w:rPr>
        <w:t>,</w:t>
      </w:r>
      <w:r w:rsidRPr="00D70B8A">
        <w:rPr>
          <w:rFonts w:ascii="Candara" w:hAnsi="Candara"/>
        </w:rPr>
        <w:t xml:space="preserve"> Δημοτική/Τοπική Κοινότητα, Τηλέφωνο, </w:t>
      </w:r>
      <w:r w:rsidRPr="00D70B8A">
        <w:rPr>
          <w:rFonts w:ascii="Candara" w:hAnsi="Candara"/>
          <w:lang w:val="en-US"/>
        </w:rPr>
        <w:t>E</w:t>
      </w:r>
      <w:r w:rsidRPr="00D70B8A">
        <w:rPr>
          <w:rFonts w:ascii="Candara" w:hAnsi="Candara"/>
        </w:rPr>
        <w:t>-</w:t>
      </w:r>
      <w:r w:rsidRPr="00D70B8A">
        <w:rPr>
          <w:rFonts w:ascii="Candara" w:hAnsi="Candara"/>
          <w:lang w:val="en-US"/>
        </w:rPr>
        <w:t>mail</w:t>
      </w:r>
      <w:r w:rsidR="009624BD" w:rsidRPr="00D70B8A">
        <w:rPr>
          <w:rFonts w:ascii="Candara" w:hAnsi="Candara"/>
        </w:rPr>
        <w:t>)</w:t>
      </w:r>
    </w:p>
    <w:p w:rsidR="00790589" w:rsidRPr="00D70B8A" w:rsidRDefault="00253458" w:rsidP="00D70B8A">
      <w:pPr>
        <w:pStyle w:val="a8"/>
        <w:numPr>
          <w:ilvl w:val="3"/>
          <w:numId w:val="17"/>
        </w:numPr>
        <w:spacing w:after="120"/>
        <w:contextualSpacing w:val="0"/>
        <w:rPr>
          <w:rFonts w:ascii="Candara" w:hAnsi="Candara"/>
        </w:rPr>
      </w:pPr>
      <w:r w:rsidRPr="00D70B8A">
        <w:rPr>
          <w:rFonts w:ascii="Candara" w:hAnsi="Candara"/>
        </w:rPr>
        <w:t>Στοιχεία Επικοινωνίας Ν</w:t>
      </w:r>
      <w:r w:rsidR="00155A3D" w:rsidRPr="00D70B8A">
        <w:rPr>
          <w:rFonts w:ascii="Candara" w:hAnsi="Candara"/>
        </w:rPr>
        <w:t>ο</w:t>
      </w:r>
      <w:r w:rsidRPr="00D70B8A">
        <w:rPr>
          <w:rFonts w:ascii="Candara" w:hAnsi="Candara"/>
        </w:rPr>
        <w:t>μ</w:t>
      </w:r>
      <w:r w:rsidR="00155A3D" w:rsidRPr="00D70B8A">
        <w:rPr>
          <w:rFonts w:ascii="Candara" w:hAnsi="Candara"/>
        </w:rPr>
        <w:t>ί</w:t>
      </w:r>
      <w:r w:rsidRPr="00D70B8A">
        <w:rPr>
          <w:rFonts w:ascii="Candara" w:hAnsi="Candara"/>
        </w:rPr>
        <w:t>μου Εκπροσώπου</w:t>
      </w:r>
      <w:r w:rsidR="009624BD" w:rsidRPr="00D70B8A">
        <w:rPr>
          <w:rFonts w:ascii="Candara" w:hAnsi="Candara"/>
        </w:rPr>
        <w:t xml:space="preserve"> (Ονοματεπώνυμο, Διεύθυνση, T.K. , Περιφέρεια, Περιφερειακή Ενότητα, Δήμος</w:t>
      </w:r>
      <w:r w:rsidR="00502BC6" w:rsidRPr="00D70B8A">
        <w:rPr>
          <w:rFonts w:ascii="Candara" w:hAnsi="Candara"/>
        </w:rPr>
        <w:t>,</w:t>
      </w:r>
      <w:r w:rsidR="009624BD" w:rsidRPr="00D70B8A">
        <w:rPr>
          <w:rFonts w:ascii="Candara" w:hAnsi="Candara"/>
        </w:rPr>
        <w:t xml:space="preserve"> Δημοτική/Τοπική Κοινότητα, Τηλέφωνο, E-mail</w:t>
      </w:r>
      <w:r w:rsidR="009624BD" w:rsidRPr="00D70B8A" w:rsidDel="00006B56">
        <w:rPr>
          <w:rFonts w:ascii="Candara" w:hAnsi="Candara"/>
        </w:rPr>
        <w:t xml:space="preserve"> </w:t>
      </w:r>
      <w:r w:rsidR="009624BD" w:rsidRPr="00D70B8A">
        <w:rPr>
          <w:rFonts w:ascii="Candara" w:hAnsi="Candara"/>
        </w:rPr>
        <w:t>)</w:t>
      </w:r>
    </w:p>
    <w:p w:rsidR="00486565" w:rsidRPr="00D70B8A" w:rsidRDefault="00907224" w:rsidP="00D70B8A">
      <w:pPr>
        <w:pStyle w:val="a8"/>
        <w:numPr>
          <w:ilvl w:val="1"/>
          <w:numId w:val="17"/>
        </w:numPr>
        <w:spacing w:after="120"/>
        <w:ind w:left="720"/>
        <w:contextualSpacing w:val="0"/>
        <w:jc w:val="both"/>
        <w:rPr>
          <w:rFonts w:ascii="Candara" w:hAnsi="Candara"/>
        </w:rPr>
      </w:pPr>
      <w:r w:rsidRPr="00D70B8A">
        <w:rPr>
          <w:rFonts w:ascii="Candara" w:hAnsi="Candara"/>
        </w:rPr>
        <w:t xml:space="preserve"> Στοιχεία Καταστατικού</w:t>
      </w:r>
    </w:p>
    <w:p w:rsidR="00486565" w:rsidRPr="00D70B8A" w:rsidRDefault="009624BD" w:rsidP="00D70B8A">
      <w:pPr>
        <w:pStyle w:val="a8"/>
        <w:numPr>
          <w:ilvl w:val="2"/>
          <w:numId w:val="17"/>
        </w:numPr>
        <w:spacing w:after="120"/>
        <w:ind w:left="1134" w:hanging="708"/>
        <w:contextualSpacing w:val="0"/>
        <w:rPr>
          <w:rFonts w:ascii="Candara" w:hAnsi="Candara"/>
        </w:rPr>
      </w:pPr>
      <w:r w:rsidRPr="00D70B8A">
        <w:rPr>
          <w:rFonts w:ascii="Candara" w:hAnsi="Candara"/>
        </w:rPr>
        <w:t>Ιδρυτική</w:t>
      </w:r>
      <w:r w:rsidR="00762F9A" w:rsidRPr="00D70B8A">
        <w:rPr>
          <w:rFonts w:ascii="Candara" w:hAnsi="Candara"/>
        </w:rPr>
        <w:t>/Συστατική</w:t>
      </w:r>
      <w:r w:rsidRPr="00D70B8A">
        <w:rPr>
          <w:rFonts w:ascii="Candara" w:hAnsi="Candara"/>
        </w:rPr>
        <w:t xml:space="preserve"> Πράξη (</w:t>
      </w:r>
      <w:r w:rsidR="00090478" w:rsidRPr="00D70B8A">
        <w:rPr>
          <w:rFonts w:ascii="Candara" w:hAnsi="Candara"/>
        </w:rPr>
        <w:t xml:space="preserve">με </w:t>
      </w:r>
      <w:r w:rsidRPr="00D70B8A">
        <w:rPr>
          <w:rFonts w:ascii="Candara" w:hAnsi="Candara"/>
        </w:rPr>
        <w:t>επισύναψη αρχείου)</w:t>
      </w:r>
    </w:p>
    <w:p w:rsidR="00486565" w:rsidRPr="00D70B8A" w:rsidRDefault="00E2511E" w:rsidP="00D70B8A">
      <w:pPr>
        <w:pStyle w:val="a8"/>
        <w:numPr>
          <w:ilvl w:val="2"/>
          <w:numId w:val="17"/>
        </w:numPr>
        <w:spacing w:after="120"/>
        <w:ind w:left="1134" w:hanging="708"/>
        <w:contextualSpacing w:val="0"/>
        <w:rPr>
          <w:rFonts w:ascii="Candara" w:hAnsi="Candara"/>
        </w:rPr>
      </w:pPr>
      <w:r w:rsidRPr="00D70B8A">
        <w:rPr>
          <w:rFonts w:ascii="Candara" w:hAnsi="Candara"/>
        </w:rPr>
        <w:t xml:space="preserve">Επικυρωμένο </w:t>
      </w:r>
      <w:r w:rsidR="009624BD" w:rsidRPr="00D70B8A">
        <w:rPr>
          <w:rFonts w:ascii="Candara" w:hAnsi="Candara"/>
        </w:rPr>
        <w:t>Καταστατικό (</w:t>
      </w:r>
      <w:r w:rsidR="00090478" w:rsidRPr="00D70B8A">
        <w:rPr>
          <w:rFonts w:ascii="Candara" w:hAnsi="Candara"/>
        </w:rPr>
        <w:t xml:space="preserve">με </w:t>
      </w:r>
      <w:r w:rsidR="009624BD" w:rsidRPr="00D70B8A">
        <w:rPr>
          <w:rFonts w:ascii="Candara" w:hAnsi="Candara"/>
        </w:rPr>
        <w:t>επισύναψη αρχείου)</w:t>
      </w:r>
    </w:p>
    <w:p w:rsidR="00486565" w:rsidRPr="00D70B8A" w:rsidRDefault="00090478" w:rsidP="00D70B8A">
      <w:pPr>
        <w:pStyle w:val="a8"/>
        <w:numPr>
          <w:ilvl w:val="2"/>
          <w:numId w:val="17"/>
        </w:numPr>
        <w:spacing w:after="120"/>
        <w:ind w:left="1134" w:hanging="708"/>
        <w:contextualSpacing w:val="0"/>
        <w:rPr>
          <w:rFonts w:ascii="Candara" w:hAnsi="Candara"/>
        </w:rPr>
      </w:pPr>
      <w:r w:rsidRPr="00D70B8A">
        <w:rPr>
          <w:rFonts w:ascii="Candara" w:hAnsi="Candara"/>
        </w:rPr>
        <w:t>Αρμόδιο Δικαστήριο</w:t>
      </w:r>
      <w:r w:rsidR="00762F9A" w:rsidRPr="00D70B8A">
        <w:rPr>
          <w:rFonts w:ascii="Candara" w:hAnsi="Candara"/>
        </w:rPr>
        <w:t xml:space="preserve"> (Ειρηνοδικείο)</w:t>
      </w:r>
      <w:r w:rsidRPr="00D70B8A">
        <w:rPr>
          <w:rFonts w:ascii="Candara" w:hAnsi="Candara"/>
        </w:rPr>
        <w:t xml:space="preserve"> κατάθεσης </w:t>
      </w:r>
      <w:r w:rsidR="00762F9A" w:rsidRPr="00D70B8A">
        <w:rPr>
          <w:rFonts w:ascii="Candara" w:hAnsi="Candara"/>
        </w:rPr>
        <w:t>αίτησης εγγραφής</w:t>
      </w:r>
    </w:p>
    <w:p w:rsidR="00486565" w:rsidRPr="00D70B8A" w:rsidRDefault="002F6254" w:rsidP="00D70B8A">
      <w:pPr>
        <w:pStyle w:val="a8"/>
        <w:numPr>
          <w:ilvl w:val="2"/>
          <w:numId w:val="17"/>
        </w:numPr>
        <w:spacing w:after="120"/>
        <w:ind w:left="1134" w:hanging="708"/>
        <w:contextualSpacing w:val="0"/>
        <w:rPr>
          <w:rFonts w:ascii="Candara" w:hAnsi="Candara"/>
        </w:rPr>
      </w:pPr>
      <w:r w:rsidRPr="00D70B8A">
        <w:rPr>
          <w:rFonts w:ascii="Candara" w:hAnsi="Candara"/>
        </w:rPr>
        <w:t>Διαταγή Εγγραφής</w:t>
      </w:r>
      <w:r w:rsidR="00090478" w:rsidRPr="00D70B8A">
        <w:rPr>
          <w:rFonts w:ascii="Candara" w:hAnsi="Candara"/>
        </w:rPr>
        <w:t xml:space="preserve"> </w:t>
      </w:r>
      <w:r w:rsidR="00156D59" w:rsidRPr="00D70B8A">
        <w:rPr>
          <w:rFonts w:ascii="Candara" w:hAnsi="Candara"/>
        </w:rPr>
        <w:t xml:space="preserve"> (με επισύναψη αρχείου)</w:t>
      </w:r>
    </w:p>
    <w:p w:rsidR="00486565" w:rsidRPr="00D70B8A" w:rsidRDefault="00090478" w:rsidP="00D70B8A">
      <w:pPr>
        <w:pStyle w:val="a8"/>
        <w:numPr>
          <w:ilvl w:val="2"/>
          <w:numId w:val="17"/>
        </w:numPr>
        <w:spacing w:after="120"/>
        <w:ind w:left="1134" w:hanging="708"/>
        <w:contextualSpacing w:val="0"/>
        <w:rPr>
          <w:rFonts w:ascii="Candara" w:hAnsi="Candara"/>
        </w:rPr>
      </w:pPr>
      <w:r w:rsidRPr="00D70B8A">
        <w:rPr>
          <w:rFonts w:ascii="Candara" w:hAnsi="Candara"/>
        </w:rPr>
        <w:t xml:space="preserve">Αριθμός Εγγραφής στο </w:t>
      </w:r>
      <w:r w:rsidR="008B3897" w:rsidRPr="00D70B8A">
        <w:rPr>
          <w:rFonts w:ascii="Candara" w:hAnsi="Candara"/>
        </w:rPr>
        <w:t xml:space="preserve">Δημόσιο </w:t>
      </w:r>
      <w:r w:rsidRPr="00D70B8A">
        <w:rPr>
          <w:rFonts w:ascii="Candara" w:hAnsi="Candara"/>
        </w:rPr>
        <w:t xml:space="preserve">Βιβλίο </w:t>
      </w:r>
      <w:r w:rsidR="008B3897" w:rsidRPr="00D70B8A">
        <w:rPr>
          <w:rFonts w:ascii="Candara" w:hAnsi="Candara"/>
        </w:rPr>
        <w:t xml:space="preserve">Σωματείων </w:t>
      </w:r>
      <w:r w:rsidRPr="00D70B8A">
        <w:rPr>
          <w:rFonts w:ascii="Candara" w:hAnsi="Candara"/>
        </w:rPr>
        <w:t>του</w:t>
      </w:r>
      <w:r w:rsidR="008B3897" w:rsidRPr="00D70B8A">
        <w:rPr>
          <w:rFonts w:ascii="Candara" w:hAnsi="Candara"/>
        </w:rPr>
        <w:t xml:space="preserve"> Πρωτοδικείου</w:t>
      </w:r>
    </w:p>
    <w:p w:rsidR="00486565" w:rsidRPr="00D70B8A" w:rsidRDefault="003C2293" w:rsidP="00D70B8A">
      <w:pPr>
        <w:pStyle w:val="a8"/>
        <w:numPr>
          <w:ilvl w:val="2"/>
          <w:numId w:val="17"/>
        </w:numPr>
        <w:spacing w:after="120"/>
        <w:ind w:left="1134" w:hanging="708"/>
        <w:contextualSpacing w:val="0"/>
        <w:rPr>
          <w:rFonts w:ascii="Candara" w:hAnsi="Candara"/>
        </w:rPr>
      </w:pPr>
      <w:r w:rsidRPr="00D70B8A">
        <w:rPr>
          <w:rFonts w:ascii="Candara" w:hAnsi="Candara"/>
        </w:rPr>
        <w:t xml:space="preserve">Έτος Εγγραφής στο </w:t>
      </w:r>
      <w:r w:rsidR="008B3897" w:rsidRPr="00D70B8A">
        <w:rPr>
          <w:rFonts w:ascii="Candara" w:hAnsi="Candara"/>
        </w:rPr>
        <w:t>Δημόσιο Βιβλίο Σωματείων του Πρωτοδικείου</w:t>
      </w:r>
    </w:p>
    <w:p w:rsidR="00E2511E" w:rsidRPr="00D70B8A" w:rsidRDefault="00E2511E" w:rsidP="00D70B8A">
      <w:pPr>
        <w:pStyle w:val="a8"/>
        <w:numPr>
          <w:ilvl w:val="2"/>
          <w:numId w:val="17"/>
        </w:numPr>
        <w:spacing w:after="120"/>
        <w:ind w:left="1134" w:hanging="708"/>
        <w:contextualSpacing w:val="0"/>
        <w:rPr>
          <w:rFonts w:ascii="Candara" w:hAnsi="Candara"/>
        </w:rPr>
      </w:pPr>
      <w:r w:rsidRPr="00D70B8A">
        <w:rPr>
          <w:rFonts w:ascii="Candara" w:hAnsi="Candara"/>
        </w:rPr>
        <w:t xml:space="preserve">Αρμόδιο </w:t>
      </w:r>
      <w:r w:rsidR="008B3897" w:rsidRPr="00D70B8A">
        <w:rPr>
          <w:rFonts w:ascii="Candara" w:hAnsi="Candara"/>
        </w:rPr>
        <w:t>Πρωτοδικείο</w:t>
      </w:r>
    </w:p>
    <w:p w:rsidR="00486565" w:rsidRPr="00D70B8A" w:rsidRDefault="00486565" w:rsidP="00D70B8A">
      <w:pPr>
        <w:pStyle w:val="a8"/>
        <w:spacing w:after="120"/>
        <w:ind w:left="1134"/>
        <w:contextualSpacing w:val="0"/>
        <w:rPr>
          <w:rFonts w:ascii="Candara" w:hAnsi="Candara"/>
        </w:rPr>
      </w:pPr>
    </w:p>
    <w:p w:rsidR="00486565" w:rsidRPr="00DC7215" w:rsidRDefault="00907224" w:rsidP="00D70B8A">
      <w:pPr>
        <w:pStyle w:val="a8"/>
        <w:numPr>
          <w:ilvl w:val="1"/>
          <w:numId w:val="17"/>
        </w:numPr>
        <w:spacing w:after="120"/>
        <w:contextualSpacing w:val="0"/>
        <w:jc w:val="both"/>
        <w:rPr>
          <w:rFonts w:ascii="Candara" w:hAnsi="Candara"/>
        </w:rPr>
      </w:pPr>
      <w:r w:rsidRPr="00DC7215">
        <w:rPr>
          <w:rFonts w:ascii="Candara" w:hAnsi="Candara"/>
        </w:rPr>
        <w:t>Στοιχεία Εκλογικής Διαδικασίας και Οργάνω</w:t>
      </w:r>
      <w:r w:rsidR="004C48BC" w:rsidRPr="00DC7215">
        <w:rPr>
          <w:rFonts w:ascii="Candara" w:hAnsi="Candara"/>
        </w:rPr>
        <w:t>ν</w:t>
      </w:r>
      <w:r w:rsidRPr="00DC7215">
        <w:rPr>
          <w:rFonts w:ascii="Candara" w:hAnsi="Candara"/>
        </w:rPr>
        <w:t xml:space="preserve"> Διοίκησης </w:t>
      </w:r>
    </w:p>
    <w:p w:rsidR="00486565" w:rsidRPr="00D70B8A" w:rsidRDefault="00AE0C06" w:rsidP="00D70B8A">
      <w:pPr>
        <w:pStyle w:val="a8"/>
        <w:numPr>
          <w:ilvl w:val="2"/>
          <w:numId w:val="17"/>
        </w:numPr>
        <w:spacing w:after="120"/>
        <w:contextualSpacing w:val="0"/>
        <w:jc w:val="both"/>
        <w:rPr>
          <w:rFonts w:ascii="Candara" w:hAnsi="Candara"/>
        </w:rPr>
      </w:pPr>
      <w:r w:rsidRPr="00D70B8A">
        <w:rPr>
          <w:rFonts w:ascii="Candara" w:hAnsi="Candara"/>
        </w:rPr>
        <w:t xml:space="preserve">ΥΠΕΥΘΥΝΗ ΔΗΛΩΣΗ ΠΡΟΕΔΡΟΥ ΤΟΥ Δ.Σ. </w:t>
      </w:r>
      <w:r w:rsidRPr="00D70B8A">
        <w:rPr>
          <w:rFonts w:ascii="Candara" w:hAnsi="Candara" w:cs="Arial"/>
        </w:rPr>
        <w:t>(</w:t>
      </w:r>
      <w:r w:rsidR="007F1FD6" w:rsidRPr="00D70B8A">
        <w:rPr>
          <w:rFonts w:ascii="Candara" w:hAnsi="Candara" w:cs="Arial"/>
        </w:rPr>
        <w:t>από την οποία προκύπτει</w:t>
      </w:r>
      <w:r w:rsidR="00567A91" w:rsidRPr="00D70B8A">
        <w:rPr>
          <w:rFonts w:ascii="Candara" w:hAnsi="Candara"/>
          <w:b/>
        </w:rPr>
        <w:t xml:space="preserve"> </w:t>
      </w:r>
      <w:r w:rsidR="00567A91" w:rsidRPr="00D70B8A">
        <w:rPr>
          <w:rFonts w:ascii="Candara" w:hAnsi="Candara" w:cs="Arial"/>
        </w:rPr>
        <w:t xml:space="preserve">ο αριθμός των μελών της </w:t>
      </w:r>
      <w:r w:rsidR="00652B30" w:rsidRPr="00D70B8A">
        <w:rPr>
          <w:rFonts w:ascii="Candara" w:hAnsi="Candara" w:cs="Arial"/>
        </w:rPr>
        <w:t xml:space="preserve">οργάνωσης </w:t>
      </w:r>
      <w:r w:rsidR="00567A91" w:rsidRPr="00D70B8A">
        <w:rPr>
          <w:rFonts w:ascii="Candara" w:hAnsi="Candara" w:cs="Arial"/>
        </w:rPr>
        <w:t xml:space="preserve">που είχαν δικαίωμα ψήφου κατά την εκάστοτε πιο πρόσφατη γενική συνέλευση για εκλογή οργάνων διοίκησης της συνδικαλιστικής οργάνωσης, ο αριθμός των μελών που ψήφισαν στις εκλογές αυτές, η σειρά εκλογής των εκλεγμένων </w:t>
      </w:r>
      <w:r w:rsidR="00567A91" w:rsidRPr="00D70B8A">
        <w:rPr>
          <w:rFonts w:ascii="Candara" w:hAnsi="Candara" w:cs="Arial"/>
        </w:rPr>
        <w:lastRenderedPageBreak/>
        <w:t xml:space="preserve">και η σύνθεση των οργάνων διοίκησης της συνδικαλιστικής οργάνωσης) </w:t>
      </w:r>
      <w:r w:rsidR="00567A91" w:rsidRPr="00D70B8A">
        <w:rPr>
          <w:rFonts w:ascii="Candara" w:hAnsi="Candara"/>
        </w:rPr>
        <w:t>(</w:t>
      </w:r>
      <w:r w:rsidRPr="00D70B8A">
        <w:rPr>
          <w:rFonts w:ascii="Candara" w:hAnsi="Candara"/>
        </w:rPr>
        <w:t xml:space="preserve">με </w:t>
      </w:r>
      <w:r w:rsidR="00567A91" w:rsidRPr="00D70B8A">
        <w:rPr>
          <w:rFonts w:ascii="Candara" w:hAnsi="Candara"/>
        </w:rPr>
        <w:t>επισύναψη αρχείου)</w:t>
      </w:r>
    </w:p>
    <w:p w:rsidR="00486565" w:rsidRPr="00D70B8A" w:rsidRDefault="003C2293" w:rsidP="00D70B8A">
      <w:pPr>
        <w:pStyle w:val="a8"/>
        <w:numPr>
          <w:ilvl w:val="2"/>
          <w:numId w:val="17"/>
        </w:numPr>
        <w:spacing w:after="120"/>
        <w:contextualSpacing w:val="0"/>
        <w:jc w:val="both"/>
        <w:rPr>
          <w:rFonts w:ascii="Candara" w:hAnsi="Candara"/>
        </w:rPr>
      </w:pPr>
      <w:r w:rsidRPr="00D70B8A">
        <w:rPr>
          <w:rFonts w:ascii="Candara" w:hAnsi="Candara"/>
        </w:rPr>
        <w:t>Α</w:t>
      </w:r>
      <w:r w:rsidR="00AE0C06" w:rsidRPr="00D70B8A">
        <w:rPr>
          <w:rFonts w:ascii="Candara" w:hAnsi="Candara"/>
        </w:rPr>
        <w:t>ριθμός μελών που είχαν δικαίωμα ψήφου κατά την εκάστοτε πιο πρόσφατη γενική συνέλευση για εκλογή οργάνων διοίκησης της συνδικαλιστικής οργάνωσης</w:t>
      </w:r>
    </w:p>
    <w:p w:rsidR="00486565" w:rsidRPr="00D70B8A" w:rsidRDefault="003C2293" w:rsidP="00D70B8A">
      <w:pPr>
        <w:pStyle w:val="a8"/>
        <w:numPr>
          <w:ilvl w:val="2"/>
          <w:numId w:val="17"/>
        </w:numPr>
        <w:spacing w:after="120"/>
        <w:contextualSpacing w:val="0"/>
        <w:jc w:val="both"/>
        <w:rPr>
          <w:rFonts w:ascii="Candara" w:hAnsi="Candara"/>
        </w:rPr>
      </w:pPr>
      <w:r w:rsidRPr="00D70B8A">
        <w:rPr>
          <w:rFonts w:ascii="Candara" w:hAnsi="Candara"/>
        </w:rPr>
        <w:t>Α</w:t>
      </w:r>
      <w:r w:rsidR="00567A91" w:rsidRPr="00D70B8A">
        <w:rPr>
          <w:rFonts w:ascii="Candara" w:hAnsi="Candara"/>
        </w:rPr>
        <w:t>ριθμός μελών που ψήφισαν στις εκλογές αυτές</w:t>
      </w:r>
    </w:p>
    <w:p w:rsidR="00486565" w:rsidRPr="00D70B8A" w:rsidRDefault="003C2293" w:rsidP="00D70B8A">
      <w:pPr>
        <w:pStyle w:val="a8"/>
        <w:numPr>
          <w:ilvl w:val="2"/>
          <w:numId w:val="17"/>
        </w:numPr>
        <w:spacing w:after="120"/>
        <w:contextualSpacing w:val="0"/>
        <w:jc w:val="both"/>
        <w:rPr>
          <w:rFonts w:ascii="Candara" w:hAnsi="Candara"/>
        </w:rPr>
      </w:pPr>
      <w:r w:rsidRPr="00D70B8A">
        <w:rPr>
          <w:rFonts w:ascii="Candara" w:hAnsi="Candara"/>
        </w:rPr>
        <w:t>Σ</w:t>
      </w:r>
      <w:r w:rsidR="006A2A87" w:rsidRPr="00D70B8A">
        <w:rPr>
          <w:rFonts w:ascii="Candara" w:hAnsi="Candara"/>
        </w:rPr>
        <w:t xml:space="preserve">ειρά </w:t>
      </w:r>
      <w:r w:rsidR="00611A20" w:rsidRPr="00D70B8A">
        <w:rPr>
          <w:rFonts w:ascii="Candara" w:hAnsi="Candara"/>
        </w:rPr>
        <w:t xml:space="preserve">εκλογής </w:t>
      </w:r>
      <w:r w:rsidR="006A2A87" w:rsidRPr="00D70B8A">
        <w:rPr>
          <w:rFonts w:ascii="Candara" w:hAnsi="Candara"/>
        </w:rPr>
        <w:t>εκλεγμένων μελών</w:t>
      </w:r>
      <w:r w:rsidR="00611A20" w:rsidRPr="00D70B8A">
        <w:rPr>
          <w:rFonts w:ascii="Candara" w:hAnsi="Candara"/>
        </w:rPr>
        <w:t xml:space="preserve"> </w:t>
      </w:r>
      <w:r w:rsidR="007939A1" w:rsidRPr="00D70B8A">
        <w:rPr>
          <w:rFonts w:ascii="Candara" w:hAnsi="Candara"/>
        </w:rPr>
        <w:t>(</w:t>
      </w:r>
      <w:r w:rsidR="00611A20" w:rsidRPr="00D70B8A">
        <w:rPr>
          <w:rFonts w:ascii="Candara" w:hAnsi="Candara"/>
        </w:rPr>
        <w:t>με επισύναψη του σχετικού πρακτικού εκλογής του Δ.Σ</w:t>
      </w:r>
      <w:r w:rsidR="007939A1" w:rsidRPr="00D70B8A">
        <w:rPr>
          <w:rFonts w:ascii="Candara" w:hAnsi="Candara"/>
        </w:rPr>
        <w:t>.)</w:t>
      </w:r>
    </w:p>
    <w:p w:rsidR="006A2A87" w:rsidRPr="00D70B8A" w:rsidRDefault="003C2293" w:rsidP="00D70B8A">
      <w:pPr>
        <w:pStyle w:val="a8"/>
        <w:numPr>
          <w:ilvl w:val="2"/>
          <w:numId w:val="17"/>
        </w:numPr>
        <w:spacing w:after="120"/>
        <w:contextualSpacing w:val="0"/>
        <w:jc w:val="both"/>
        <w:rPr>
          <w:rFonts w:ascii="Candara" w:hAnsi="Candara"/>
        </w:rPr>
      </w:pPr>
      <w:r w:rsidRPr="00D70B8A">
        <w:rPr>
          <w:rFonts w:ascii="Candara" w:hAnsi="Candara"/>
        </w:rPr>
        <w:t>Σ</w:t>
      </w:r>
      <w:r w:rsidR="006A2A87" w:rsidRPr="00D70B8A">
        <w:rPr>
          <w:rFonts w:ascii="Candara" w:hAnsi="Candara"/>
        </w:rPr>
        <w:t>ύνθεση οργάνων διοίκησης της συνδικαλιστικής οργάνωσης</w:t>
      </w:r>
      <w:r w:rsidR="00611A20" w:rsidRPr="00D70B8A">
        <w:rPr>
          <w:rFonts w:ascii="Candara" w:hAnsi="Candara"/>
        </w:rPr>
        <w:t xml:space="preserve"> </w:t>
      </w:r>
      <w:r w:rsidR="00593156" w:rsidRPr="00D70B8A">
        <w:rPr>
          <w:rFonts w:ascii="Candara" w:hAnsi="Candara"/>
        </w:rPr>
        <w:t>(</w:t>
      </w:r>
      <w:r w:rsidR="00611A20" w:rsidRPr="00D70B8A">
        <w:rPr>
          <w:rFonts w:ascii="Candara" w:hAnsi="Candara"/>
        </w:rPr>
        <w:t>με επισύναψη της σχετικής απόφασης συγκρότησης σε σώμα</w:t>
      </w:r>
      <w:r w:rsidR="00593156" w:rsidRPr="00D70B8A">
        <w:rPr>
          <w:rFonts w:ascii="Candara" w:hAnsi="Candara"/>
        </w:rPr>
        <w:t>)</w:t>
      </w:r>
    </w:p>
    <w:p w:rsidR="00611A20" w:rsidRPr="00D70B8A" w:rsidRDefault="00611A20" w:rsidP="00D70B8A">
      <w:pPr>
        <w:pStyle w:val="a8"/>
        <w:spacing w:after="120"/>
        <w:contextualSpacing w:val="0"/>
        <w:rPr>
          <w:rFonts w:ascii="Candara" w:hAnsi="Candara"/>
        </w:rPr>
      </w:pPr>
    </w:p>
    <w:p w:rsidR="00486565" w:rsidRPr="00D70B8A" w:rsidRDefault="00907224" w:rsidP="00D70B8A">
      <w:pPr>
        <w:pStyle w:val="a8"/>
        <w:numPr>
          <w:ilvl w:val="1"/>
          <w:numId w:val="17"/>
        </w:numPr>
        <w:spacing w:after="120"/>
        <w:contextualSpacing w:val="0"/>
        <w:jc w:val="both"/>
        <w:rPr>
          <w:rFonts w:ascii="Candara" w:hAnsi="Candara"/>
        </w:rPr>
      </w:pPr>
      <w:r w:rsidRPr="00D70B8A">
        <w:rPr>
          <w:rFonts w:ascii="Candara" w:hAnsi="Candara"/>
        </w:rPr>
        <w:t xml:space="preserve"> Οικονομικές Καταστάσεις και Μεγέθη</w:t>
      </w:r>
      <w:r w:rsidR="004C48BC" w:rsidRPr="00D70B8A">
        <w:rPr>
          <w:rFonts w:ascii="Candara" w:hAnsi="Candara"/>
        </w:rPr>
        <w:t xml:space="preserve"> (εφόσον υφίστανται κρατικές ή συγχρηματοδοτούμενες πηγές χρηματοδότησης προς την ίδια την οργάνωση ή συνδεδεμένες με αυτήν οντότητες)</w:t>
      </w:r>
    </w:p>
    <w:p w:rsidR="00486565" w:rsidRPr="00D70B8A" w:rsidRDefault="00952387" w:rsidP="00D70B8A">
      <w:pPr>
        <w:pStyle w:val="a8"/>
        <w:numPr>
          <w:ilvl w:val="2"/>
          <w:numId w:val="17"/>
        </w:numPr>
        <w:spacing w:after="120"/>
        <w:contextualSpacing w:val="0"/>
        <w:jc w:val="both"/>
        <w:rPr>
          <w:rFonts w:ascii="Candara" w:hAnsi="Candara"/>
          <w:u w:val="single"/>
        </w:rPr>
      </w:pPr>
      <w:r w:rsidRPr="00D70B8A">
        <w:rPr>
          <w:rFonts w:ascii="Candara" w:hAnsi="Candara"/>
        </w:rPr>
        <w:t>ΑΦΜ Οργάνωσης</w:t>
      </w:r>
    </w:p>
    <w:p w:rsidR="00486565" w:rsidRPr="00D70B8A" w:rsidRDefault="00777A5B" w:rsidP="00D70B8A">
      <w:pPr>
        <w:pStyle w:val="a8"/>
        <w:numPr>
          <w:ilvl w:val="2"/>
          <w:numId w:val="17"/>
        </w:numPr>
        <w:spacing w:after="120"/>
        <w:contextualSpacing w:val="0"/>
        <w:jc w:val="both"/>
        <w:rPr>
          <w:rFonts w:ascii="Candara" w:hAnsi="Candara"/>
          <w:u w:val="single"/>
        </w:rPr>
      </w:pPr>
      <w:r w:rsidRPr="00D70B8A">
        <w:rPr>
          <w:rFonts w:ascii="Candara" w:hAnsi="Candara"/>
        </w:rPr>
        <w:t>Δ.Ο.Υ. στην οποία ανήκ</w:t>
      </w:r>
      <w:r w:rsidR="007939A1" w:rsidRPr="00D70B8A">
        <w:rPr>
          <w:rFonts w:ascii="Candara" w:hAnsi="Candara"/>
        </w:rPr>
        <w:t>ει</w:t>
      </w:r>
    </w:p>
    <w:p w:rsidR="00952387" w:rsidRPr="00D70B8A" w:rsidRDefault="003425E4" w:rsidP="00D70B8A">
      <w:pPr>
        <w:pStyle w:val="a8"/>
        <w:numPr>
          <w:ilvl w:val="2"/>
          <w:numId w:val="17"/>
        </w:numPr>
        <w:spacing w:after="120"/>
        <w:contextualSpacing w:val="0"/>
        <w:jc w:val="both"/>
        <w:rPr>
          <w:rFonts w:ascii="Candara" w:hAnsi="Candara"/>
          <w:u w:val="single"/>
        </w:rPr>
      </w:pPr>
      <w:r w:rsidRPr="00D70B8A">
        <w:rPr>
          <w:rFonts w:ascii="Candara" w:hAnsi="Candara"/>
        </w:rPr>
        <w:t>Ο</w:t>
      </w:r>
      <w:r w:rsidR="00952387" w:rsidRPr="00D70B8A">
        <w:rPr>
          <w:rFonts w:ascii="Candara" w:hAnsi="Candara"/>
        </w:rPr>
        <w:t xml:space="preserve">ικονομικές καταστάσεις και κύρια οικονομικά μεγέθη </w:t>
      </w:r>
      <w:r w:rsidRPr="00D70B8A">
        <w:rPr>
          <w:rFonts w:ascii="Candara" w:hAnsi="Candara"/>
        </w:rPr>
        <w:t>(με επισύναψη αρχείου)</w:t>
      </w:r>
    </w:p>
    <w:p w:rsidR="00952387" w:rsidRPr="00D70B8A" w:rsidRDefault="00952387" w:rsidP="00D70B8A">
      <w:pPr>
        <w:pStyle w:val="a8"/>
        <w:spacing w:after="120"/>
        <w:ind w:left="1440"/>
        <w:contextualSpacing w:val="0"/>
        <w:rPr>
          <w:rFonts w:ascii="Candara" w:hAnsi="Candara"/>
        </w:rPr>
      </w:pPr>
    </w:p>
    <w:p w:rsidR="006A2A87" w:rsidRPr="00D70B8A" w:rsidRDefault="00907224" w:rsidP="00D70B8A">
      <w:pPr>
        <w:pStyle w:val="a8"/>
        <w:numPr>
          <w:ilvl w:val="1"/>
          <w:numId w:val="17"/>
        </w:numPr>
        <w:spacing w:after="120"/>
        <w:contextualSpacing w:val="0"/>
        <w:rPr>
          <w:rFonts w:ascii="Candara" w:hAnsi="Candara"/>
        </w:rPr>
      </w:pPr>
      <w:r w:rsidRPr="00D70B8A">
        <w:rPr>
          <w:rFonts w:ascii="Candara" w:hAnsi="Candara"/>
        </w:rPr>
        <w:t>Πράξη Διάλυσης</w:t>
      </w:r>
      <w:r w:rsidR="00652B30" w:rsidRPr="00D70B8A">
        <w:rPr>
          <w:rFonts w:ascii="Candara" w:hAnsi="Candara"/>
        </w:rPr>
        <w:t xml:space="preserve"> (με επισύναψη αρχείου)</w:t>
      </w:r>
    </w:p>
    <w:p w:rsidR="00790589" w:rsidRPr="00D70B8A" w:rsidRDefault="00790589" w:rsidP="00D70B8A">
      <w:pPr>
        <w:pStyle w:val="a8"/>
        <w:spacing w:after="120"/>
        <w:contextualSpacing w:val="0"/>
        <w:rPr>
          <w:rFonts w:ascii="Candara" w:hAnsi="Candara"/>
        </w:rPr>
      </w:pPr>
    </w:p>
    <w:p w:rsidR="006A2A87" w:rsidRPr="00D70B8A" w:rsidRDefault="00907224" w:rsidP="00D70B8A">
      <w:pPr>
        <w:pStyle w:val="a8"/>
        <w:numPr>
          <w:ilvl w:val="1"/>
          <w:numId w:val="17"/>
        </w:numPr>
        <w:spacing w:after="120"/>
        <w:contextualSpacing w:val="0"/>
        <w:rPr>
          <w:rFonts w:ascii="Candara" w:hAnsi="Candara"/>
        </w:rPr>
      </w:pPr>
      <w:r w:rsidRPr="00D70B8A">
        <w:rPr>
          <w:rFonts w:ascii="Candara" w:hAnsi="Candara"/>
        </w:rPr>
        <w:t>Στοιχεία Δικαστικών Αποφάσεων της παρ. 2 του άρθρου 6 του ν.1876/1990</w:t>
      </w:r>
      <w:r w:rsidR="00652B30" w:rsidRPr="00D70B8A">
        <w:rPr>
          <w:rFonts w:ascii="Candara" w:hAnsi="Candara"/>
        </w:rPr>
        <w:t xml:space="preserve"> (με επισύναψη αρχείου)</w:t>
      </w:r>
    </w:p>
    <w:p w:rsidR="00790589" w:rsidRPr="00D70B8A" w:rsidRDefault="00790589" w:rsidP="00D70B8A">
      <w:pPr>
        <w:pStyle w:val="a8"/>
        <w:spacing w:after="120"/>
        <w:contextualSpacing w:val="0"/>
        <w:jc w:val="both"/>
        <w:rPr>
          <w:rFonts w:ascii="Candara" w:hAnsi="Candara"/>
        </w:rPr>
      </w:pPr>
    </w:p>
    <w:p w:rsidR="00790589" w:rsidRPr="00D70B8A" w:rsidRDefault="00907224" w:rsidP="00D70B8A">
      <w:pPr>
        <w:spacing w:after="120"/>
        <w:jc w:val="both"/>
        <w:rPr>
          <w:rFonts w:ascii="Candara" w:hAnsi="Candara"/>
        </w:rPr>
      </w:pPr>
      <w:r w:rsidRPr="00D70B8A">
        <w:rPr>
          <w:rFonts w:ascii="Candara" w:hAnsi="Candara"/>
        </w:rPr>
        <w:t xml:space="preserve">3. </w:t>
      </w:r>
      <w:r w:rsidR="00BD6C80" w:rsidRPr="00D70B8A">
        <w:rPr>
          <w:rFonts w:ascii="Candara" w:hAnsi="Candara"/>
        </w:rPr>
        <w:t>Όπου, κατά τα αναφερόμενα στην παρ. 2 του παρόντος άρθρου, απαιτείται η επισύναψη αρχείου, ως τέτοια νοείται η επισύναψη/υποβολή του κατά περίπτωση σχετικού αρχείου ιδιωτικού</w:t>
      </w:r>
      <w:r w:rsidR="003425E4" w:rsidRPr="00D70B8A">
        <w:rPr>
          <w:rFonts w:ascii="Candara" w:hAnsi="Candara"/>
        </w:rPr>
        <w:t xml:space="preserve"> ή </w:t>
      </w:r>
      <w:r w:rsidR="00F93FEE" w:rsidRPr="00D70B8A">
        <w:rPr>
          <w:rFonts w:ascii="Candara" w:hAnsi="Candara"/>
        </w:rPr>
        <w:t>διοικητικού</w:t>
      </w:r>
      <w:r w:rsidR="00BD6C80" w:rsidRPr="00D70B8A">
        <w:rPr>
          <w:rFonts w:ascii="Candara" w:hAnsi="Candara"/>
        </w:rPr>
        <w:t xml:space="preserve"> εγγράφου, δικαστικής απόφασης ή διαταγής του αρμ</w:t>
      </w:r>
      <w:r w:rsidR="003425E4" w:rsidRPr="00D70B8A">
        <w:rPr>
          <w:rFonts w:ascii="Candara" w:hAnsi="Candara"/>
        </w:rPr>
        <w:t>ο</w:t>
      </w:r>
      <w:r w:rsidR="00BD6C80" w:rsidRPr="00D70B8A">
        <w:rPr>
          <w:rFonts w:ascii="Candara" w:hAnsi="Candara"/>
        </w:rPr>
        <w:t>δ</w:t>
      </w:r>
      <w:r w:rsidR="003425E4" w:rsidRPr="00D70B8A">
        <w:rPr>
          <w:rFonts w:ascii="Candara" w:hAnsi="Candara"/>
        </w:rPr>
        <w:t>ί</w:t>
      </w:r>
      <w:r w:rsidR="00BD6C80" w:rsidRPr="00D70B8A">
        <w:rPr>
          <w:rFonts w:ascii="Candara" w:hAnsi="Candara"/>
        </w:rPr>
        <w:t>ου Δικαστηρίου, υπεύθυνης δήλωσης ή οικονομικής κατάστασης.</w:t>
      </w:r>
      <w:r w:rsidRPr="00D70B8A">
        <w:rPr>
          <w:rFonts w:ascii="Candara" w:hAnsi="Candara"/>
        </w:rPr>
        <w:t xml:space="preserve"> </w:t>
      </w:r>
    </w:p>
    <w:p w:rsidR="00790589" w:rsidRPr="00D70B8A" w:rsidRDefault="00907224" w:rsidP="00D70B8A">
      <w:pPr>
        <w:spacing w:after="120"/>
        <w:jc w:val="both"/>
        <w:rPr>
          <w:rFonts w:ascii="Candara" w:hAnsi="Candara"/>
        </w:rPr>
      </w:pPr>
      <w:r w:rsidRPr="00D70B8A">
        <w:rPr>
          <w:rFonts w:ascii="Candara" w:hAnsi="Candara"/>
        </w:rPr>
        <w:t xml:space="preserve">4. Μετά την υποβολή της αίτησης και των συνοδευτικών αρχείων από </w:t>
      </w:r>
      <w:r w:rsidR="00BD6C80" w:rsidRPr="00D70B8A">
        <w:rPr>
          <w:rFonts w:ascii="Candara" w:hAnsi="Candara"/>
        </w:rPr>
        <w:t>τις υπόχρεες προς τούτο οργανώσεις του άρθρου 2</w:t>
      </w:r>
      <w:r w:rsidRPr="00D70B8A">
        <w:rPr>
          <w:rFonts w:ascii="Candara" w:hAnsi="Candara"/>
        </w:rPr>
        <w:t xml:space="preserve">, διενεργείται έλεγχος από την υπηρεσία προκειμένου να διαπιστωθεί αν η καταχώρηση των στοιχείων είναι σύμφωνη με </w:t>
      </w:r>
      <w:r w:rsidR="00803B8A" w:rsidRPr="00D70B8A">
        <w:rPr>
          <w:rFonts w:ascii="Candara" w:hAnsi="Candara"/>
        </w:rPr>
        <w:t>τα οριζόμενα σ</w:t>
      </w:r>
      <w:r w:rsidRPr="00D70B8A">
        <w:rPr>
          <w:rFonts w:ascii="Candara" w:hAnsi="Candara"/>
        </w:rPr>
        <w:t xml:space="preserve">την παρ.4 του άρθρου 2 του ν. 1264/1982 και τα οριζόμενα στην παρούσα. Με  την ολοκλήρωση του ελέγχου και την έγκριση της αίτησης, δημιουργείται </w:t>
      </w:r>
      <w:r w:rsidR="00803B8A" w:rsidRPr="00D70B8A">
        <w:rPr>
          <w:rFonts w:ascii="Candara" w:hAnsi="Candara"/>
        </w:rPr>
        <w:t>μοναδική</w:t>
      </w:r>
      <w:r w:rsidRPr="00D70B8A">
        <w:rPr>
          <w:rFonts w:ascii="Candara" w:hAnsi="Candara"/>
        </w:rPr>
        <w:t xml:space="preserve"> εγγραφή στο </w:t>
      </w:r>
      <w:r w:rsidR="00803B8A" w:rsidRPr="00D70B8A">
        <w:rPr>
          <w:rFonts w:ascii="Candara" w:hAnsi="Candara"/>
        </w:rPr>
        <w:t>ΓΕ.ΜΗ.Σ.Ο.Ε.</w:t>
      </w:r>
      <w:r w:rsidRPr="00D70B8A">
        <w:rPr>
          <w:rFonts w:ascii="Candara" w:hAnsi="Candara"/>
        </w:rPr>
        <w:t xml:space="preserve">, αποδίδεται στην </w:t>
      </w:r>
      <w:r w:rsidR="00803B8A" w:rsidRPr="00D70B8A">
        <w:rPr>
          <w:rFonts w:ascii="Candara" w:hAnsi="Candara"/>
        </w:rPr>
        <w:t xml:space="preserve">εγγεγραμμένη </w:t>
      </w:r>
      <w:r w:rsidRPr="00D70B8A">
        <w:rPr>
          <w:rFonts w:ascii="Candara" w:hAnsi="Candara"/>
        </w:rPr>
        <w:t>οργάνωση μοναδικός αριθμός μητρώου</w:t>
      </w:r>
      <w:r w:rsidR="00803B8A" w:rsidRPr="00D70B8A">
        <w:rPr>
          <w:rFonts w:ascii="Candara" w:hAnsi="Candara"/>
        </w:rPr>
        <w:t xml:space="preserve"> εγγραφής</w:t>
      </w:r>
      <w:r w:rsidRPr="00D70B8A">
        <w:rPr>
          <w:rFonts w:ascii="Candara" w:hAnsi="Candara"/>
        </w:rPr>
        <w:t xml:space="preserve"> και παρέχονται στην </w:t>
      </w:r>
      <w:r w:rsidR="008B768E" w:rsidRPr="00D70B8A">
        <w:rPr>
          <w:rFonts w:ascii="Candara" w:hAnsi="Candara"/>
        </w:rPr>
        <w:t>οργάνωση</w:t>
      </w:r>
      <w:r w:rsidRPr="00D70B8A">
        <w:rPr>
          <w:rFonts w:ascii="Candara" w:hAnsi="Candara"/>
        </w:rPr>
        <w:t xml:space="preserve"> όνομα χρήστη </w:t>
      </w:r>
      <w:r w:rsidR="00803B8A" w:rsidRPr="00D70B8A">
        <w:rPr>
          <w:rFonts w:ascii="Candara" w:hAnsi="Candara"/>
        </w:rPr>
        <w:t>(</w:t>
      </w:r>
      <w:r w:rsidR="00803B8A" w:rsidRPr="00D70B8A">
        <w:rPr>
          <w:rFonts w:ascii="Candara" w:hAnsi="Candara"/>
          <w:lang w:val="en-US"/>
        </w:rPr>
        <w:t>username</w:t>
      </w:r>
      <w:r w:rsidR="00803B8A" w:rsidRPr="00D70B8A">
        <w:rPr>
          <w:rFonts w:ascii="Candara" w:hAnsi="Candara"/>
        </w:rPr>
        <w:t xml:space="preserve">) </w:t>
      </w:r>
      <w:r w:rsidRPr="00D70B8A">
        <w:rPr>
          <w:rFonts w:ascii="Candara" w:hAnsi="Candara"/>
        </w:rPr>
        <w:t>και κωδικός πρόσβασης</w:t>
      </w:r>
      <w:r w:rsidR="00803B8A" w:rsidRPr="00D70B8A">
        <w:rPr>
          <w:rFonts w:ascii="Candara" w:hAnsi="Candara"/>
        </w:rPr>
        <w:t xml:space="preserve"> (</w:t>
      </w:r>
      <w:r w:rsidR="00803B8A" w:rsidRPr="00D70B8A">
        <w:rPr>
          <w:rFonts w:ascii="Candara" w:hAnsi="Candara"/>
          <w:lang w:val="en-US"/>
        </w:rPr>
        <w:t>password</w:t>
      </w:r>
      <w:r w:rsidR="00803B8A" w:rsidRPr="00D70B8A">
        <w:rPr>
          <w:rFonts w:ascii="Candara" w:hAnsi="Candara"/>
        </w:rPr>
        <w:t>) στην αντίστοιχη μερίδα</w:t>
      </w:r>
      <w:r w:rsidR="008B768E" w:rsidRPr="00D70B8A">
        <w:rPr>
          <w:rFonts w:ascii="Candara" w:hAnsi="Candara"/>
        </w:rPr>
        <w:t xml:space="preserve"> του ΓΕ.ΜΗ.Σ.Ο.Ε</w:t>
      </w:r>
      <w:r w:rsidRPr="00D70B8A">
        <w:rPr>
          <w:rFonts w:ascii="Candara" w:hAnsi="Candara"/>
        </w:rPr>
        <w:t xml:space="preserve">. Η οργάνωση ενημερώνεται σχετικά μέσω της πλατφόρμας καθώς και με </w:t>
      </w:r>
      <w:r w:rsidR="008B768E" w:rsidRPr="00D70B8A">
        <w:rPr>
          <w:rFonts w:ascii="Candara" w:hAnsi="Candara"/>
        </w:rPr>
        <w:t xml:space="preserve">μήνυμα </w:t>
      </w:r>
      <w:r w:rsidRPr="00D70B8A">
        <w:rPr>
          <w:rFonts w:ascii="Candara" w:hAnsi="Candara"/>
        </w:rPr>
        <w:t>ηλεκτρονικ</w:t>
      </w:r>
      <w:r w:rsidR="008B768E" w:rsidRPr="00D70B8A">
        <w:rPr>
          <w:rFonts w:ascii="Candara" w:hAnsi="Candara"/>
        </w:rPr>
        <w:t xml:space="preserve">ού ταχυδρομείου, </w:t>
      </w:r>
      <w:r w:rsidRPr="00D70B8A">
        <w:rPr>
          <w:rFonts w:ascii="Candara" w:hAnsi="Candara"/>
        </w:rPr>
        <w:t xml:space="preserve">που αποστέλλεται στην/στις ηλεκτρονική/ές διεύθυνση/διευθύνσεις που έχουν δηλωθεί κατά την αίτηση. </w:t>
      </w:r>
    </w:p>
    <w:p w:rsidR="00790589" w:rsidRPr="00D70B8A" w:rsidRDefault="00907224" w:rsidP="00D70B8A">
      <w:pPr>
        <w:spacing w:after="120"/>
        <w:jc w:val="both"/>
        <w:rPr>
          <w:rFonts w:ascii="Candara" w:hAnsi="Candara"/>
        </w:rPr>
      </w:pPr>
      <w:r w:rsidRPr="00D70B8A">
        <w:rPr>
          <w:rFonts w:ascii="Candara" w:hAnsi="Candara"/>
        </w:rPr>
        <w:t>5. Σε περίπτωση που η υπηρεσία διαπιστώσει κατά τον παραπάνω έλεγχο έλλειψη ή λανθασμένη καταχώρηση στοιχείων</w:t>
      </w:r>
      <w:r w:rsidR="001A0D47" w:rsidRPr="00D70B8A">
        <w:rPr>
          <w:rFonts w:ascii="Candara" w:hAnsi="Candara"/>
        </w:rPr>
        <w:t xml:space="preserve"> και αρχείων</w:t>
      </w:r>
      <w:r w:rsidRPr="00D70B8A">
        <w:rPr>
          <w:rFonts w:ascii="Candara" w:hAnsi="Candara"/>
        </w:rPr>
        <w:t xml:space="preserve">, η αίτηση δεν γίνεται αποδεκτή και η αιτούσα οργάνωση δεν εγγράφεται στο </w:t>
      </w:r>
      <w:r w:rsidR="001A0D47" w:rsidRPr="00D70B8A">
        <w:rPr>
          <w:rFonts w:ascii="Candara" w:hAnsi="Candara"/>
        </w:rPr>
        <w:t>ΓΕ.ΜΗ.Σ.Ο.Ε.</w:t>
      </w:r>
      <w:r w:rsidRPr="00D70B8A">
        <w:rPr>
          <w:rFonts w:ascii="Candara" w:hAnsi="Candara"/>
        </w:rPr>
        <w:t>. Η απόρριψη της αίτησης εγγραφής γνωστοποιείται</w:t>
      </w:r>
      <w:r w:rsidR="001A0D47" w:rsidRPr="00D70B8A">
        <w:rPr>
          <w:rFonts w:ascii="Candara" w:hAnsi="Candara"/>
        </w:rPr>
        <w:t>, ομοίως,</w:t>
      </w:r>
      <w:r w:rsidRPr="00D70B8A">
        <w:rPr>
          <w:rFonts w:ascii="Candara" w:hAnsi="Candara"/>
        </w:rPr>
        <w:t xml:space="preserve">  στην αιτούσα οργάνωση. </w:t>
      </w:r>
      <w:r w:rsidR="00AA4726" w:rsidRPr="00D70B8A">
        <w:rPr>
          <w:rFonts w:ascii="Candara" w:hAnsi="Candara"/>
        </w:rPr>
        <w:t>Στην περίπτωση αυτή, η οργάνωση δύναται να υποβάλει εκ νέου αίτηση εγγραφής με τα απαιτούμενα συνοδευτικά αυτής αρχεία.</w:t>
      </w:r>
    </w:p>
    <w:p w:rsidR="00790589" w:rsidRPr="00D70B8A" w:rsidRDefault="00907224" w:rsidP="00D70B8A">
      <w:pPr>
        <w:spacing w:after="120"/>
        <w:jc w:val="both"/>
        <w:rPr>
          <w:rFonts w:ascii="Candara" w:hAnsi="Candara"/>
        </w:rPr>
      </w:pPr>
      <w:r w:rsidRPr="00D70B8A">
        <w:rPr>
          <w:rFonts w:ascii="Candara" w:hAnsi="Candara"/>
        </w:rPr>
        <w:t xml:space="preserve">6. Μετά την εγγραφή τους στο </w:t>
      </w:r>
      <w:r w:rsidR="0055463D" w:rsidRPr="00D70B8A">
        <w:rPr>
          <w:rFonts w:ascii="Candara" w:hAnsi="Candara"/>
        </w:rPr>
        <w:t xml:space="preserve">ΓΕ.ΜΗ.Σ.Ο.Ε </w:t>
      </w:r>
      <w:r w:rsidRPr="00D70B8A">
        <w:rPr>
          <w:rFonts w:ascii="Candara" w:hAnsi="Candara"/>
        </w:rPr>
        <w:t xml:space="preserve">κατά τα ανωτέρω, παρέχεται η δυνατότητα στις οργανώσεις για εξαγωγή προτυποποιημένης </w:t>
      </w:r>
      <w:r w:rsidR="0055463D" w:rsidRPr="00D70B8A">
        <w:rPr>
          <w:rFonts w:ascii="Candara" w:hAnsi="Candara"/>
        </w:rPr>
        <w:t>Βεβαίωσης Ε</w:t>
      </w:r>
      <w:r w:rsidRPr="00D70B8A">
        <w:rPr>
          <w:rFonts w:ascii="Candara" w:hAnsi="Candara"/>
        </w:rPr>
        <w:t xml:space="preserve">γγραφής με </w:t>
      </w:r>
      <w:r w:rsidR="0055463D" w:rsidRPr="00D70B8A">
        <w:rPr>
          <w:rFonts w:ascii="Candara" w:hAnsi="Candara"/>
        </w:rPr>
        <w:t xml:space="preserve">αποτύπωση, επί του σώματος </w:t>
      </w:r>
      <w:r w:rsidR="0055463D" w:rsidRPr="00D70B8A">
        <w:rPr>
          <w:rFonts w:ascii="Candara" w:hAnsi="Candara"/>
        </w:rPr>
        <w:lastRenderedPageBreak/>
        <w:t xml:space="preserve">αυτής, μοναδικού </w:t>
      </w:r>
      <w:r w:rsidRPr="00D70B8A">
        <w:rPr>
          <w:rFonts w:ascii="Candara" w:hAnsi="Candara"/>
        </w:rPr>
        <w:t>σειριακ</w:t>
      </w:r>
      <w:r w:rsidR="0055463D" w:rsidRPr="00D70B8A">
        <w:rPr>
          <w:rFonts w:ascii="Candara" w:hAnsi="Candara"/>
        </w:rPr>
        <w:t>ού</w:t>
      </w:r>
      <w:r w:rsidRPr="00D70B8A">
        <w:rPr>
          <w:rFonts w:ascii="Candara" w:hAnsi="Candara"/>
        </w:rPr>
        <w:t xml:space="preserve"> αριθμ</w:t>
      </w:r>
      <w:r w:rsidR="0055463D" w:rsidRPr="00D70B8A">
        <w:rPr>
          <w:rFonts w:ascii="Candara" w:hAnsi="Candara"/>
        </w:rPr>
        <w:t>ού</w:t>
      </w:r>
      <w:r w:rsidRPr="00D70B8A">
        <w:rPr>
          <w:rFonts w:ascii="Candara" w:hAnsi="Candara"/>
        </w:rPr>
        <w:t xml:space="preserve"> μέσω του ΠΣ ΕΡΓΑΝΗ ΙΙ, η οποία μπορεί να χρησιμοποιηθεί για κάθε νόμιμη χρήση.</w:t>
      </w:r>
      <w:r w:rsidR="0055463D" w:rsidRPr="00D70B8A">
        <w:rPr>
          <w:rFonts w:ascii="Candara" w:hAnsi="Candara"/>
        </w:rPr>
        <w:t xml:space="preserve"> Με τη χρήση του μοναδικού σειριακού αριθμού είναι δυνατ</w:t>
      </w:r>
      <w:r w:rsidR="004644CD" w:rsidRPr="00D70B8A">
        <w:rPr>
          <w:rFonts w:ascii="Candara" w:hAnsi="Candara"/>
        </w:rPr>
        <w:t>ή</w:t>
      </w:r>
      <w:r w:rsidR="0055463D" w:rsidRPr="00D70B8A">
        <w:rPr>
          <w:rFonts w:ascii="Candara" w:hAnsi="Candara"/>
        </w:rPr>
        <w:t xml:space="preserve">, μέσω του ΠΣ ΕΡΓΑΝΗ ΙΙ, </w:t>
      </w:r>
      <w:r w:rsidR="004644CD" w:rsidRPr="00D70B8A">
        <w:rPr>
          <w:rFonts w:ascii="Candara" w:hAnsi="Candara"/>
        </w:rPr>
        <w:t>η επαλήθευση</w:t>
      </w:r>
      <w:r w:rsidR="00757AAD" w:rsidRPr="00D70B8A">
        <w:rPr>
          <w:rFonts w:ascii="Candara" w:hAnsi="Candara"/>
        </w:rPr>
        <w:t xml:space="preserve"> </w:t>
      </w:r>
      <w:r w:rsidR="0055463D" w:rsidRPr="00D70B8A">
        <w:rPr>
          <w:rFonts w:ascii="Candara" w:hAnsi="Candara"/>
        </w:rPr>
        <w:t>από κάθε τρίτο, της εγκυρότητας της εκδοθεισόμενης Βεβαίωσης Εγγραφής.</w:t>
      </w:r>
    </w:p>
    <w:p w:rsidR="00790589" w:rsidRPr="00D70B8A" w:rsidRDefault="00AA4726" w:rsidP="00D70B8A">
      <w:pPr>
        <w:spacing w:after="120"/>
        <w:jc w:val="both"/>
        <w:rPr>
          <w:rFonts w:ascii="Candara" w:hAnsi="Candara"/>
        </w:rPr>
      </w:pPr>
      <w:r w:rsidRPr="00D70B8A">
        <w:rPr>
          <w:rFonts w:ascii="Candara" w:hAnsi="Candara"/>
        </w:rPr>
        <w:t>7</w:t>
      </w:r>
      <w:r w:rsidR="00907224" w:rsidRPr="00D70B8A">
        <w:rPr>
          <w:rFonts w:ascii="Candara" w:hAnsi="Candara"/>
        </w:rPr>
        <w:t xml:space="preserve">. Η υποβολή της αίτησης εγγραφής συνιστά υπεύθυνη δήλωση του νομίμου εκπροσώπου </w:t>
      </w:r>
      <w:r w:rsidR="0055463D" w:rsidRPr="00D70B8A">
        <w:rPr>
          <w:rFonts w:ascii="Candara" w:hAnsi="Candara"/>
        </w:rPr>
        <w:t>της οργάνωσης</w:t>
      </w:r>
      <w:r w:rsidR="00907224" w:rsidRPr="00D70B8A">
        <w:rPr>
          <w:rFonts w:ascii="Candara" w:hAnsi="Candara"/>
        </w:rPr>
        <w:t>, σύμφωνα με το ν. 1599/1986, για όλα όσα δηλώνονται σε αυτή.  Τα στοιχεία που καταχωρούνται στο ΓΕ.ΜΗ.Σ.Ο.Ε εισάγονται από τον νόμιμο εκπρόσωπο ή οποιονδήποτε τρίτο κατόπιν ειδικής εξουσιοδότησης από αυτόν. Ο νόμιμος εκπρόσωπος φέρει την αποκλειστική ευθύνη της ακρίβειας και πληρότητας των στοιχείων που τηρούνται στο μητρώο.</w:t>
      </w:r>
    </w:p>
    <w:p w:rsidR="00790589" w:rsidRPr="00D70B8A" w:rsidRDefault="00790589" w:rsidP="00D70B8A">
      <w:pPr>
        <w:pStyle w:val="a5"/>
        <w:spacing w:after="120" w:line="276" w:lineRule="auto"/>
        <w:jc w:val="center"/>
        <w:rPr>
          <w:rFonts w:ascii="Candara" w:hAnsi="Candara" w:cs="Arial"/>
          <w:b/>
          <w:color w:val="000000"/>
          <w:sz w:val="22"/>
        </w:rPr>
      </w:pPr>
    </w:p>
    <w:p w:rsidR="00790589" w:rsidRPr="00D70B8A" w:rsidRDefault="00907224" w:rsidP="00DC7215">
      <w:pPr>
        <w:pStyle w:val="a5"/>
        <w:spacing w:after="120" w:line="240" w:lineRule="auto"/>
        <w:jc w:val="center"/>
        <w:rPr>
          <w:rFonts w:ascii="Candara" w:hAnsi="Candara" w:cs="Arial"/>
          <w:b/>
          <w:color w:val="000000"/>
          <w:sz w:val="22"/>
        </w:rPr>
      </w:pPr>
      <w:r w:rsidRPr="00D70B8A">
        <w:rPr>
          <w:rFonts w:ascii="Candara" w:hAnsi="Candara" w:cs="Arial"/>
          <w:b/>
          <w:color w:val="000000"/>
          <w:sz w:val="22"/>
        </w:rPr>
        <w:t>Άρθρο 4</w:t>
      </w:r>
    </w:p>
    <w:p w:rsidR="00790589" w:rsidRPr="00D70B8A" w:rsidRDefault="00907224" w:rsidP="00D70B8A">
      <w:pPr>
        <w:spacing w:after="120"/>
        <w:jc w:val="center"/>
        <w:rPr>
          <w:rFonts w:ascii="Candara" w:hAnsi="Candara"/>
          <w:b/>
        </w:rPr>
      </w:pPr>
      <w:r w:rsidRPr="00D70B8A">
        <w:rPr>
          <w:rFonts w:ascii="Candara" w:hAnsi="Candara"/>
          <w:b/>
        </w:rPr>
        <w:t xml:space="preserve">Τροποποίηση/Επικαιροποίηση στοιχείων καταχώρισης στο  </w:t>
      </w:r>
      <w:r w:rsidR="003E3105" w:rsidRPr="00D70B8A">
        <w:rPr>
          <w:rFonts w:ascii="Candara" w:hAnsi="Candara"/>
          <w:b/>
        </w:rPr>
        <w:t>ΓΕ.ΜΗ.Σ.Ο.Ε.</w:t>
      </w:r>
    </w:p>
    <w:p w:rsidR="00790589" w:rsidRPr="00D70B8A" w:rsidRDefault="00907224" w:rsidP="00D70B8A">
      <w:pPr>
        <w:spacing w:after="120"/>
        <w:jc w:val="both"/>
        <w:rPr>
          <w:rFonts w:ascii="Candara" w:hAnsi="Candara"/>
        </w:rPr>
      </w:pPr>
      <w:r w:rsidRPr="00D70B8A">
        <w:rPr>
          <w:rFonts w:ascii="Candara" w:hAnsi="Candara"/>
        </w:rPr>
        <w:t xml:space="preserve">1. Τα στοιχεία </w:t>
      </w:r>
      <w:r w:rsidR="0071415B" w:rsidRPr="00D70B8A">
        <w:rPr>
          <w:rFonts w:ascii="Candara" w:hAnsi="Candara"/>
        </w:rPr>
        <w:t xml:space="preserve">και αρχεία </w:t>
      </w:r>
      <w:r w:rsidRPr="00D70B8A">
        <w:rPr>
          <w:rFonts w:ascii="Candara" w:hAnsi="Candara"/>
        </w:rPr>
        <w:t>των συνδικαλιστικών οργανώσεων</w:t>
      </w:r>
      <w:r w:rsidR="00BA4F65" w:rsidRPr="00D70B8A">
        <w:rPr>
          <w:rFonts w:ascii="Candara" w:hAnsi="Candara"/>
        </w:rPr>
        <w:t xml:space="preserve"> του άρθρου 2 της παρούσας,</w:t>
      </w:r>
      <w:r w:rsidRPr="00D70B8A">
        <w:rPr>
          <w:rFonts w:ascii="Candara" w:hAnsi="Candara"/>
        </w:rPr>
        <w:t xml:space="preserve"> που έχουν καταχωρηθεί στο ΓΕ.ΜΗ.Σ.Ο.Ε.</w:t>
      </w:r>
      <w:r w:rsidR="00BA4F65" w:rsidRPr="00D70B8A">
        <w:rPr>
          <w:rFonts w:ascii="Candara" w:hAnsi="Candara"/>
        </w:rPr>
        <w:t>,</w:t>
      </w:r>
      <w:r w:rsidRPr="00D70B8A">
        <w:rPr>
          <w:rFonts w:ascii="Candara" w:hAnsi="Candara"/>
        </w:rPr>
        <w:t xml:space="preserve"> τροποποιούνται, επικαιροποιούνται και επιβεβαιώνοντ</w:t>
      </w:r>
      <w:r w:rsidR="006D1B8B" w:rsidRPr="00D70B8A">
        <w:rPr>
          <w:rFonts w:ascii="Candara" w:hAnsi="Candara"/>
        </w:rPr>
        <w:t>αι με αποκλειστική ευθύνη του νο</w:t>
      </w:r>
      <w:r w:rsidRPr="00D70B8A">
        <w:rPr>
          <w:rFonts w:ascii="Candara" w:hAnsi="Candara"/>
        </w:rPr>
        <w:t>μ</w:t>
      </w:r>
      <w:r w:rsidR="006D1B8B" w:rsidRPr="00D70B8A">
        <w:rPr>
          <w:rFonts w:ascii="Candara" w:hAnsi="Candara"/>
        </w:rPr>
        <w:t>ί</w:t>
      </w:r>
      <w:r w:rsidRPr="00D70B8A">
        <w:rPr>
          <w:rFonts w:ascii="Candara" w:hAnsi="Candara"/>
        </w:rPr>
        <w:t xml:space="preserve">μου εκπροσώπου. </w:t>
      </w:r>
      <w:r w:rsidR="0071415B" w:rsidRPr="00D70B8A">
        <w:rPr>
          <w:rFonts w:ascii="Candara" w:hAnsi="Candara"/>
        </w:rPr>
        <w:t xml:space="preserve">Σε κάθε τέτοια περίπτωση, </w:t>
      </w:r>
      <w:r w:rsidR="007A3976" w:rsidRPr="00D70B8A">
        <w:rPr>
          <w:rFonts w:ascii="Candara" w:hAnsi="Candara"/>
        </w:rPr>
        <w:t xml:space="preserve">στη μερίδα της συνδικαλιστικής οργάνωσης </w:t>
      </w:r>
      <w:r w:rsidR="0071415B" w:rsidRPr="00D70B8A">
        <w:rPr>
          <w:rFonts w:ascii="Candara" w:hAnsi="Candara"/>
        </w:rPr>
        <w:t>στο ΠΣ ΕΡΓΑΝΗ ΙΙ</w:t>
      </w:r>
      <w:r w:rsidR="007A3976" w:rsidRPr="00D70B8A">
        <w:rPr>
          <w:rFonts w:ascii="Candara" w:hAnsi="Candara"/>
        </w:rPr>
        <w:t>,</w:t>
      </w:r>
      <w:r w:rsidR="0071415B" w:rsidRPr="00D70B8A">
        <w:rPr>
          <w:rFonts w:ascii="Candara" w:hAnsi="Candara"/>
        </w:rPr>
        <w:t xml:space="preserve"> </w:t>
      </w:r>
      <w:r w:rsidR="007A3976" w:rsidRPr="00D70B8A">
        <w:rPr>
          <w:rFonts w:ascii="Candara" w:hAnsi="Candara"/>
        </w:rPr>
        <w:t>καταγράφεται αναλυτικό ιστορικό κινήσεων.</w:t>
      </w:r>
    </w:p>
    <w:p w:rsidR="00790589" w:rsidRPr="00D70B8A" w:rsidRDefault="00907224" w:rsidP="00D70B8A">
      <w:pPr>
        <w:spacing w:after="120"/>
        <w:jc w:val="both"/>
        <w:rPr>
          <w:rFonts w:ascii="Candara" w:hAnsi="Candara"/>
        </w:rPr>
      </w:pPr>
      <w:r w:rsidRPr="00D70B8A">
        <w:rPr>
          <w:rFonts w:ascii="Candara" w:hAnsi="Candara"/>
        </w:rPr>
        <w:t>2. Η διαδικασία τροποποίησης ή επικαιροποίησης στοιχείων υλοποιείται αποκλειστικά μέσω της πλατφόρμας</w:t>
      </w:r>
      <w:r w:rsidR="00BA4F65" w:rsidRPr="00D70B8A">
        <w:rPr>
          <w:rFonts w:ascii="Candara" w:hAnsi="Candara"/>
        </w:rPr>
        <w:t xml:space="preserve">, </w:t>
      </w:r>
      <w:r w:rsidRPr="00D70B8A">
        <w:rPr>
          <w:rFonts w:ascii="Candara" w:hAnsi="Candara"/>
        </w:rPr>
        <w:t xml:space="preserve">με τη χρήση </w:t>
      </w:r>
      <w:r w:rsidR="00BA4F65" w:rsidRPr="00D70B8A">
        <w:rPr>
          <w:rFonts w:ascii="Candara" w:hAnsi="Candara"/>
        </w:rPr>
        <w:t>του ονόματος χρήστη και του κωδικού</w:t>
      </w:r>
      <w:r w:rsidRPr="00D70B8A">
        <w:rPr>
          <w:rFonts w:ascii="Candara" w:hAnsi="Candara"/>
        </w:rPr>
        <w:t xml:space="preserve"> της παρ. 4 του άρθρου 3. Η συνδικαλιστική οργάνωση υποχρεούται να επικαιροποιεί τα στοιχεία που τηρούνται </w:t>
      </w:r>
      <w:r w:rsidR="00BA4F65" w:rsidRPr="00D70B8A">
        <w:rPr>
          <w:rFonts w:ascii="Candara" w:hAnsi="Candara"/>
        </w:rPr>
        <w:t xml:space="preserve">στη μερίδα της </w:t>
      </w:r>
      <w:r w:rsidRPr="00D70B8A">
        <w:rPr>
          <w:rFonts w:ascii="Candara" w:hAnsi="Candara"/>
        </w:rPr>
        <w:t xml:space="preserve">και να μεριμνά ώστε τα τηρούμενα στοιχεία να απεικονίζουν την </w:t>
      </w:r>
      <w:r w:rsidR="001B5B1A" w:rsidRPr="00D70B8A">
        <w:rPr>
          <w:rFonts w:ascii="Candara" w:hAnsi="Candara"/>
        </w:rPr>
        <w:t>τρέχουσα νομική και πραγματική της κατάσταση</w:t>
      </w:r>
      <w:r w:rsidRPr="00D70B8A">
        <w:rPr>
          <w:rFonts w:ascii="Candara" w:hAnsi="Candara"/>
        </w:rPr>
        <w:t xml:space="preserve">. </w:t>
      </w:r>
    </w:p>
    <w:p w:rsidR="00790589" w:rsidRPr="00D70B8A" w:rsidRDefault="00790589" w:rsidP="00D70B8A">
      <w:pPr>
        <w:spacing w:after="120"/>
        <w:jc w:val="both"/>
        <w:rPr>
          <w:rFonts w:ascii="Candara" w:hAnsi="Candara"/>
        </w:rPr>
      </w:pPr>
    </w:p>
    <w:p w:rsidR="00790589" w:rsidRPr="00D70B8A" w:rsidRDefault="00907224" w:rsidP="00D70B8A">
      <w:pPr>
        <w:pStyle w:val="a5"/>
        <w:spacing w:after="120" w:line="240" w:lineRule="auto"/>
        <w:jc w:val="center"/>
        <w:rPr>
          <w:rFonts w:ascii="Candara" w:hAnsi="Candara"/>
        </w:rPr>
      </w:pPr>
      <w:r w:rsidRPr="00D70B8A">
        <w:rPr>
          <w:rFonts w:ascii="Candara" w:hAnsi="Candara" w:cs="Arial"/>
          <w:b/>
          <w:color w:val="000000"/>
          <w:sz w:val="22"/>
        </w:rPr>
        <w:t>Άρθρο 5</w:t>
      </w:r>
    </w:p>
    <w:p w:rsidR="003E3105" w:rsidRPr="00D70B8A" w:rsidRDefault="00907224" w:rsidP="00D70B8A">
      <w:pPr>
        <w:spacing w:after="120"/>
        <w:jc w:val="center"/>
        <w:rPr>
          <w:rFonts w:ascii="Candara" w:hAnsi="Candara"/>
          <w:b/>
        </w:rPr>
      </w:pPr>
      <w:r w:rsidRPr="00D70B8A">
        <w:rPr>
          <w:rFonts w:ascii="Candara" w:hAnsi="Candara"/>
          <w:b/>
        </w:rPr>
        <w:t xml:space="preserve">Διαγραφή </w:t>
      </w:r>
      <w:r w:rsidR="003E3105" w:rsidRPr="00D70B8A">
        <w:rPr>
          <w:rFonts w:ascii="Candara" w:hAnsi="Candara"/>
          <w:b/>
        </w:rPr>
        <w:t>από το ΓΕ.ΜΗ.Σ.Ο.Ε.</w:t>
      </w:r>
    </w:p>
    <w:p w:rsidR="00790589" w:rsidRPr="00D70B8A" w:rsidRDefault="00907224" w:rsidP="00D70B8A">
      <w:pPr>
        <w:spacing w:after="120"/>
        <w:jc w:val="both"/>
        <w:rPr>
          <w:rFonts w:ascii="Candara" w:hAnsi="Candara"/>
        </w:rPr>
      </w:pPr>
      <w:r w:rsidRPr="00D70B8A">
        <w:rPr>
          <w:rFonts w:ascii="Candara" w:hAnsi="Candara"/>
        </w:rPr>
        <w:t xml:space="preserve">Οι εγγεγραμμένες στο ΓΕ.ΜΗ.Σ.Ο.Ε. συνδικαλιστικές οργανώσεις </w:t>
      </w:r>
      <w:r w:rsidR="006037F7" w:rsidRPr="00D70B8A">
        <w:rPr>
          <w:rFonts w:ascii="Candara" w:hAnsi="Candara"/>
        </w:rPr>
        <w:t>του άρθρ</w:t>
      </w:r>
      <w:r w:rsidR="00D37BCA" w:rsidRPr="00D70B8A">
        <w:rPr>
          <w:rFonts w:ascii="Candara" w:hAnsi="Candara"/>
        </w:rPr>
        <w:t xml:space="preserve">ου 2 της παρούσας </w:t>
      </w:r>
      <w:r w:rsidRPr="00D70B8A">
        <w:rPr>
          <w:rFonts w:ascii="Candara" w:hAnsi="Candara"/>
        </w:rPr>
        <w:t xml:space="preserve">διαγράφονται από αυτό: α)  με πρωτοβουλία των ιδίων, β) με ενέργειες της υπηρεσίας, εφόσον περιέλθει στην υπηρεσία σχετική απόφαση </w:t>
      </w:r>
      <w:r w:rsidR="00EA34F1" w:rsidRPr="00D70B8A">
        <w:rPr>
          <w:rFonts w:ascii="Candara" w:hAnsi="Candara"/>
        </w:rPr>
        <w:t>Δ</w:t>
      </w:r>
      <w:r w:rsidRPr="00D70B8A">
        <w:rPr>
          <w:rFonts w:ascii="Candara" w:hAnsi="Candara"/>
        </w:rPr>
        <w:t>ικαστηρίου.</w:t>
      </w:r>
    </w:p>
    <w:p w:rsidR="00790589" w:rsidRPr="00D70B8A" w:rsidRDefault="00790589" w:rsidP="00D70B8A">
      <w:pPr>
        <w:pStyle w:val="a5"/>
        <w:spacing w:after="120" w:line="276" w:lineRule="auto"/>
        <w:jc w:val="center"/>
        <w:rPr>
          <w:rFonts w:ascii="Candara" w:hAnsi="Candara" w:cs="Arial"/>
          <w:b/>
          <w:color w:val="000000"/>
          <w:sz w:val="22"/>
        </w:rPr>
      </w:pPr>
    </w:p>
    <w:p w:rsidR="00790589" w:rsidRPr="00D70B8A" w:rsidRDefault="00907224" w:rsidP="00D70B8A">
      <w:pPr>
        <w:spacing w:after="120" w:line="240" w:lineRule="auto"/>
        <w:jc w:val="center"/>
        <w:rPr>
          <w:rFonts w:ascii="Candara" w:hAnsi="Candara"/>
          <w:b/>
        </w:rPr>
      </w:pPr>
      <w:r w:rsidRPr="00D70B8A">
        <w:rPr>
          <w:rFonts w:ascii="Candara" w:hAnsi="Candara"/>
          <w:b/>
        </w:rPr>
        <w:t>ΚΕΦΑΛΑΙΟ Β΄</w:t>
      </w:r>
    </w:p>
    <w:p w:rsidR="00790589" w:rsidRPr="00D70B8A" w:rsidRDefault="00907224" w:rsidP="00D70B8A">
      <w:pPr>
        <w:spacing w:after="120"/>
        <w:jc w:val="center"/>
        <w:rPr>
          <w:rFonts w:ascii="Candara" w:hAnsi="Candara"/>
          <w:b/>
        </w:rPr>
      </w:pPr>
      <w:r w:rsidRPr="00D70B8A">
        <w:rPr>
          <w:rFonts w:ascii="Candara" w:hAnsi="Candara"/>
          <w:b/>
        </w:rPr>
        <w:t>Γενικό Μητρώο Οργανώσεων Εργοδοτών (ΓΕ.ΜΗ.Ο.Ε.).</w:t>
      </w:r>
    </w:p>
    <w:p w:rsidR="00984765" w:rsidRPr="00D70B8A" w:rsidRDefault="00984765" w:rsidP="00D70B8A">
      <w:pPr>
        <w:spacing w:after="120"/>
        <w:jc w:val="center"/>
        <w:rPr>
          <w:rFonts w:ascii="Candara" w:hAnsi="Candara"/>
          <w:b/>
        </w:rPr>
      </w:pPr>
    </w:p>
    <w:p w:rsidR="00146619" w:rsidRPr="00D70B8A" w:rsidRDefault="00907224" w:rsidP="00D70B8A">
      <w:pPr>
        <w:pStyle w:val="a5"/>
        <w:spacing w:after="120" w:line="240" w:lineRule="auto"/>
        <w:jc w:val="center"/>
        <w:rPr>
          <w:rFonts w:ascii="Candara" w:hAnsi="Candara" w:cs="Arial"/>
          <w:b/>
          <w:color w:val="000000"/>
          <w:sz w:val="22"/>
        </w:rPr>
      </w:pPr>
      <w:r w:rsidRPr="00D70B8A">
        <w:rPr>
          <w:rFonts w:ascii="Candara" w:hAnsi="Candara" w:cs="Arial"/>
          <w:b/>
          <w:color w:val="000000"/>
          <w:sz w:val="22"/>
        </w:rPr>
        <w:t>Άρθρο 6</w:t>
      </w:r>
    </w:p>
    <w:p w:rsidR="00146619" w:rsidRPr="00D70B8A" w:rsidRDefault="00146619" w:rsidP="00D70B8A">
      <w:pPr>
        <w:pStyle w:val="a5"/>
        <w:spacing w:after="120" w:line="276" w:lineRule="auto"/>
        <w:jc w:val="center"/>
        <w:rPr>
          <w:rFonts w:ascii="Candara" w:hAnsi="Candara"/>
          <w:b/>
        </w:rPr>
      </w:pPr>
      <w:r w:rsidRPr="00D70B8A">
        <w:rPr>
          <w:rFonts w:ascii="Candara" w:hAnsi="Candara"/>
          <w:b/>
        </w:rPr>
        <w:t>Εγγραφή στο ΓΕ.ΜΗ.Ο.Ε.</w:t>
      </w:r>
    </w:p>
    <w:p w:rsidR="00790589" w:rsidRPr="00D70B8A" w:rsidRDefault="00907224" w:rsidP="00D70B8A">
      <w:pPr>
        <w:pStyle w:val="a8"/>
        <w:spacing w:after="120"/>
        <w:ind w:left="0"/>
        <w:contextualSpacing w:val="0"/>
        <w:jc w:val="both"/>
        <w:rPr>
          <w:rFonts w:ascii="Candara" w:hAnsi="Candara"/>
        </w:rPr>
      </w:pPr>
      <w:r w:rsidRPr="00D70B8A">
        <w:rPr>
          <w:rFonts w:ascii="Candara" w:hAnsi="Candara"/>
        </w:rPr>
        <w:t xml:space="preserve">1. Όλες οι οργανώσεις των εργοδοτών, ανεξαρτήτως νομικής μορφής και τρόπου σύστασης, οι οποίες έχουν ως μέλη τους νομικά ή φυσικά πρόσωπα τα οποία φέρουν την εργοδοτική ιδιότητα και επομένως απασχολούν τα ίδια εργαζόμενους ή νομίμως εκπροσωπούν επιχειρήσεις – εργοδότες, υποχρεούνται να εγγραφούν ηλεκτρονικά στο ΓΕ.ΜΗ.Ο.Ε. </w:t>
      </w:r>
      <w:r w:rsidR="00517D61" w:rsidRPr="00D70B8A">
        <w:rPr>
          <w:rFonts w:ascii="Candara" w:hAnsi="Candara"/>
        </w:rPr>
        <w:t xml:space="preserve">μέσω ειδικής διαδικτυακής πλατφόρμας, η οποία τηρείται στο ΠΣ ΕΡΓΑΝΗ ΙΙ. </w:t>
      </w:r>
    </w:p>
    <w:p w:rsidR="00790589" w:rsidRPr="00D70B8A" w:rsidRDefault="00907224" w:rsidP="00D70B8A">
      <w:pPr>
        <w:pStyle w:val="a8"/>
        <w:spacing w:after="120"/>
        <w:ind w:left="0"/>
        <w:contextualSpacing w:val="0"/>
        <w:jc w:val="both"/>
        <w:rPr>
          <w:rFonts w:ascii="Candara" w:hAnsi="Candara"/>
        </w:rPr>
      </w:pPr>
      <w:r w:rsidRPr="00D70B8A">
        <w:rPr>
          <w:rFonts w:ascii="Candara" w:hAnsi="Candara"/>
        </w:rPr>
        <w:t xml:space="preserve">2. </w:t>
      </w:r>
      <w:r w:rsidR="00E12BAF" w:rsidRPr="00D70B8A">
        <w:rPr>
          <w:rFonts w:ascii="Candara" w:hAnsi="Candara"/>
        </w:rPr>
        <w:t xml:space="preserve">Η αίτηση εγγραφής στην πλατφόρμα συμπληρώνεται και υποβάλλεται από τον νόμιμο εκπρόσωπο της οργάνωσης ή από πρόσωπο ειδικά εξουσιοδοτημένο από αυτόν, στο όνομα και για λογαριασμό αυτής. </w:t>
      </w:r>
    </w:p>
    <w:p w:rsidR="00C7271C" w:rsidRPr="00D70B8A" w:rsidRDefault="00C7271C" w:rsidP="00D70B8A">
      <w:pPr>
        <w:pStyle w:val="a8"/>
        <w:spacing w:after="120"/>
        <w:ind w:left="0"/>
        <w:contextualSpacing w:val="0"/>
        <w:jc w:val="both"/>
        <w:rPr>
          <w:rFonts w:ascii="Candara" w:hAnsi="Candara"/>
        </w:rPr>
      </w:pPr>
    </w:p>
    <w:p w:rsidR="00790589" w:rsidRPr="00D70B8A" w:rsidRDefault="00907224" w:rsidP="00D70B8A">
      <w:pPr>
        <w:pStyle w:val="a5"/>
        <w:spacing w:after="120" w:line="240" w:lineRule="auto"/>
        <w:jc w:val="center"/>
        <w:rPr>
          <w:rFonts w:ascii="Candara" w:hAnsi="Candara"/>
        </w:rPr>
      </w:pPr>
      <w:r w:rsidRPr="00D70B8A">
        <w:rPr>
          <w:rFonts w:ascii="Candara" w:hAnsi="Candara" w:cs="Arial"/>
          <w:b/>
          <w:color w:val="000000"/>
          <w:sz w:val="22"/>
        </w:rPr>
        <w:lastRenderedPageBreak/>
        <w:t>Άρθρο 7</w:t>
      </w:r>
    </w:p>
    <w:p w:rsidR="00790589" w:rsidRPr="00D70B8A" w:rsidRDefault="00907224" w:rsidP="00D70B8A">
      <w:pPr>
        <w:spacing w:after="120"/>
        <w:jc w:val="center"/>
        <w:rPr>
          <w:rFonts w:ascii="Candara" w:hAnsi="Candara"/>
        </w:rPr>
      </w:pPr>
      <w:r w:rsidRPr="00D70B8A">
        <w:rPr>
          <w:rFonts w:ascii="Candara" w:hAnsi="Candara"/>
          <w:b/>
        </w:rPr>
        <w:t>Αίτηση - στοιχεία καταχώρησης στο  ΓΕ.ΜΗ.Ο.Ε. και έλεγχος αυτών</w:t>
      </w:r>
    </w:p>
    <w:p w:rsidR="00573120" w:rsidRPr="00D70B8A" w:rsidRDefault="00907224" w:rsidP="00D70B8A">
      <w:pPr>
        <w:spacing w:after="120"/>
        <w:jc w:val="both"/>
        <w:rPr>
          <w:rFonts w:ascii="Candara" w:hAnsi="Candara"/>
        </w:rPr>
      </w:pPr>
      <w:r w:rsidRPr="00D70B8A">
        <w:rPr>
          <w:rFonts w:ascii="Candara" w:hAnsi="Candara"/>
        </w:rPr>
        <w:t xml:space="preserve">1. Οι υπόχρεες προς εγγραφή οργανώσεις εργοδοτών, προκειμένου να εγγραφούν στην πλατφόρμα του ΓΕ.ΜΗ.Ο.Ε., καταχωρούν και υποβάλλουν, αποκλειστικά διαμέσου αυτής, όλα τα στοιχεία και τα συνοδευτικά αρχεία, που προβλέπονται </w:t>
      </w:r>
      <w:r w:rsidR="00573120" w:rsidRPr="00D70B8A">
        <w:rPr>
          <w:rFonts w:ascii="Candara" w:hAnsi="Candara"/>
        </w:rPr>
        <w:t>στην παράγραφο 2 του παρόντος άρθρου</w:t>
      </w:r>
      <w:r w:rsidRPr="00D70B8A">
        <w:rPr>
          <w:rFonts w:ascii="Candara" w:hAnsi="Candara"/>
        </w:rPr>
        <w:t xml:space="preserve">. </w:t>
      </w:r>
      <w:r w:rsidR="00573120" w:rsidRPr="00D70B8A">
        <w:rPr>
          <w:rFonts w:ascii="Candara" w:hAnsi="Candara"/>
        </w:rPr>
        <w:t xml:space="preserve">Για την υποβολή της αίτησης εγγραφής στο ΓΕ.ΜΗ.Ο.Ε. απαιτείται η χρήση των κωδικών </w:t>
      </w:r>
      <w:r w:rsidR="00573120" w:rsidRPr="00D70B8A">
        <w:rPr>
          <w:rFonts w:ascii="Candara" w:hAnsi="Candara"/>
          <w:lang w:val="en-US"/>
        </w:rPr>
        <w:t>taxisnet</w:t>
      </w:r>
      <w:r w:rsidR="00573120" w:rsidRPr="00D70B8A">
        <w:rPr>
          <w:rFonts w:ascii="Candara" w:hAnsi="Candara"/>
        </w:rPr>
        <w:t xml:space="preserve"> του </w:t>
      </w:r>
      <w:r w:rsidR="00DF25BD" w:rsidRPr="00D70B8A">
        <w:rPr>
          <w:rFonts w:ascii="Candara" w:hAnsi="Candara"/>
        </w:rPr>
        <w:t>νομίμου</w:t>
      </w:r>
      <w:r w:rsidR="00573120" w:rsidRPr="00D70B8A">
        <w:rPr>
          <w:rFonts w:ascii="Candara" w:hAnsi="Candara"/>
        </w:rPr>
        <w:t xml:space="preserve"> εκπροσώπου της οργάνωσης ή οποιουδήποτε τρίτου</w:t>
      </w:r>
      <w:r w:rsidR="00D10B3E" w:rsidRPr="00D70B8A">
        <w:rPr>
          <w:rFonts w:ascii="Candara" w:hAnsi="Candara"/>
        </w:rPr>
        <w:t>,</w:t>
      </w:r>
      <w:r w:rsidR="00573120" w:rsidRPr="00D70B8A">
        <w:rPr>
          <w:rFonts w:ascii="Candara" w:hAnsi="Candara"/>
        </w:rPr>
        <w:t xml:space="preserve"> κατόπιν ειδικής εξουσιοδότησης από αυτόν.</w:t>
      </w:r>
    </w:p>
    <w:p w:rsidR="00790589" w:rsidRPr="00D70B8A" w:rsidRDefault="00907224" w:rsidP="00D70B8A">
      <w:pPr>
        <w:spacing w:after="120"/>
        <w:jc w:val="both"/>
        <w:rPr>
          <w:rFonts w:ascii="Candara" w:hAnsi="Candara"/>
        </w:rPr>
      </w:pPr>
      <w:r w:rsidRPr="00D70B8A">
        <w:rPr>
          <w:rFonts w:ascii="Candara" w:hAnsi="Candara"/>
        </w:rPr>
        <w:t>2. Ειδικότερα, τα στοιχεία που καταχωρούνται κατά την εγγραφή στο ΓΕ.ΜΗ.Ο.Ε.</w:t>
      </w:r>
      <w:r w:rsidR="00573120" w:rsidRPr="00D70B8A">
        <w:rPr>
          <w:rFonts w:ascii="Candara" w:hAnsi="Candara"/>
        </w:rPr>
        <w:t>,</w:t>
      </w:r>
      <w:r w:rsidRPr="00D70B8A">
        <w:rPr>
          <w:rFonts w:ascii="Candara" w:hAnsi="Candara"/>
        </w:rPr>
        <w:t xml:space="preserve"> ταξινομημένα κατά ενότητες-καρτέλες στο ΠΣ ΕΡΓΑΝΗ</w:t>
      </w:r>
      <w:r w:rsidR="00573120" w:rsidRPr="00D70B8A">
        <w:rPr>
          <w:rFonts w:ascii="Candara" w:hAnsi="Candara"/>
        </w:rPr>
        <w:t xml:space="preserve"> ΙΙ,</w:t>
      </w:r>
      <w:r w:rsidRPr="00D70B8A">
        <w:rPr>
          <w:rFonts w:ascii="Candara" w:hAnsi="Candara"/>
        </w:rPr>
        <w:t xml:space="preserve"> είναι τα ακόλουθα:</w:t>
      </w:r>
    </w:p>
    <w:p w:rsidR="004C6A51" w:rsidRPr="00D70B8A" w:rsidRDefault="004C48BC" w:rsidP="00D70B8A">
      <w:pPr>
        <w:pStyle w:val="a8"/>
        <w:numPr>
          <w:ilvl w:val="1"/>
          <w:numId w:val="22"/>
        </w:numPr>
        <w:spacing w:after="120"/>
        <w:contextualSpacing w:val="0"/>
        <w:rPr>
          <w:rFonts w:ascii="Candara" w:hAnsi="Candara"/>
        </w:rPr>
      </w:pPr>
      <w:r w:rsidRPr="00D70B8A">
        <w:rPr>
          <w:rFonts w:ascii="Candara" w:hAnsi="Candara"/>
        </w:rPr>
        <w:t>Στοιχεία Επωνυμίας, Έδρας και Επικοινωνίας</w:t>
      </w:r>
    </w:p>
    <w:p w:rsidR="004C6A51" w:rsidRPr="00D70B8A" w:rsidRDefault="004C48BC" w:rsidP="00D70B8A">
      <w:pPr>
        <w:pStyle w:val="a8"/>
        <w:numPr>
          <w:ilvl w:val="2"/>
          <w:numId w:val="22"/>
        </w:numPr>
        <w:spacing w:after="120"/>
        <w:contextualSpacing w:val="0"/>
        <w:rPr>
          <w:rFonts w:ascii="Candara" w:hAnsi="Candara"/>
          <w:b/>
          <w:u w:val="single"/>
        </w:rPr>
      </w:pPr>
      <w:r w:rsidRPr="00D70B8A">
        <w:rPr>
          <w:rFonts w:ascii="Candara" w:hAnsi="Candara"/>
        </w:rPr>
        <w:t>Επωνυμία</w:t>
      </w:r>
    </w:p>
    <w:p w:rsidR="004C6A51" w:rsidRPr="00D70B8A" w:rsidRDefault="004C48BC" w:rsidP="00D70B8A">
      <w:pPr>
        <w:pStyle w:val="a8"/>
        <w:numPr>
          <w:ilvl w:val="2"/>
          <w:numId w:val="22"/>
        </w:numPr>
        <w:spacing w:after="120"/>
        <w:contextualSpacing w:val="0"/>
        <w:rPr>
          <w:rFonts w:ascii="Candara" w:hAnsi="Candara"/>
          <w:b/>
          <w:u w:val="single"/>
        </w:rPr>
      </w:pPr>
      <w:r w:rsidRPr="00D70B8A">
        <w:rPr>
          <w:rFonts w:ascii="Candara" w:hAnsi="Candara"/>
        </w:rPr>
        <w:t xml:space="preserve">Στοιχεία Έδρας (Διεύθυνση, </w:t>
      </w:r>
      <w:r w:rsidRPr="00D70B8A">
        <w:rPr>
          <w:rFonts w:ascii="Candara" w:hAnsi="Candara"/>
          <w:lang w:val="en-US"/>
        </w:rPr>
        <w:t>T</w:t>
      </w:r>
      <w:r w:rsidRPr="00D70B8A">
        <w:rPr>
          <w:rFonts w:ascii="Candara" w:hAnsi="Candara"/>
        </w:rPr>
        <w:t>.</w:t>
      </w:r>
      <w:r w:rsidRPr="00D70B8A">
        <w:rPr>
          <w:rFonts w:ascii="Candara" w:hAnsi="Candara"/>
          <w:lang w:val="en-US"/>
        </w:rPr>
        <w:t>K</w:t>
      </w:r>
      <w:r w:rsidRPr="00D70B8A">
        <w:rPr>
          <w:rFonts w:ascii="Candara" w:hAnsi="Candara"/>
        </w:rPr>
        <w:t xml:space="preserve">. , Περιφέρεια, Περιφερειακή Ενότητα, Δήμος, Δημοτική/Τοπική Κοινότητα, Τηλέφωνο, </w:t>
      </w:r>
      <w:r w:rsidRPr="00D70B8A">
        <w:rPr>
          <w:rFonts w:ascii="Candara" w:hAnsi="Candara"/>
          <w:lang w:val="en-US"/>
        </w:rPr>
        <w:t>E</w:t>
      </w:r>
      <w:r w:rsidRPr="00D70B8A">
        <w:rPr>
          <w:rFonts w:ascii="Candara" w:hAnsi="Candara"/>
        </w:rPr>
        <w:t>-</w:t>
      </w:r>
      <w:r w:rsidRPr="00D70B8A">
        <w:rPr>
          <w:rFonts w:ascii="Candara" w:hAnsi="Candara"/>
          <w:lang w:val="en-US"/>
        </w:rPr>
        <w:t>mail</w:t>
      </w:r>
      <w:r w:rsidRPr="00D70B8A">
        <w:rPr>
          <w:rFonts w:ascii="Candara" w:hAnsi="Candara"/>
        </w:rPr>
        <w:t>)</w:t>
      </w:r>
    </w:p>
    <w:p w:rsidR="004C48BC" w:rsidRPr="00D70B8A" w:rsidRDefault="004C48BC" w:rsidP="00D70B8A">
      <w:pPr>
        <w:pStyle w:val="a8"/>
        <w:numPr>
          <w:ilvl w:val="2"/>
          <w:numId w:val="22"/>
        </w:numPr>
        <w:spacing w:after="120"/>
        <w:contextualSpacing w:val="0"/>
        <w:rPr>
          <w:rFonts w:ascii="Candara" w:hAnsi="Candara"/>
          <w:b/>
          <w:u w:val="single"/>
        </w:rPr>
      </w:pPr>
      <w:r w:rsidRPr="00D70B8A">
        <w:rPr>
          <w:rFonts w:ascii="Candara" w:hAnsi="Candara"/>
        </w:rPr>
        <w:t>Στοιχεία Επικοινωνίας Νομίμου Εκπροσώπου (Ονοματεπώνυμο, Διεύθυνση, T.K. , Περιφέρεια, Περιφερειακή Ενότητα, Δήμος, Δημοτική/Τοπική Κοινότητα, Τηλέφωνο, E-mail</w:t>
      </w:r>
      <w:r w:rsidRPr="00D70B8A" w:rsidDel="00006B56">
        <w:rPr>
          <w:rFonts w:ascii="Candara" w:hAnsi="Candara"/>
        </w:rPr>
        <w:t xml:space="preserve"> </w:t>
      </w:r>
      <w:r w:rsidRPr="00D70B8A">
        <w:rPr>
          <w:rFonts w:ascii="Candara" w:hAnsi="Candara"/>
        </w:rPr>
        <w:t>)</w:t>
      </w:r>
    </w:p>
    <w:p w:rsidR="00AD3591" w:rsidRPr="00D70B8A" w:rsidRDefault="004C48BC" w:rsidP="00D70B8A">
      <w:pPr>
        <w:pStyle w:val="a8"/>
        <w:numPr>
          <w:ilvl w:val="1"/>
          <w:numId w:val="22"/>
        </w:numPr>
        <w:spacing w:after="120"/>
        <w:contextualSpacing w:val="0"/>
        <w:jc w:val="both"/>
        <w:rPr>
          <w:rFonts w:ascii="Candara" w:hAnsi="Candara"/>
        </w:rPr>
      </w:pPr>
      <w:r w:rsidRPr="00D70B8A">
        <w:rPr>
          <w:rFonts w:ascii="Candara" w:hAnsi="Candara"/>
        </w:rPr>
        <w:t>Στοιχεία Καταστατικού</w:t>
      </w:r>
    </w:p>
    <w:p w:rsidR="00AD3591" w:rsidRPr="00D70B8A" w:rsidRDefault="004C48BC" w:rsidP="00D70B8A">
      <w:pPr>
        <w:pStyle w:val="a8"/>
        <w:numPr>
          <w:ilvl w:val="2"/>
          <w:numId w:val="22"/>
        </w:numPr>
        <w:spacing w:after="120"/>
        <w:contextualSpacing w:val="0"/>
        <w:rPr>
          <w:rFonts w:ascii="Candara" w:hAnsi="Candara"/>
          <w:b/>
          <w:u w:val="single"/>
        </w:rPr>
      </w:pPr>
      <w:r w:rsidRPr="00D70B8A">
        <w:rPr>
          <w:rFonts w:ascii="Candara" w:hAnsi="Candara"/>
        </w:rPr>
        <w:t>Ιδρυτική/Συστατική Πράξη (με επισύναψη αρχείου)</w:t>
      </w:r>
    </w:p>
    <w:p w:rsidR="00AD3591" w:rsidRPr="00D70B8A" w:rsidRDefault="004C48BC" w:rsidP="00D70B8A">
      <w:pPr>
        <w:pStyle w:val="a8"/>
        <w:numPr>
          <w:ilvl w:val="2"/>
          <w:numId w:val="22"/>
        </w:numPr>
        <w:spacing w:after="120"/>
        <w:contextualSpacing w:val="0"/>
        <w:rPr>
          <w:rFonts w:ascii="Candara" w:hAnsi="Candara"/>
          <w:b/>
          <w:u w:val="single"/>
        </w:rPr>
      </w:pPr>
      <w:r w:rsidRPr="00D70B8A">
        <w:rPr>
          <w:rFonts w:ascii="Candara" w:hAnsi="Candara"/>
        </w:rPr>
        <w:t>Επικυρωμένο Καταστατικό (με επισύναψη αρχείου)</w:t>
      </w:r>
    </w:p>
    <w:p w:rsidR="00AD3591" w:rsidRPr="00D70B8A" w:rsidRDefault="004C48BC" w:rsidP="00D70B8A">
      <w:pPr>
        <w:pStyle w:val="a8"/>
        <w:numPr>
          <w:ilvl w:val="2"/>
          <w:numId w:val="22"/>
        </w:numPr>
        <w:spacing w:after="120"/>
        <w:contextualSpacing w:val="0"/>
        <w:rPr>
          <w:rFonts w:ascii="Candara" w:hAnsi="Candara"/>
          <w:b/>
          <w:u w:val="single"/>
        </w:rPr>
      </w:pPr>
      <w:r w:rsidRPr="00D70B8A">
        <w:rPr>
          <w:rFonts w:ascii="Candara" w:hAnsi="Candara"/>
        </w:rPr>
        <w:t xml:space="preserve">Αρμόδιο Δικαστήριο </w:t>
      </w:r>
    </w:p>
    <w:p w:rsidR="0002599A" w:rsidRPr="00D70B8A" w:rsidRDefault="0002599A" w:rsidP="00D70B8A">
      <w:pPr>
        <w:pStyle w:val="a8"/>
        <w:numPr>
          <w:ilvl w:val="2"/>
          <w:numId w:val="22"/>
        </w:numPr>
        <w:spacing w:after="120"/>
        <w:contextualSpacing w:val="0"/>
        <w:rPr>
          <w:rFonts w:ascii="Candara" w:hAnsi="Candara"/>
        </w:rPr>
      </w:pPr>
      <w:r w:rsidRPr="00D70B8A">
        <w:rPr>
          <w:rFonts w:ascii="Candara" w:hAnsi="Candara"/>
        </w:rPr>
        <w:t xml:space="preserve">Αριθμός Εγγραφής </w:t>
      </w:r>
    </w:p>
    <w:p w:rsidR="00AD3591" w:rsidRPr="00D70B8A" w:rsidRDefault="004C48BC" w:rsidP="00D70B8A">
      <w:pPr>
        <w:pStyle w:val="a8"/>
        <w:numPr>
          <w:ilvl w:val="2"/>
          <w:numId w:val="22"/>
        </w:numPr>
        <w:spacing w:after="120"/>
        <w:contextualSpacing w:val="0"/>
        <w:rPr>
          <w:rFonts w:ascii="Candara" w:hAnsi="Candara"/>
          <w:b/>
          <w:u w:val="single"/>
        </w:rPr>
      </w:pPr>
      <w:r w:rsidRPr="00D70B8A">
        <w:rPr>
          <w:rFonts w:ascii="Candara" w:hAnsi="Candara"/>
        </w:rPr>
        <w:t xml:space="preserve">Έτος Εγγραφής </w:t>
      </w:r>
    </w:p>
    <w:p w:rsidR="00AD3591" w:rsidRPr="00D70B8A" w:rsidRDefault="004C48BC" w:rsidP="00D70B8A">
      <w:pPr>
        <w:pStyle w:val="a8"/>
        <w:numPr>
          <w:ilvl w:val="1"/>
          <w:numId w:val="22"/>
        </w:numPr>
        <w:spacing w:after="120"/>
        <w:contextualSpacing w:val="0"/>
        <w:jc w:val="both"/>
        <w:rPr>
          <w:rFonts w:ascii="Candara" w:hAnsi="Candara"/>
        </w:rPr>
      </w:pPr>
      <w:r w:rsidRPr="00D70B8A">
        <w:rPr>
          <w:rFonts w:ascii="Candara" w:hAnsi="Candara"/>
        </w:rPr>
        <w:t xml:space="preserve">Στοιχεία Εκλογικής Διαδικασίας και Οργάνων Διοίκησης </w:t>
      </w:r>
    </w:p>
    <w:p w:rsidR="00AD3591" w:rsidRPr="00D70B8A" w:rsidRDefault="00593156" w:rsidP="00D70B8A">
      <w:pPr>
        <w:pStyle w:val="a8"/>
        <w:numPr>
          <w:ilvl w:val="2"/>
          <w:numId w:val="22"/>
        </w:numPr>
        <w:spacing w:after="120"/>
        <w:contextualSpacing w:val="0"/>
        <w:jc w:val="both"/>
        <w:rPr>
          <w:rFonts w:ascii="Candara" w:hAnsi="Candara"/>
          <w:b/>
          <w:u w:val="single"/>
        </w:rPr>
      </w:pPr>
      <w:r w:rsidRPr="00D70B8A">
        <w:rPr>
          <w:rFonts w:ascii="Candara" w:hAnsi="Candara"/>
        </w:rPr>
        <w:t xml:space="preserve">ΥΠΕΥΘΥΝΗ ΔΗΛΩΣΗ ΠΡΟΕΔΡΟΥ ΤΟΥ Δ.Σ. </w:t>
      </w:r>
      <w:r w:rsidRPr="00D70B8A">
        <w:rPr>
          <w:rFonts w:ascii="Candara" w:hAnsi="Candara" w:cs="Arial"/>
        </w:rPr>
        <w:t>(από την οποία προκύπτει</w:t>
      </w:r>
      <w:r w:rsidRPr="00D70B8A">
        <w:rPr>
          <w:rFonts w:ascii="Candara" w:hAnsi="Candara"/>
          <w:b/>
        </w:rPr>
        <w:t xml:space="preserve"> </w:t>
      </w:r>
      <w:r w:rsidRPr="00D70B8A">
        <w:rPr>
          <w:rFonts w:ascii="Candara" w:hAnsi="Candara" w:cs="Arial"/>
        </w:rPr>
        <w:t xml:space="preserve">ο αριθμός των μελών της οργάνωσης που είχαν δικαίωμα ψήφου κατά την εκάστοτε πιο πρόσφατη γενική συνέλευση για εκλογή οργάνων διοίκησης της </w:t>
      </w:r>
      <w:r w:rsidR="00884DAD" w:rsidRPr="00D70B8A">
        <w:rPr>
          <w:rFonts w:ascii="Candara" w:hAnsi="Candara" w:cs="Arial"/>
        </w:rPr>
        <w:t>εργοδοτικής</w:t>
      </w:r>
      <w:r w:rsidRPr="00D70B8A">
        <w:rPr>
          <w:rFonts w:ascii="Candara" w:hAnsi="Candara" w:cs="Arial"/>
        </w:rPr>
        <w:t xml:space="preserve"> οργάνωσης, ο αριθμός των μελών που ψήφισαν στις εκλογές αυτές, η σειρά εκλογής των εκλεγμένων και η σύνθεση των οργάνων διοίκησης της </w:t>
      </w:r>
      <w:r w:rsidR="00884DAD" w:rsidRPr="00D70B8A">
        <w:rPr>
          <w:rFonts w:ascii="Candara" w:hAnsi="Candara" w:cs="Arial"/>
        </w:rPr>
        <w:t>εργοδοτικής</w:t>
      </w:r>
      <w:r w:rsidRPr="00D70B8A">
        <w:rPr>
          <w:rFonts w:ascii="Candara" w:hAnsi="Candara" w:cs="Arial"/>
        </w:rPr>
        <w:t xml:space="preserve"> οργάνωσης) </w:t>
      </w:r>
      <w:r w:rsidRPr="00D70B8A">
        <w:rPr>
          <w:rFonts w:ascii="Candara" w:hAnsi="Candara"/>
        </w:rPr>
        <w:t>(με επισύναψη αρχείου)</w:t>
      </w:r>
    </w:p>
    <w:p w:rsidR="00AD3591" w:rsidRPr="00D70B8A" w:rsidRDefault="00593156" w:rsidP="00D70B8A">
      <w:pPr>
        <w:pStyle w:val="a8"/>
        <w:numPr>
          <w:ilvl w:val="2"/>
          <w:numId w:val="22"/>
        </w:numPr>
        <w:spacing w:after="120"/>
        <w:contextualSpacing w:val="0"/>
        <w:jc w:val="both"/>
        <w:rPr>
          <w:rFonts w:ascii="Candara" w:hAnsi="Candara"/>
          <w:b/>
          <w:u w:val="single"/>
        </w:rPr>
      </w:pPr>
      <w:r w:rsidRPr="00D70B8A">
        <w:rPr>
          <w:rFonts w:ascii="Candara" w:hAnsi="Candara"/>
        </w:rPr>
        <w:t>Αριθμός μελών που είχαν δικαίωμα ψήφου κατά την εκάστοτε πιο πρόσφατη γενική συνέλευση για εκλογή οργάνων διοίκησης της εργοδοτικής οργάνωσης</w:t>
      </w:r>
    </w:p>
    <w:p w:rsidR="00AD3591" w:rsidRPr="00D70B8A" w:rsidRDefault="00593156" w:rsidP="00D70B8A">
      <w:pPr>
        <w:pStyle w:val="a8"/>
        <w:numPr>
          <w:ilvl w:val="2"/>
          <w:numId w:val="22"/>
        </w:numPr>
        <w:spacing w:after="120"/>
        <w:contextualSpacing w:val="0"/>
        <w:jc w:val="both"/>
        <w:rPr>
          <w:rFonts w:ascii="Candara" w:hAnsi="Candara"/>
          <w:b/>
          <w:u w:val="single"/>
        </w:rPr>
      </w:pPr>
      <w:r w:rsidRPr="00D70B8A">
        <w:rPr>
          <w:rFonts w:ascii="Candara" w:hAnsi="Candara"/>
        </w:rPr>
        <w:t>Αριθμός μελών που ψήφισαν στις εκλογές αυτές</w:t>
      </w:r>
    </w:p>
    <w:p w:rsidR="00AD3591" w:rsidRPr="00D70B8A" w:rsidRDefault="00593156" w:rsidP="00D70B8A">
      <w:pPr>
        <w:pStyle w:val="a8"/>
        <w:numPr>
          <w:ilvl w:val="2"/>
          <w:numId w:val="22"/>
        </w:numPr>
        <w:spacing w:after="120"/>
        <w:contextualSpacing w:val="0"/>
        <w:jc w:val="both"/>
        <w:rPr>
          <w:rFonts w:ascii="Candara" w:hAnsi="Candara"/>
          <w:b/>
          <w:u w:val="single"/>
        </w:rPr>
      </w:pPr>
      <w:r w:rsidRPr="00D70B8A">
        <w:rPr>
          <w:rFonts w:ascii="Candara" w:hAnsi="Candara"/>
        </w:rPr>
        <w:t>Σ</w:t>
      </w:r>
      <w:r w:rsidR="006A2A87" w:rsidRPr="00D70B8A">
        <w:rPr>
          <w:rFonts w:ascii="Candara" w:hAnsi="Candara"/>
        </w:rPr>
        <w:t xml:space="preserve">ειρά </w:t>
      </w:r>
      <w:r w:rsidRPr="00D70B8A">
        <w:rPr>
          <w:rFonts w:ascii="Candara" w:hAnsi="Candara"/>
        </w:rPr>
        <w:t xml:space="preserve">εκλογής </w:t>
      </w:r>
      <w:r w:rsidR="006A2A87" w:rsidRPr="00D70B8A">
        <w:rPr>
          <w:rFonts w:ascii="Candara" w:hAnsi="Candara"/>
        </w:rPr>
        <w:t>εκλεγμένων μελών</w:t>
      </w:r>
      <w:r w:rsidRPr="00D70B8A">
        <w:rPr>
          <w:rFonts w:ascii="Candara" w:hAnsi="Candara"/>
        </w:rPr>
        <w:t xml:space="preserve"> (με επισύναψη του σχετικού πρακτικού εκλογής του Δ.Σ.)</w:t>
      </w:r>
    </w:p>
    <w:p w:rsidR="00593156" w:rsidRPr="00D70B8A" w:rsidRDefault="00593156" w:rsidP="00D70B8A">
      <w:pPr>
        <w:pStyle w:val="a8"/>
        <w:numPr>
          <w:ilvl w:val="2"/>
          <w:numId w:val="22"/>
        </w:numPr>
        <w:spacing w:after="120"/>
        <w:contextualSpacing w:val="0"/>
        <w:jc w:val="both"/>
        <w:rPr>
          <w:rFonts w:ascii="Candara" w:hAnsi="Candara"/>
          <w:b/>
          <w:u w:val="single"/>
        </w:rPr>
      </w:pPr>
      <w:r w:rsidRPr="00D70B8A">
        <w:rPr>
          <w:rFonts w:ascii="Candara" w:hAnsi="Candara"/>
        </w:rPr>
        <w:t>Σ</w:t>
      </w:r>
      <w:r w:rsidR="006A2A87" w:rsidRPr="00D70B8A">
        <w:rPr>
          <w:rFonts w:ascii="Candara" w:hAnsi="Candara"/>
        </w:rPr>
        <w:t xml:space="preserve">ύνθεση οργάνων διοίκησης της </w:t>
      </w:r>
      <w:r w:rsidRPr="00D70B8A">
        <w:rPr>
          <w:rFonts w:ascii="Candara" w:hAnsi="Candara"/>
        </w:rPr>
        <w:t>εργοδοτικής</w:t>
      </w:r>
      <w:r w:rsidR="006A2A87" w:rsidRPr="00D70B8A">
        <w:rPr>
          <w:rFonts w:ascii="Candara" w:hAnsi="Candara"/>
        </w:rPr>
        <w:t xml:space="preserve"> οργάνωσης</w:t>
      </w:r>
      <w:r w:rsidRPr="00D70B8A">
        <w:rPr>
          <w:rFonts w:ascii="Candara" w:hAnsi="Candara"/>
        </w:rPr>
        <w:t xml:space="preserve"> (με επισύναψη της σχετικής απόφασης συγκρότησης σε σώμα)</w:t>
      </w:r>
    </w:p>
    <w:p w:rsidR="00AD3591" w:rsidRPr="00D70B8A" w:rsidRDefault="00593156" w:rsidP="00D70B8A">
      <w:pPr>
        <w:pStyle w:val="a8"/>
        <w:numPr>
          <w:ilvl w:val="1"/>
          <w:numId w:val="22"/>
        </w:numPr>
        <w:spacing w:after="120"/>
        <w:contextualSpacing w:val="0"/>
        <w:jc w:val="both"/>
        <w:rPr>
          <w:rFonts w:ascii="Candara" w:hAnsi="Candara"/>
        </w:rPr>
      </w:pPr>
      <w:r w:rsidRPr="00D70B8A">
        <w:rPr>
          <w:rFonts w:ascii="Candara" w:hAnsi="Candara"/>
        </w:rPr>
        <w:t>Στοιχεία Εργαζομένων στις επιχειρήσεις που είναι μέλη ή εκπροσωπούνται στην οργάνωση</w:t>
      </w:r>
    </w:p>
    <w:p w:rsidR="00AD3591" w:rsidRPr="00D70B8A" w:rsidRDefault="00593156" w:rsidP="00D70B8A">
      <w:pPr>
        <w:pStyle w:val="a8"/>
        <w:numPr>
          <w:ilvl w:val="2"/>
          <w:numId w:val="22"/>
        </w:numPr>
        <w:spacing w:after="120"/>
        <w:contextualSpacing w:val="0"/>
        <w:jc w:val="both"/>
        <w:rPr>
          <w:rFonts w:ascii="Candara" w:hAnsi="Candara"/>
          <w:b/>
          <w:u w:val="single"/>
        </w:rPr>
      </w:pPr>
      <w:r w:rsidRPr="00D70B8A">
        <w:rPr>
          <w:rFonts w:ascii="Candara" w:hAnsi="Candara"/>
        </w:rPr>
        <w:t xml:space="preserve">ΑΦΜ επιχειρήσεων – μελών (με επισύναψη αρχείου) </w:t>
      </w:r>
    </w:p>
    <w:p w:rsidR="00C14DDF" w:rsidRPr="00D70B8A" w:rsidRDefault="00C14DDF" w:rsidP="00D70B8A">
      <w:pPr>
        <w:pStyle w:val="a8"/>
        <w:numPr>
          <w:ilvl w:val="2"/>
          <w:numId w:val="22"/>
        </w:numPr>
        <w:spacing w:after="120"/>
        <w:contextualSpacing w:val="0"/>
        <w:jc w:val="both"/>
        <w:rPr>
          <w:rFonts w:ascii="Candara" w:hAnsi="Candara"/>
          <w:b/>
          <w:u w:val="single"/>
        </w:rPr>
      </w:pPr>
      <w:r w:rsidRPr="00D70B8A">
        <w:rPr>
          <w:rFonts w:ascii="Candara" w:hAnsi="Candara"/>
        </w:rPr>
        <w:t xml:space="preserve">Στην περίπτωση εργοδοτικών οργανώσεων, στις οποίες ως μέλη, σύμφωνα με τα καταστατικά τους, εγγράφονται πρωτοβάθμιες ή άλλου βαθμού εργοδοτικές - επαγγελματικές οργανώσεις (Ενώσεις – Σωματεία), δηλώνονται η Επωνυμία της </w:t>
      </w:r>
      <w:r w:rsidRPr="00D70B8A">
        <w:rPr>
          <w:rFonts w:ascii="Candara" w:hAnsi="Candara"/>
        </w:rPr>
        <w:lastRenderedPageBreak/>
        <w:t>οργάνωσης – μέλους, το ΑΦΜ αυτής, ο Αριθμός εγγραφής στο Βιβλίο του Δικαστηρίου,  το Έτος Εγγραφής και το αρμόδιο Δικαστήριο εγγραφής.</w:t>
      </w:r>
    </w:p>
    <w:p w:rsidR="00AD3591" w:rsidRPr="00D70B8A" w:rsidRDefault="00593156" w:rsidP="00D70B8A">
      <w:pPr>
        <w:pStyle w:val="a8"/>
        <w:numPr>
          <w:ilvl w:val="1"/>
          <w:numId w:val="22"/>
        </w:numPr>
        <w:spacing w:after="120"/>
        <w:contextualSpacing w:val="0"/>
        <w:jc w:val="both"/>
        <w:rPr>
          <w:rFonts w:ascii="Candara" w:hAnsi="Candara"/>
        </w:rPr>
      </w:pPr>
      <w:r w:rsidRPr="00D70B8A">
        <w:rPr>
          <w:rFonts w:ascii="Candara" w:hAnsi="Candara"/>
        </w:rPr>
        <w:t>Οικονομικές Καταστάσεις και Μεγέθη (εφόσον υφίστανται κρατικές ή συγχρηματοδοτούμενες πηγές χρηματοδότησης προς την ίδια την οργάνωση ή συνδεδεμένες με αυτήν οντότητες)</w:t>
      </w:r>
    </w:p>
    <w:p w:rsidR="00AD3591" w:rsidRPr="00D70B8A" w:rsidRDefault="00593156" w:rsidP="00D70B8A">
      <w:pPr>
        <w:pStyle w:val="a8"/>
        <w:numPr>
          <w:ilvl w:val="2"/>
          <w:numId w:val="22"/>
        </w:numPr>
        <w:spacing w:after="120"/>
        <w:contextualSpacing w:val="0"/>
        <w:rPr>
          <w:rFonts w:ascii="Candara" w:hAnsi="Candara"/>
          <w:b/>
          <w:u w:val="single"/>
        </w:rPr>
      </w:pPr>
      <w:r w:rsidRPr="00D70B8A">
        <w:rPr>
          <w:rFonts w:ascii="Candara" w:hAnsi="Candara"/>
        </w:rPr>
        <w:t>ΑΦΜ Οργάνωσης</w:t>
      </w:r>
    </w:p>
    <w:p w:rsidR="00AD3591" w:rsidRPr="00D70B8A" w:rsidRDefault="00593156" w:rsidP="00D70B8A">
      <w:pPr>
        <w:pStyle w:val="a8"/>
        <w:numPr>
          <w:ilvl w:val="2"/>
          <w:numId w:val="22"/>
        </w:numPr>
        <w:spacing w:after="120"/>
        <w:contextualSpacing w:val="0"/>
        <w:rPr>
          <w:rFonts w:ascii="Candara" w:hAnsi="Candara"/>
          <w:b/>
          <w:u w:val="single"/>
        </w:rPr>
      </w:pPr>
      <w:r w:rsidRPr="00D70B8A">
        <w:rPr>
          <w:rFonts w:ascii="Candara" w:hAnsi="Candara"/>
        </w:rPr>
        <w:t>Δ.Ο.Υ. στην οποία ανήκει</w:t>
      </w:r>
    </w:p>
    <w:p w:rsidR="00593156" w:rsidRPr="00D70B8A" w:rsidRDefault="00593156" w:rsidP="00D70B8A">
      <w:pPr>
        <w:pStyle w:val="a8"/>
        <w:numPr>
          <w:ilvl w:val="2"/>
          <w:numId w:val="22"/>
        </w:numPr>
        <w:spacing w:after="120"/>
        <w:contextualSpacing w:val="0"/>
        <w:rPr>
          <w:rFonts w:ascii="Candara" w:hAnsi="Candara"/>
          <w:b/>
          <w:u w:val="single"/>
        </w:rPr>
      </w:pPr>
      <w:r w:rsidRPr="00D70B8A">
        <w:rPr>
          <w:rFonts w:ascii="Candara" w:hAnsi="Candara"/>
        </w:rPr>
        <w:t>Οικονομικές καταστάσεις και κύρια οικονομικά μεγέθη (με επισύναψη αρχείου)</w:t>
      </w:r>
    </w:p>
    <w:p w:rsidR="000D74B0" w:rsidRPr="00D70B8A" w:rsidRDefault="00593156" w:rsidP="00D70B8A">
      <w:pPr>
        <w:pStyle w:val="a8"/>
        <w:numPr>
          <w:ilvl w:val="1"/>
          <w:numId w:val="22"/>
        </w:numPr>
        <w:spacing w:after="120"/>
        <w:contextualSpacing w:val="0"/>
        <w:rPr>
          <w:rFonts w:ascii="Candara" w:hAnsi="Candara"/>
        </w:rPr>
      </w:pPr>
      <w:r w:rsidRPr="00D70B8A">
        <w:rPr>
          <w:rFonts w:ascii="Candara" w:hAnsi="Candara"/>
        </w:rPr>
        <w:t>Πράξη Διάλυσης (με επισύναψη αρχείου)</w:t>
      </w:r>
    </w:p>
    <w:p w:rsidR="000D74B0" w:rsidRPr="00D70B8A" w:rsidRDefault="00593156" w:rsidP="00D70B8A">
      <w:pPr>
        <w:pStyle w:val="a8"/>
        <w:numPr>
          <w:ilvl w:val="1"/>
          <w:numId w:val="22"/>
        </w:numPr>
        <w:spacing w:after="120"/>
        <w:contextualSpacing w:val="0"/>
        <w:rPr>
          <w:rFonts w:ascii="Candara" w:hAnsi="Candara"/>
        </w:rPr>
      </w:pPr>
      <w:r w:rsidRPr="00D70B8A">
        <w:rPr>
          <w:rFonts w:ascii="Candara" w:hAnsi="Candara"/>
        </w:rPr>
        <w:t>Στοιχεία Δικαστικών Αποφάσεων της παρ. 2 του άρθρου 6 του ν.1876/1990 (με επισύναψη αρχείου)</w:t>
      </w:r>
    </w:p>
    <w:p w:rsidR="00D04DBF" w:rsidRPr="00D70B8A" w:rsidRDefault="00D04DBF" w:rsidP="00D70B8A">
      <w:pPr>
        <w:spacing w:after="120"/>
        <w:jc w:val="both"/>
        <w:rPr>
          <w:rFonts w:ascii="Candara" w:hAnsi="Candara"/>
        </w:rPr>
      </w:pPr>
      <w:r w:rsidRPr="00D70B8A">
        <w:rPr>
          <w:rFonts w:ascii="Candara" w:hAnsi="Candara"/>
        </w:rPr>
        <w:t xml:space="preserve">3. Όπου, κατά τα αναφερόμενα στην παρ. 2 του παρόντος άρθρου, απαιτείται η επισύναψη αρχείου, ως τέτοια νοείται η επισύναψη/υποβολή του κατά περίπτωση σχετικού αρχείου ιδιωτικού ή </w:t>
      </w:r>
      <w:r w:rsidR="00F93FEE" w:rsidRPr="00D70B8A">
        <w:rPr>
          <w:rFonts w:ascii="Candara" w:hAnsi="Candara"/>
        </w:rPr>
        <w:t>διοικητικού</w:t>
      </w:r>
      <w:r w:rsidRPr="00D70B8A">
        <w:rPr>
          <w:rFonts w:ascii="Candara" w:hAnsi="Candara"/>
        </w:rPr>
        <w:t xml:space="preserve"> εγγράφου, δικαστικής απόφασης ή διαταγής του αρμοδίου Δικαστηρίου, υπεύθυνης δήλωσης ή οικονομικής κατάστασης. </w:t>
      </w:r>
      <w:r w:rsidR="00907224" w:rsidRPr="00D70B8A">
        <w:rPr>
          <w:rFonts w:ascii="Candara" w:hAnsi="Candara"/>
        </w:rPr>
        <w:t xml:space="preserve"> </w:t>
      </w:r>
    </w:p>
    <w:p w:rsidR="00D04DBF" w:rsidRPr="00D70B8A" w:rsidRDefault="00D04DBF" w:rsidP="00D70B8A">
      <w:pPr>
        <w:spacing w:after="120"/>
        <w:jc w:val="both"/>
        <w:rPr>
          <w:rFonts w:ascii="Candara" w:hAnsi="Candara"/>
        </w:rPr>
      </w:pPr>
      <w:r w:rsidRPr="00D70B8A">
        <w:rPr>
          <w:rFonts w:ascii="Candara" w:hAnsi="Candara"/>
        </w:rPr>
        <w:t>4. Μετά την υποβολή της αίτησης και των συνοδευτικών αρχείων από τις υπόχρεες προς τούτο οργανώσεις του άρθρου 6, διενεργείται έλεγχος από την υπηρεσία προκειμένου να διαπιστωθεί αν η καταχώρηση των στοιχείων είναι σύμφωνη με τα οριζόμενα στην παρ.4γ του άρθρου 6 του ν. 1876/1990 και τα οριζόμενα στην παρούσα. Με  την ολοκλήρωση του ελέγχου και την έγκριση της αίτησης, δημιουργείται μοναδική εγγραφή στο ΓΕ.ΜΗ.Ο.Ε., αποδίδεται στην εγγεγραμμένη οργάνωση μοναδικός αριθμός μητρώου εγγραφής και παρέχονται στην οργάνωση όνομα χρήστη (</w:t>
      </w:r>
      <w:r w:rsidRPr="00D70B8A">
        <w:rPr>
          <w:rFonts w:ascii="Candara" w:hAnsi="Candara"/>
          <w:lang w:val="en-US"/>
        </w:rPr>
        <w:t>username</w:t>
      </w:r>
      <w:r w:rsidRPr="00D70B8A">
        <w:rPr>
          <w:rFonts w:ascii="Candara" w:hAnsi="Candara"/>
        </w:rPr>
        <w:t>) και κωδικός πρόσβασης (</w:t>
      </w:r>
      <w:r w:rsidRPr="00D70B8A">
        <w:rPr>
          <w:rFonts w:ascii="Candara" w:hAnsi="Candara"/>
          <w:lang w:val="en-US"/>
        </w:rPr>
        <w:t>password</w:t>
      </w:r>
      <w:r w:rsidRPr="00D70B8A">
        <w:rPr>
          <w:rFonts w:ascii="Candara" w:hAnsi="Candara"/>
        </w:rPr>
        <w:t xml:space="preserve">) στην αντίστοιχη μερίδα του ΓΕ.ΜΗ.Ο.Ε. Η οργάνωση ενημερώνεται σχετικά μέσω της πλατφόρμας καθώς και με μήνυμα ηλεκτρονικού ταχυδρομείου, που αποστέλλεται στην/στις ηλεκτρονική/ές διεύθυνση/διευθύνσεις που έχουν δηλωθεί κατά την αίτηση. </w:t>
      </w:r>
    </w:p>
    <w:p w:rsidR="00D04DBF" w:rsidRPr="00D70B8A" w:rsidRDefault="00D04DBF" w:rsidP="00D70B8A">
      <w:pPr>
        <w:spacing w:after="120"/>
        <w:jc w:val="both"/>
        <w:rPr>
          <w:rFonts w:ascii="Candara" w:hAnsi="Candara"/>
        </w:rPr>
      </w:pPr>
      <w:r w:rsidRPr="00D70B8A">
        <w:rPr>
          <w:rFonts w:ascii="Candara" w:hAnsi="Candara"/>
        </w:rPr>
        <w:t xml:space="preserve">5. Σε περίπτωση που η υπηρεσία διαπιστώσει κατά τον παραπάνω έλεγχο έλλειψη ή λανθασμένη καταχώρηση στοιχείων και αρχείων, η αίτηση δεν γίνεται αποδεκτή και η αιτούσα οργάνωση δεν εγγράφεται στο </w:t>
      </w:r>
      <w:r w:rsidR="00A37912" w:rsidRPr="00D70B8A">
        <w:rPr>
          <w:rFonts w:ascii="Candara" w:hAnsi="Candara"/>
        </w:rPr>
        <w:t>ΓΕ.ΜΗ</w:t>
      </w:r>
      <w:r w:rsidRPr="00D70B8A">
        <w:rPr>
          <w:rFonts w:ascii="Candara" w:hAnsi="Candara"/>
        </w:rPr>
        <w:t>.Ο.Ε.. Η απόρριψη της αίτησης εγγραφής γνωστοποιείται, ομοίως,  στην αιτούσα οργάνωση. Στην περίπτωση αυτή, η οργάνωση δύναται να υποβάλει εκ νέου αίτηση εγγραφής με τα απαιτούμενα συνοδευτικά αυτής αρχεία.</w:t>
      </w:r>
    </w:p>
    <w:p w:rsidR="004644CD" w:rsidRPr="00D70B8A" w:rsidRDefault="00D04DBF" w:rsidP="00D70B8A">
      <w:pPr>
        <w:spacing w:after="120"/>
        <w:jc w:val="both"/>
        <w:rPr>
          <w:rFonts w:ascii="Candara" w:hAnsi="Candara"/>
        </w:rPr>
      </w:pPr>
      <w:r w:rsidRPr="00D70B8A">
        <w:rPr>
          <w:rFonts w:ascii="Candara" w:hAnsi="Candara"/>
        </w:rPr>
        <w:t xml:space="preserve">6. Μετά την εγγραφή τους στο ΓΕ.ΜΗ.Ο.Ε κατά τα ανωτέρω, παρέχεται η δυνατότητα στις οργανώσεις για εξαγωγή προτυποποιημένης Βεβαίωσης Εγγραφής με αποτύπωση, επί του σώματος αυτής, μοναδικού σειριακού αριθμού μέσω του ΠΣ ΕΡΓΑΝΗ ΙΙ, η οποία μπορεί να χρησιμοποιηθεί για κάθε νόμιμη χρήση. </w:t>
      </w:r>
      <w:r w:rsidR="004644CD" w:rsidRPr="00D70B8A">
        <w:rPr>
          <w:rFonts w:ascii="Candara" w:hAnsi="Candara"/>
        </w:rPr>
        <w:t>Με τη χρήση του μοναδικού σειριακού αριθμού είναι δυνατή, μέσω του ΠΣ ΕΡΓΑΝΗ ΙΙ, η επαλήθευση από κάθε τρίτον, της εγκυρότητας της εκδοθεισόμενης Βεβαίωσης Εγγραφής.</w:t>
      </w:r>
    </w:p>
    <w:p w:rsidR="00D04DBF" w:rsidRPr="00D70B8A" w:rsidRDefault="00D04DBF" w:rsidP="00D70B8A">
      <w:pPr>
        <w:spacing w:after="120"/>
        <w:jc w:val="both"/>
        <w:rPr>
          <w:rFonts w:ascii="Candara" w:hAnsi="Candara"/>
        </w:rPr>
      </w:pPr>
      <w:r w:rsidRPr="00D70B8A">
        <w:rPr>
          <w:rFonts w:ascii="Candara" w:hAnsi="Candara"/>
        </w:rPr>
        <w:t>7. Η υποβολή της αίτησης εγγραφής συνιστά υπεύθυνη δήλωση του νομίμου εκπροσώπου της οργάνωσης, σύμφωνα με το ν. 1599/1986, για όλα όσα δηλώνονται σε αυτή.  Τα στοιχεία που καταχωρούνται στο ΓΕ.ΜΗ.Ο.Ε εισάγονται από τον νόμιμο εκπρόσωπο ή οποιονδήποτε τρίτο κατόπιν ειδικής εξουσιοδότησης από αυτόν. Ο νόμιμος εκπρόσωπος φέρει την αποκλειστική ευθύνη της ακρίβειας και πληρότητας των στοιχείων που τηρούνται στο μητρώο.</w:t>
      </w:r>
    </w:p>
    <w:p w:rsidR="00790589" w:rsidRPr="00D70B8A" w:rsidRDefault="00790589" w:rsidP="00D70B8A">
      <w:pPr>
        <w:spacing w:after="120"/>
        <w:jc w:val="both"/>
        <w:rPr>
          <w:rFonts w:ascii="Candara" w:hAnsi="Candara" w:cs="Arial"/>
          <w:b/>
          <w:color w:val="000000"/>
        </w:rPr>
      </w:pPr>
    </w:p>
    <w:p w:rsidR="00790589" w:rsidRPr="00D70B8A" w:rsidRDefault="00907224" w:rsidP="00D70B8A">
      <w:pPr>
        <w:pStyle w:val="a5"/>
        <w:spacing w:after="120" w:line="240" w:lineRule="auto"/>
        <w:jc w:val="center"/>
        <w:rPr>
          <w:rFonts w:ascii="Candara" w:hAnsi="Candara"/>
        </w:rPr>
      </w:pPr>
      <w:r w:rsidRPr="00D70B8A">
        <w:rPr>
          <w:rFonts w:ascii="Candara" w:hAnsi="Candara" w:cs="Arial"/>
          <w:b/>
          <w:color w:val="000000"/>
          <w:sz w:val="22"/>
        </w:rPr>
        <w:t xml:space="preserve">Άρθρο 8 </w:t>
      </w:r>
    </w:p>
    <w:p w:rsidR="00790589" w:rsidRPr="00D70B8A" w:rsidRDefault="00907224" w:rsidP="00D70B8A">
      <w:pPr>
        <w:spacing w:after="120"/>
        <w:jc w:val="center"/>
        <w:rPr>
          <w:rFonts w:ascii="Candara" w:hAnsi="Candara"/>
          <w:b/>
        </w:rPr>
      </w:pPr>
      <w:r w:rsidRPr="00D70B8A">
        <w:rPr>
          <w:rFonts w:ascii="Candara" w:hAnsi="Candara"/>
          <w:b/>
        </w:rPr>
        <w:t>Τροποποίηση στοιχείων καταχώρισης στο  Γενικό Μητρώο Οργανώσεων Εργοδοτών (ΓΕ.ΜΗ.Ο.Ε.)</w:t>
      </w:r>
    </w:p>
    <w:p w:rsidR="00A37912" w:rsidRPr="00D70B8A" w:rsidRDefault="00A37912" w:rsidP="00D70B8A">
      <w:pPr>
        <w:spacing w:after="120"/>
        <w:jc w:val="both"/>
        <w:rPr>
          <w:rFonts w:ascii="Candara" w:hAnsi="Candara"/>
        </w:rPr>
      </w:pPr>
      <w:r w:rsidRPr="00D70B8A">
        <w:rPr>
          <w:rFonts w:ascii="Candara" w:hAnsi="Candara"/>
        </w:rPr>
        <w:lastRenderedPageBreak/>
        <w:t>1. Τα στοιχεία και αρχεία των εργοδοτικών οργανώσεων του άρθρου 6 της παρούσας, που έχουν καταχωρηθεί στο ΓΕ.ΜΗ.Ο.Ε., τροποποιούνται, επικαιροποιούνται και επιβεβαιώνονται με αποκλειστική ευθύνη του νόμιμου εκπροσώπου. Σε κάθε τέτοια περίπτωση, στη μερίδα της εργοδοτικής οργάνωσης στο ΠΣ ΕΡΓΑΝΗ ΙΙ, καταγράφεται αναλυτικό ιστορικό κινήσεων.</w:t>
      </w:r>
    </w:p>
    <w:p w:rsidR="00A37912" w:rsidRPr="00D70B8A" w:rsidRDefault="00A37912" w:rsidP="00D70B8A">
      <w:pPr>
        <w:spacing w:after="120"/>
        <w:jc w:val="both"/>
        <w:rPr>
          <w:rFonts w:ascii="Candara" w:hAnsi="Candara"/>
        </w:rPr>
      </w:pPr>
      <w:r w:rsidRPr="00D70B8A">
        <w:rPr>
          <w:rFonts w:ascii="Candara" w:hAnsi="Candara"/>
        </w:rPr>
        <w:t xml:space="preserve">2. Η διαδικασία τροποποίησης ή επικαιροποίησης στοιχείων υλοποιείται αποκλειστικά μέσω της πλατφόρμας, με τη χρήση του ονόματος χρήστη και του κωδικού της παρ. 4 του άρθρου 7. Η εργοδοτική οργάνωση υποχρεούται να επικαιροποιεί τα στοιχεία που τηρούνται στη μερίδα της και να μεριμνά ώστε τα τηρούμενα στοιχεία να απεικονίζουν την τρέχουσα νομική και πραγματική της κατάσταση. </w:t>
      </w:r>
    </w:p>
    <w:p w:rsidR="00790589" w:rsidRPr="00D70B8A" w:rsidRDefault="00790589" w:rsidP="00D70B8A">
      <w:pPr>
        <w:pStyle w:val="a5"/>
        <w:spacing w:after="120" w:line="276" w:lineRule="auto"/>
        <w:jc w:val="center"/>
        <w:rPr>
          <w:rFonts w:ascii="Candara" w:hAnsi="Candara" w:cs="Arial"/>
          <w:b/>
          <w:color w:val="000000"/>
          <w:sz w:val="22"/>
        </w:rPr>
      </w:pPr>
    </w:p>
    <w:p w:rsidR="00790589" w:rsidRPr="00D70B8A" w:rsidRDefault="00907224" w:rsidP="00DC7215">
      <w:pPr>
        <w:pStyle w:val="a5"/>
        <w:spacing w:after="120" w:line="240" w:lineRule="auto"/>
        <w:jc w:val="center"/>
        <w:rPr>
          <w:rFonts w:ascii="Candara" w:hAnsi="Candara"/>
        </w:rPr>
      </w:pPr>
      <w:r w:rsidRPr="00D70B8A">
        <w:rPr>
          <w:rFonts w:ascii="Candara" w:hAnsi="Candara" w:cs="Arial"/>
          <w:b/>
          <w:color w:val="000000"/>
          <w:sz w:val="22"/>
        </w:rPr>
        <w:t>Άρθρο 9</w:t>
      </w:r>
    </w:p>
    <w:p w:rsidR="00790589" w:rsidRPr="00D70B8A" w:rsidRDefault="00907224" w:rsidP="00D70B8A">
      <w:pPr>
        <w:pStyle w:val="a5"/>
        <w:spacing w:after="120" w:line="276" w:lineRule="auto"/>
        <w:jc w:val="center"/>
        <w:rPr>
          <w:rFonts w:ascii="Candara" w:hAnsi="Candara" w:cs="Arial"/>
          <w:b/>
          <w:color w:val="000000"/>
          <w:sz w:val="22"/>
        </w:rPr>
      </w:pPr>
      <w:r w:rsidRPr="00D70B8A">
        <w:rPr>
          <w:rFonts w:ascii="Candara" w:hAnsi="Candara" w:cs="Arial"/>
          <w:b/>
          <w:color w:val="000000"/>
          <w:sz w:val="22"/>
        </w:rPr>
        <w:t xml:space="preserve">Διαγραφή </w:t>
      </w:r>
      <w:r w:rsidR="00984765" w:rsidRPr="00D70B8A">
        <w:rPr>
          <w:rFonts w:ascii="Candara" w:hAnsi="Candara" w:cs="Arial"/>
          <w:b/>
          <w:color w:val="000000"/>
          <w:sz w:val="22"/>
        </w:rPr>
        <w:t xml:space="preserve">από το </w:t>
      </w:r>
      <w:r w:rsidR="00984765" w:rsidRPr="00D70B8A">
        <w:rPr>
          <w:rFonts w:ascii="Candara" w:hAnsi="Candara"/>
          <w:b/>
        </w:rPr>
        <w:t>ΓΕ.ΜΗ.Ο.Ε.</w:t>
      </w:r>
    </w:p>
    <w:p w:rsidR="00A37912" w:rsidRPr="00D70B8A" w:rsidRDefault="00473F06" w:rsidP="00D70B8A">
      <w:pPr>
        <w:spacing w:after="120"/>
        <w:jc w:val="both"/>
        <w:rPr>
          <w:rFonts w:ascii="Candara" w:hAnsi="Candara"/>
        </w:rPr>
      </w:pPr>
      <w:r w:rsidRPr="00D70B8A">
        <w:rPr>
          <w:rFonts w:ascii="Candara" w:hAnsi="Candara"/>
        </w:rPr>
        <w:t>Οι εγγεγραμμένες στο ΓΕ.ΜΗ</w:t>
      </w:r>
      <w:r w:rsidR="00A37912" w:rsidRPr="00D70B8A">
        <w:rPr>
          <w:rFonts w:ascii="Candara" w:hAnsi="Candara"/>
        </w:rPr>
        <w:t>.Ο.Ε. εργοδοτικές οργανώσεις του άρθρου 6 της παρούσας διαγράφονται από αυτό: α)  με πρωτοβουλία των ιδίων, β) με ενέργειες της υπηρεσίας, εφόσον περιέλθει στην υπηρεσία σχετική απόφαση Δικαστηρίου.</w:t>
      </w:r>
    </w:p>
    <w:p w:rsidR="00790589" w:rsidRPr="00D70B8A" w:rsidRDefault="00790589" w:rsidP="00D70B8A">
      <w:pPr>
        <w:pStyle w:val="a5"/>
        <w:spacing w:after="120" w:line="276" w:lineRule="auto"/>
        <w:jc w:val="center"/>
        <w:rPr>
          <w:rFonts w:ascii="Candara" w:hAnsi="Candara" w:cs="Arial"/>
          <w:b/>
          <w:color w:val="000000"/>
          <w:sz w:val="22"/>
        </w:rPr>
      </w:pPr>
    </w:p>
    <w:p w:rsidR="00790589" w:rsidRPr="00D70B8A" w:rsidRDefault="00907224" w:rsidP="00DC7215">
      <w:pPr>
        <w:pStyle w:val="a5"/>
        <w:spacing w:after="120" w:line="240" w:lineRule="auto"/>
        <w:jc w:val="center"/>
        <w:rPr>
          <w:rFonts w:ascii="Candara" w:hAnsi="Candara" w:cs="Arial"/>
          <w:b/>
          <w:color w:val="000000"/>
          <w:sz w:val="22"/>
        </w:rPr>
      </w:pPr>
      <w:r w:rsidRPr="00D70B8A">
        <w:rPr>
          <w:rFonts w:ascii="Candara" w:hAnsi="Candara" w:cs="Arial"/>
          <w:b/>
          <w:color w:val="000000"/>
          <w:sz w:val="22"/>
        </w:rPr>
        <w:t>ΚΕΦΑΛΑΙΟ Γ΄</w:t>
      </w:r>
    </w:p>
    <w:p w:rsidR="00790589" w:rsidRPr="00D70B8A" w:rsidRDefault="00907224" w:rsidP="00D70B8A">
      <w:pPr>
        <w:pStyle w:val="a5"/>
        <w:spacing w:after="120" w:line="276" w:lineRule="auto"/>
        <w:jc w:val="center"/>
        <w:rPr>
          <w:rFonts w:ascii="Candara" w:hAnsi="Candara" w:cs="Arial"/>
          <w:b/>
          <w:color w:val="000000"/>
          <w:sz w:val="22"/>
        </w:rPr>
      </w:pPr>
      <w:r w:rsidRPr="00D70B8A">
        <w:rPr>
          <w:rFonts w:ascii="Candara" w:hAnsi="Candara" w:cs="Arial"/>
          <w:b/>
          <w:color w:val="000000"/>
          <w:sz w:val="22"/>
        </w:rPr>
        <w:t>Γενικές Ρυθμίσεις</w:t>
      </w:r>
    </w:p>
    <w:p w:rsidR="00790589" w:rsidRPr="00D70B8A" w:rsidRDefault="00790589" w:rsidP="00D70B8A">
      <w:pPr>
        <w:pStyle w:val="a5"/>
        <w:spacing w:after="120" w:line="276" w:lineRule="auto"/>
        <w:jc w:val="center"/>
        <w:rPr>
          <w:rFonts w:ascii="Candara" w:hAnsi="Candara" w:cs="Arial"/>
          <w:b/>
          <w:color w:val="000000"/>
          <w:sz w:val="22"/>
        </w:rPr>
      </w:pPr>
    </w:p>
    <w:p w:rsidR="00790589" w:rsidRPr="00D70B8A" w:rsidRDefault="00907224" w:rsidP="00DC7215">
      <w:pPr>
        <w:pStyle w:val="a5"/>
        <w:spacing w:after="120" w:line="240" w:lineRule="auto"/>
        <w:jc w:val="center"/>
        <w:rPr>
          <w:rFonts w:ascii="Candara" w:hAnsi="Candara"/>
        </w:rPr>
      </w:pPr>
      <w:r w:rsidRPr="00D70B8A">
        <w:rPr>
          <w:rFonts w:ascii="Candara" w:hAnsi="Candara" w:cs="Arial"/>
          <w:b/>
          <w:color w:val="000000"/>
          <w:sz w:val="22"/>
        </w:rPr>
        <w:t xml:space="preserve">Άρθρο 10 </w:t>
      </w:r>
    </w:p>
    <w:p w:rsidR="00790589" w:rsidRPr="00D70B8A" w:rsidRDefault="00907224" w:rsidP="00D70B8A">
      <w:pPr>
        <w:pStyle w:val="a5"/>
        <w:spacing w:after="120" w:line="276" w:lineRule="auto"/>
        <w:jc w:val="center"/>
        <w:rPr>
          <w:rFonts w:ascii="Candara" w:hAnsi="Candara" w:cs="Arial"/>
          <w:b/>
          <w:color w:val="000000"/>
          <w:sz w:val="22"/>
        </w:rPr>
      </w:pPr>
      <w:r w:rsidRPr="00D70B8A">
        <w:rPr>
          <w:rFonts w:ascii="Candara" w:hAnsi="Candara" w:cs="Arial"/>
          <w:b/>
          <w:color w:val="000000"/>
          <w:sz w:val="22"/>
        </w:rPr>
        <w:t>Χορήγηση στοιχείων</w:t>
      </w:r>
    </w:p>
    <w:p w:rsidR="00790589" w:rsidRPr="00D70B8A" w:rsidRDefault="00907224" w:rsidP="00D70B8A">
      <w:pPr>
        <w:spacing w:after="120"/>
        <w:jc w:val="both"/>
        <w:rPr>
          <w:rFonts w:ascii="Candara" w:hAnsi="Candara"/>
        </w:rPr>
      </w:pPr>
      <w:r w:rsidRPr="00D70B8A">
        <w:rPr>
          <w:rFonts w:ascii="Candara" w:hAnsi="Candara"/>
        </w:rPr>
        <w:t xml:space="preserve">1. Οι συνδικαλιστικές οργανώσεις των εργαζομένων, οι ενώσεις προσώπων </w:t>
      </w:r>
      <w:r w:rsidR="00923A7B" w:rsidRPr="00D70B8A">
        <w:rPr>
          <w:rFonts w:ascii="Candara" w:hAnsi="Candara"/>
        </w:rPr>
        <w:t>της παρ.5 του άρθρ</w:t>
      </w:r>
      <w:r w:rsidR="009C0B3F" w:rsidRPr="00D70B8A">
        <w:rPr>
          <w:rFonts w:ascii="Candara" w:hAnsi="Candara"/>
        </w:rPr>
        <w:t xml:space="preserve">ου </w:t>
      </w:r>
      <w:r w:rsidR="00923A7B" w:rsidRPr="00D70B8A">
        <w:rPr>
          <w:rFonts w:ascii="Candara" w:hAnsi="Candara"/>
        </w:rPr>
        <w:t xml:space="preserve">3 του </w:t>
      </w:r>
      <w:r w:rsidR="00403FFD" w:rsidRPr="00D70B8A">
        <w:rPr>
          <w:rFonts w:ascii="Candara" w:hAnsi="Candara"/>
        </w:rPr>
        <w:t>ν</w:t>
      </w:r>
      <w:r w:rsidR="00923A7B" w:rsidRPr="00D70B8A">
        <w:rPr>
          <w:rFonts w:ascii="Candara" w:hAnsi="Candara"/>
        </w:rPr>
        <w:t>.1876/1990</w:t>
      </w:r>
      <w:r w:rsidR="009C0B3F" w:rsidRPr="00D70B8A">
        <w:rPr>
          <w:rFonts w:ascii="Candara" w:hAnsi="Candara"/>
        </w:rPr>
        <w:t xml:space="preserve"> και</w:t>
      </w:r>
      <w:r w:rsidRPr="00D70B8A">
        <w:rPr>
          <w:rFonts w:ascii="Candara" w:hAnsi="Candara"/>
        </w:rPr>
        <w:t xml:space="preserve"> οι οργανώσεις των εργοδοτών, οι οποίες είναι εγγεγραμμένες στο Μητρώο Συνδικαλιστικών Οργανώσεων Εργαζομένων και Οργανώσεων Εργοδοτών του Υπουργείου Εργασίας και Κοινωνικών Υποθέσεων,</w:t>
      </w:r>
      <w:r w:rsidR="009C0B3F" w:rsidRPr="00D70B8A">
        <w:rPr>
          <w:rFonts w:ascii="Candara" w:hAnsi="Candara"/>
        </w:rPr>
        <w:t xml:space="preserve"> καθώς και μεμονωμένοι εργοδότες, δύνανται, </w:t>
      </w:r>
      <w:r w:rsidR="007C0751" w:rsidRPr="00D70B8A">
        <w:rPr>
          <w:rFonts w:ascii="Candara" w:hAnsi="Candara"/>
        </w:rPr>
        <w:t>για την άσκηση</w:t>
      </w:r>
      <w:r w:rsidR="009C0B3F" w:rsidRPr="00D70B8A">
        <w:rPr>
          <w:rFonts w:ascii="Candara" w:hAnsi="Candara"/>
        </w:rPr>
        <w:t xml:space="preserve"> των από τους ν. 1876/1990 και 1264/1982 </w:t>
      </w:r>
      <w:r w:rsidR="007C0751" w:rsidRPr="00D70B8A">
        <w:rPr>
          <w:rFonts w:ascii="Candara" w:hAnsi="Candara"/>
        </w:rPr>
        <w:t>δικαιωμάτων</w:t>
      </w:r>
      <w:r w:rsidR="009C0B3F" w:rsidRPr="00D70B8A">
        <w:rPr>
          <w:rFonts w:ascii="Candara" w:hAnsi="Candara"/>
        </w:rPr>
        <w:t xml:space="preserve"> </w:t>
      </w:r>
      <w:r w:rsidR="007C0751" w:rsidRPr="00D70B8A">
        <w:rPr>
          <w:rFonts w:ascii="Candara" w:hAnsi="Candara"/>
        </w:rPr>
        <w:t>τους και την ανταπόκρισή τους στις αντίστοιχες υποχρεώσεις</w:t>
      </w:r>
      <w:r w:rsidR="009C0B3F" w:rsidRPr="00D70B8A">
        <w:rPr>
          <w:rFonts w:ascii="Candara" w:hAnsi="Candara"/>
        </w:rPr>
        <w:t xml:space="preserve">, </w:t>
      </w:r>
      <w:r w:rsidRPr="00D70B8A">
        <w:rPr>
          <w:rFonts w:ascii="Candara" w:hAnsi="Candara"/>
        </w:rPr>
        <w:t xml:space="preserve">να αιτηθούν τη χορήγηση στοιχείων και αντιγράφων αρχείων από την υπηρεσία, κατόπιν ειδικής προς τούτο αιτήσεώς τους μέσω της πλατφόρμας και εφόσον αποδεικνύουν ειδικό έννομο συμφέρον. Η αίτηση εξετάζεται από την υπηρεσία και εφόσον πληρούνται οι όροι, χορηγούνται ηλεκτρονικά μέσω της πλατφόρμας, τα ζητούμενα στοιχεία ή μέρος αυτών. Σε κάθε περίπτωση, δεν επιτρέπεται η χορήγηση οποιουδήποτε στοιχείου </w:t>
      </w:r>
      <w:r w:rsidR="004A3097" w:rsidRPr="00D70B8A">
        <w:rPr>
          <w:rFonts w:ascii="Candara" w:hAnsi="Candara"/>
        </w:rPr>
        <w:t xml:space="preserve">αφορά </w:t>
      </w:r>
      <w:r w:rsidRPr="00D70B8A">
        <w:rPr>
          <w:rFonts w:ascii="Candara" w:hAnsi="Candara"/>
        </w:rPr>
        <w:t xml:space="preserve">τις οικονομικές καταστάσεις αυτών. </w:t>
      </w:r>
    </w:p>
    <w:p w:rsidR="00790589" w:rsidRPr="00D70B8A" w:rsidRDefault="00907224" w:rsidP="00D70B8A">
      <w:pPr>
        <w:spacing w:after="120"/>
        <w:jc w:val="both"/>
        <w:rPr>
          <w:rFonts w:ascii="Candara" w:hAnsi="Candara"/>
        </w:rPr>
      </w:pPr>
      <w:r w:rsidRPr="00D70B8A">
        <w:rPr>
          <w:rFonts w:ascii="Candara" w:hAnsi="Candara"/>
        </w:rPr>
        <w:t>2. Οι υπηρεσίες του Υπουργείου Εργασίας και Κοινωνικών Υποθέσεων δύνανται να έχουν πρόσβαση στο περιεχόμενο του Μητρώου προκειμένου να εκπληρώσουν τασσόμενη από το νόμο υποχρέωσή τους όπως, ενδεικτικά,  κατά τη διαδικασία διαπίστωσης ότι συλλογική ρύθμιση εργασίας δεσμεύει ήδη εργοδότες, που απασχολούν ποσοστό μεγαλύτερο του 50% των εργαζομένων του κλάδου ή του επαγγέλματος. Για το λόγο αυτό, έπειτα από αίτηση των υπηρεσιών αυτών προς την αρμόδια υπηρεσία του Υπουργείου Εργασίας και Κοινωνικών Υποθέσεων, χορηγείται δικαίωμα διαρκούς</w:t>
      </w:r>
      <w:r w:rsidR="00F570B9" w:rsidRPr="00D70B8A">
        <w:rPr>
          <w:rFonts w:ascii="Candara" w:hAnsi="Candara"/>
        </w:rPr>
        <w:t>, διαβαθμισμένης</w:t>
      </w:r>
      <w:r w:rsidRPr="00D70B8A">
        <w:rPr>
          <w:rFonts w:ascii="Candara" w:hAnsi="Candara"/>
        </w:rPr>
        <w:t xml:space="preserve"> εισόδου στην πλατφόρμα του Μητρώου προκειμένου να είναι δυνατή, αποκλειστικά, η άντληση στοιχείων και αντιγράφων αρχείων από το Μητρώο, για την εκτέλεση των νομίμων αρμοδιοτήτων τους. Οι υπηρεσίες, στις οποίες χορηγείται δικαίωμα εισόδου, καθίστανται εφεξής κατά νόμο υπεύθυνες για οποιαδήποτε </w:t>
      </w:r>
      <w:r w:rsidR="004D5DFB" w:rsidRPr="00D70B8A">
        <w:rPr>
          <w:rFonts w:ascii="Candara" w:hAnsi="Candara"/>
        </w:rPr>
        <w:t xml:space="preserve">περαιτέρω </w:t>
      </w:r>
      <w:r w:rsidRPr="00D70B8A">
        <w:rPr>
          <w:rFonts w:ascii="Candara" w:hAnsi="Candara"/>
        </w:rPr>
        <w:t>επεξεργασία των τηρούμενων στοιχείων και αρχείων.</w:t>
      </w:r>
    </w:p>
    <w:p w:rsidR="00790589" w:rsidRPr="00D70B8A" w:rsidRDefault="00907224" w:rsidP="00D70B8A">
      <w:pPr>
        <w:spacing w:after="120"/>
        <w:jc w:val="both"/>
        <w:rPr>
          <w:rFonts w:ascii="Candara" w:hAnsi="Candara"/>
        </w:rPr>
      </w:pPr>
      <w:r w:rsidRPr="00D70B8A">
        <w:rPr>
          <w:rFonts w:ascii="Candara" w:hAnsi="Candara"/>
        </w:rPr>
        <w:t xml:space="preserve">3. Τυχόν υποβολή αίτησης χορήγησης στοιχείων από φυσικό πρόσωπο, μέλος ή μη οργάνωσης εργαζομένων ή εργοδοτών, απορρίπτεται από την υπηρεσία ως απαράδεκτη. Η πρόσβαση αυτών </w:t>
      </w:r>
      <w:r w:rsidRPr="00D70B8A">
        <w:rPr>
          <w:rFonts w:ascii="Candara" w:hAnsi="Candara"/>
        </w:rPr>
        <w:lastRenderedPageBreak/>
        <w:t>των προσώπων σε στοιχεία και δεδομένα που αφορούν στις οργανώσεις των εργαζομένων ή των εργοδοτών ή των ενώσεων προσώπων, πραγματοποιείται με τους υφιστάμενους, έως την έκδοση της παρούσας, τρόπους, ήτοι μέσω των δικαστικών υπηρεσιών ή των ίδιων των οργανώσεων.</w:t>
      </w:r>
    </w:p>
    <w:p w:rsidR="00A32143" w:rsidRPr="00D70B8A" w:rsidRDefault="00A32143" w:rsidP="00D70B8A">
      <w:pPr>
        <w:pStyle w:val="a5"/>
        <w:spacing w:after="120" w:line="276" w:lineRule="auto"/>
        <w:jc w:val="center"/>
        <w:rPr>
          <w:rFonts w:ascii="Candara" w:hAnsi="Candara" w:cs="Arial"/>
          <w:b/>
          <w:color w:val="000000"/>
          <w:sz w:val="22"/>
        </w:rPr>
      </w:pPr>
    </w:p>
    <w:p w:rsidR="0044363E" w:rsidRPr="00D70B8A" w:rsidRDefault="0044363E" w:rsidP="00DC7215">
      <w:pPr>
        <w:pStyle w:val="a5"/>
        <w:spacing w:after="120" w:line="240" w:lineRule="auto"/>
        <w:jc w:val="center"/>
        <w:rPr>
          <w:rFonts w:ascii="Candara" w:hAnsi="Candara"/>
        </w:rPr>
      </w:pPr>
      <w:r w:rsidRPr="00D70B8A">
        <w:rPr>
          <w:rFonts w:ascii="Candara" w:hAnsi="Candara" w:cs="Arial"/>
          <w:b/>
          <w:color w:val="000000"/>
          <w:sz w:val="22"/>
        </w:rPr>
        <w:t xml:space="preserve">Άρθρο 11 </w:t>
      </w:r>
    </w:p>
    <w:p w:rsidR="0044363E" w:rsidRPr="00D70B8A" w:rsidRDefault="0044363E" w:rsidP="00D70B8A">
      <w:pPr>
        <w:pStyle w:val="a5"/>
        <w:spacing w:after="120" w:line="276" w:lineRule="auto"/>
        <w:jc w:val="center"/>
        <w:rPr>
          <w:rFonts w:ascii="Candara" w:hAnsi="Candara" w:cs="Arial"/>
          <w:b/>
          <w:color w:val="000000"/>
          <w:sz w:val="22"/>
        </w:rPr>
      </w:pPr>
      <w:r w:rsidRPr="00D70B8A">
        <w:rPr>
          <w:rFonts w:ascii="Candara" w:hAnsi="Candara" w:cs="Arial"/>
          <w:b/>
          <w:color w:val="000000"/>
          <w:sz w:val="22"/>
        </w:rPr>
        <w:t>Δημοσιότητα στοιχείων</w:t>
      </w:r>
    </w:p>
    <w:p w:rsidR="007B388C" w:rsidRPr="00D70B8A" w:rsidRDefault="007B388C" w:rsidP="00D70B8A">
      <w:pPr>
        <w:spacing w:after="120"/>
        <w:jc w:val="both"/>
        <w:rPr>
          <w:rFonts w:ascii="Candara" w:hAnsi="Candara"/>
        </w:rPr>
      </w:pPr>
      <w:r w:rsidRPr="00D70B8A">
        <w:rPr>
          <w:rFonts w:ascii="Candara" w:hAnsi="Candara"/>
        </w:rPr>
        <w:t>Από τα τηρούμενα στο Μητρώο Συνδικαλιστικών Οργανώσεων</w:t>
      </w:r>
      <w:r w:rsidR="00C16B10" w:rsidRPr="00D70B8A">
        <w:rPr>
          <w:rFonts w:ascii="Candara" w:hAnsi="Candara"/>
        </w:rPr>
        <w:t xml:space="preserve"> Εργαζομένων και Οργανώσεων Εργοδοτών </w:t>
      </w:r>
      <w:r w:rsidRPr="00D70B8A">
        <w:rPr>
          <w:rFonts w:ascii="Candara" w:hAnsi="Candara"/>
        </w:rPr>
        <w:t xml:space="preserve"> </w:t>
      </w:r>
      <w:r w:rsidR="000F6B6A" w:rsidRPr="00D70B8A">
        <w:rPr>
          <w:rFonts w:ascii="Candara" w:hAnsi="Candara"/>
        </w:rPr>
        <w:t>στοιχεία, εξάγεται και δημοσιεύεται άπαξ ετησίως και έως τις 15 Φεβρουαρίου, ετήσια απολογιστική Αναφορά- Έκθεση στατιστικών δεδομένων</w:t>
      </w:r>
      <w:r w:rsidR="00A5753B" w:rsidRPr="00D70B8A">
        <w:rPr>
          <w:rFonts w:ascii="Candara" w:hAnsi="Candara"/>
        </w:rPr>
        <w:t>. Η Αναφορά – Έκθεση δημοσιεύεται στον ιστότοπο του Υπουργείου Εργασίας και Κοινωνικών Υποθέσεων.</w:t>
      </w:r>
    </w:p>
    <w:p w:rsidR="00790589" w:rsidRPr="00D70B8A" w:rsidRDefault="00790589" w:rsidP="00D70B8A">
      <w:pPr>
        <w:pStyle w:val="a5"/>
        <w:spacing w:after="120" w:line="276" w:lineRule="auto"/>
        <w:jc w:val="center"/>
        <w:rPr>
          <w:rFonts w:ascii="Candara" w:hAnsi="Candara" w:cs="Arial"/>
          <w:b/>
          <w:color w:val="000000"/>
          <w:sz w:val="22"/>
        </w:rPr>
      </w:pPr>
    </w:p>
    <w:p w:rsidR="00790589" w:rsidRPr="00D70B8A" w:rsidRDefault="00907224" w:rsidP="00DC7215">
      <w:pPr>
        <w:pStyle w:val="a5"/>
        <w:spacing w:after="120" w:line="240" w:lineRule="auto"/>
        <w:jc w:val="center"/>
        <w:rPr>
          <w:rFonts w:ascii="Candara" w:hAnsi="Candara"/>
        </w:rPr>
      </w:pPr>
      <w:r w:rsidRPr="00D70B8A">
        <w:rPr>
          <w:rFonts w:ascii="Candara" w:hAnsi="Candara" w:cs="Arial"/>
          <w:b/>
          <w:color w:val="000000"/>
          <w:sz w:val="22"/>
        </w:rPr>
        <w:t>Άρθρο 1</w:t>
      </w:r>
      <w:r w:rsidR="0044363E" w:rsidRPr="00D70B8A">
        <w:rPr>
          <w:rFonts w:ascii="Candara" w:hAnsi="Candara" w:cs="Arial"/>
          <w:b/>
          <w:color w:val="000000"/>
          <w:sz w:val="22"/>
        </w:rPr>
        <w:t>2</w:t>
      </w:r>
    </w:p>
    <w:p w:rsidR="00790589" w:rsidRPr="00D70B8A" w:rsidRDefault="00907224" w:rsidP="00D70B8A">
      <w:pPr>
        <w:pStyle w:val="a5"/>
        <w:spacing w:after="120" w:line="276" w:lineRule="auto"/>
        <w:jc w:val="center"/>
        <w:rPr>
          <w:rFonts w:ascii="Candara" w:hAnsi="Candara" w:cs="Arial"/>
          <w:b/>
          <w:color w:val="000000"/>
          <w:sz w:val="22"/>
        </w:rPr>
      </w:pPr>
      <w:r w:rsidRPr="00D70B8A">
        <w:rPr>
          <w:rFonts w:ascii="Candara" w:hAnsi="Candara" w:cs="Arial"/>
          <w:b/>
          <w:color w:val="000000"/>
          <w:sz w:val="22"/>
        </w:rPr>
        <w:t>Προστασία δεδομένων προσωπικού χαρακτήρα</w:t>
      </w:r>
    </w:p>
    <w:p w:rsidR="00790589" w:rsidRPr="00D70B8A" w:rsidRDefault="00907224" w:rsidP="00D70B8A">
      <w:pPr>
        <w:spacing w:after="120"/>
        <w:jc w:val="both"/>
        <w:rPr>
          <w:rFonts w:ascii="Candara" w:hAnsi="Candara"/>
        </w:rPr>
      </w:pPr>
      <w:r w:rsidRPr="00D70B8A">
        <w:rPr>
          <w:rFonts w:ascii="Candara" w:hAnsi="Candara"/>
        </w:rPr>
        <w:t>Τα στοιχεία και αρχεία, τα οποία εισάγονται στο Γενικό Μητρώο, διατηρούνται στην Γενική Γραμματεία Εργασίας του Υπουργείου Εργασίας και Κοινωνικών Υποθέσεων, τηρουμένων όλων των απαιτούμενων κανόνων προστασίας των προσωπικών δεδομένων, που περιλαμβάνοντα σε αυτό. Η Γενική Γραμματεία Εργασίας αποτελεί τον υπεύθυνο για την επεξεργασία τους. Όλοι οι εμπλεκόμενοι φορείς λαμβάνουν τα απαιτούμενα τεχνικά και οργανωτικά μέτρα για τη διασφάλιση της προστασίας των δεδομένων των υποκειμένων.</w:t>
      </w:r>
    </w:p>
    <w:p w:rsidR="00DC7215" w:rsidRDefault="00DC7215" w:rsidP="00D70B8A">
      <w:pPr>
        <w:pStyle w:val="a5"/>
        <w:spacing w:after="120" w:line="276" w:lineRule="auto"/>
        <w:jc w:val="center"/>
        <w:rPr>
          <w:rFonts w:ascii="Candara" w:hAnsi="Candara" w:cs="Arial"/>
          <w:b/>
          <w:color w:val="000000"/>
          <w:sz w:val="22"/>
        </w:rPr>
      </w:pPr>
    </w:p>
    <w:p w:rsidR="00790589" w:rsidRPr="00D70B8A" w:rsidRDefault="00907224" w:rsidP="00DC7215">
      <w:pPr>
        <w:pStyle w:val="a5"/>
        <w:spacing w:after="120" w:line="240" w:lineRule="auto"/>
        <w:jc w:val="center"/>
        <w:rPr>
          <w:rFonts w:ascii="Candara" w:hAnsi="Candara"/>
        </w:rPr>
      </w:pPr>
      <w:r w:rsidRPr="00D70B8A">
        <w:rPr>
          <w:rFonts w:ascii="Candara" w:hAnsi="Candara" w:cs="Arial"/>
          <w:b/>
          <w:color w:val="000000"/>
          <w:sz w:val="22"/>
        </w:rPr>
        <w:t>Άρθρο 1</w:t>
      </w:r>
      <w:r w:rsidR="0044363E" w:rsidRPr="00D70B8A">
        <w:rPr>
          <w:rFonts w:ascii="Candara" w:hAnsi="Candara" w:cs="Arial"/>
          <w:b/>
          <w:color w:val="000000"/>
          <w:sz w:val="22"/>
        </w:rPr>
        <w:t>3</w:t>
      </w:r>
      <w:r w:rsidRPr="00D70B8A">
        <w:rPr>
          <w:rFonts w:ascii="Candara" w:hAnsi="Candara" w:cs="Arial"/>
          <w:b/>
          <w:color w:val="000000"/>
          <w:sz w:val="22"/>
        </w:rPr>
        <w:t xml:space="preserve"> </w:t>
      </w:r>
    </w:p>
    <w:p w:rsidR="00790589" w:rsidRPr="00D70B8A" w:rsidRDefault="00907224" w:rsidP="00D70B8A">
      <w:pPr>
        <w:pStyle w:val="a5"/>
        <w:spacing w:after="120" w:line="276" w:lineRule="auto"/>
        <w:jc w:val="center"/>
        <w:rPr>
          <w:rFonts w:ascii="Candara" w:hAnsi="Candara" w:cs="Arial"/>
          <w:b/>
          <w:color w:val="000000"/>
          <w:sz w:val="22"/>
        </w:rPr>
      </w:pPr>
      <w:r w:rsidRPr="00D70B8A">
        <w:rPr>
          <w:rFonts w:ascii="Candara" w:hAnsi="Candara" w:cs="Arial"/>
          <w:b/>
          <w:color w:val="000000"/>
          <w:sz w:val="22"/>
        </w:rPr>
        <w:t>Έναρξη ισχύος</w:t>
      </w:r>
    </w:p>
    <w:p w:rsidR="00790589" w:rsidRPr="00D70B8A" w:rsidRDefault="00907224" w:rsidP="00D70B8A">
      <w:pPr>
        <w:pStyle w:val="a5"/>
        <w:spacing w:after="120" w:line="276" w:lineRule="auto"/>
        <w:rPr>
          <w:rFonts w:ascii="Candara" w:hAnsi="Candara" w:cs="Arial"/>
          <w:color w:val="000000"/>
          <w:sz w:val="22"/>
        </w:rPr>
      </w:pPr>
      <w:r w:rsidRPr="00D70B8A">
        <w:rPr>
          <w:rFonts w:ascii="Candara" w:hAnsi="Candara" w:cs="Arial"/>
          <w:color w:val="000000"/>
          <w:sz w:val="22"/>
        </w:rPr>
        <w:t xml:space="preserve">Η παρούσα απόφαση ισχύει από </w:t>
      </w:r>
      <w:r w:rsidR="00F7264A" w:rsidRPr="00D70B8A">
        <w:rPr>
          <w:rFonts w:ascii="Candara" w:hAnsi="Candara" w:cs="Arial"/>
          <w:color w:val="000000"/>
          <w:sz w:val="22"/>
        </w:rPr>
        <w:t>1</w:t>
      </w:r>
      <w:r w:rsidR="002A053D">
        <w:rPr>
          <w:rFonts w:ascii="Candara" w:hAnsi="Candara" w:cs="Arial"/>
          <w:color w:val="000000"/>
          <w:sz w:val="22"/>
        </w:rPr>
        <w:t>.</w:t>
      </w:r>
      <w:r w:rsidR="00F7264A" w:rsidRPr="00D70B8A">
        <w:rPr>
          <w:rFonts w:ascii="Candara" w:hAnsi="Candara" w:cs="Arial"/>
          <w:color w:val="000000"/>
          <w:sz w:val="22"/>
        </w:rPr>
        <w:t>1</w:t>
      </w:r>
      <w:r w:rsidR="002A053D">
        <w:rPr>
          <w:rFonts w:ascii="Candara" w:hAnsi="Candara" w:cs="Arial"/>
          <w:color w:val="000000"/>
          <w:sz w:val="22"/>
        </w:rPr>
        <w:t>.</w:t>
      </w:r>
      <w:r w:rsidR="00F7264A" w:rsidRPr="00D70B8A">
        <w:rPr>
          <w:rFonts w:ascii="Candara" w:hAnsi="Candara" w:cs="Arial"/>
          <w:color w:val="000000"/>
          <w:sz w:val="22"/>
        </w:rPr>
        <w:t>2022</w:t>
      </w:r>
      <w:r w:rsidR="002A053D">
        <w:rPr>
          <w:rFonts w:ascii="Candara" w:hAnsi="Candara" w:cs="Arial"/>
          <w:color w:val="000000"/>
          <w:sz w:val="22"/>
        </w:rPr>
        <w:t xml:space="preserve"> </w:t>
      </w:r>
      <w:r w:rsidR="00F7264A" w:rsidRPr="00D70B8A">
        <w:rPr>
          <w:rFonts w:ascii="Candara" w:hAnsi="Candara" w:cs="Arial"/>
          <w:color w:val="000000"/>
          <w:sz w:val="22"/>
        </w:rPr>
        <w:t>.</w:t>
      </w:r>
    </w:p>
    <w:p w:rsidR="00790589" w:rsidRDefault="00907224" w:rsidP="00D70B8A">
      <w:pPr>
        <w:pStyle w:val="a5"/>
        <w:spacing w:after="120" w:line="276" w:lineRule="auto"/>
        <w:rPr>
          <w:rFonts w:ascii="Candara" w:hAnsi="Candara" w:cs="Arial"/>
          <w:color w:val="000000"/>
          <w:sz w:val="22"/>
        </w:rPr>
      </w:pPr>
      <w:r w:rsidRPr="00D70B8A">
        <w:rPr>
          <w:rFonts w:ascii="Candara" w:hAnsi="Candara" w:cs="Arial"/>
          <w:color w:val="000000"/>
          <w:sz w:val="22"/>
        </w:rPr>
        <w:t>Η απόφαση αυτή να δημοσιευθεί στην Εφημερίδα της Κυβερνήσεως.</w:t>
      </w:r>
    </w:p>
    <w:p w:rsidR="00DC7215" w:rsidRPr="00D70B8A" w:rsidRDefault="00DC7215" w:rsidP="00D70B8A">
      <w:pPr>
        <w:pStyle w:val="a5"/>
        <w:spacing w:after="120" w:line="276" w:lineRule="auto"/>
        <w:rPr>
          <w:rFonts w:ascii="Candara" w:hAnsi="Candara" w:cs="Arial"/>
          <w:color w:val="000000"/>
          <w:sz w:val="22"/>
        </w:rPr>
      </w:pPr>
    </w:p>
    <w:tbl>
      <w:tblPr>
        <w:tblW w:w="9779" w:type="dxa"/>
        <w:jc w:val="center"/>
        <w:tblLook w:val="0000"/>
      </w:tblPr>
      <w:tblGrid>
        <w:gridCol w:w="5102"/>
        <w:gridCol w:w="4677"/>
      </w:tblGrid>
      <w:tr w:rsidR="00790589" w:rsidRPr="00D70B8A">
        <w:trPr>
          <w:trHeight w:val="80"/>
          <w:jc w:val="center"/>
        </w:trPr>
        <w:tc>
          <w:tcPr>
            <w:tcW w:w="5101" w:type="dxa"/>
            <w:shd w:val="clear" w:color="auto" w:fill="auto"/>
            <w:vAlign w:val="bottom"/>
          </w:tcPr>
          <w:p w:rsidR="00790589" w:rsidRPr="00D70B8A" w:rsidRDefault="00907224">
            <w:pPr>
              <w:pStyle w:val="a5"/>
              <w:jc w:val="left"/>
              <w:rPr>
                <w:rFonts w:ascii="Candara" w:hAnsi="Candara"/>
              </w:rPr>
            </w:pPr>
            <w:r w:rsidRPr="00D70B8A">
              <w:rPr>
                <w:rFonts w:ascii="Candara" w:hAnsi="Candara" w:cs="Arial"/>
                <w:bCs/>
                <w:sz w:val="22"/>
                <w:u w:val="single"/>
              </w:rPr>
              <w:t xml:space="preserve">Εσωτερική Διανομή </w:t>
            </w:r>
            <w:r w:rsidRPr="00D70B8A">
              <w:rPr>
                <w:rFonts w:ascii="Candara" w:hAnsi="Candara" w:cs="Arial"/>
                <w:bCs/>
                <w:sz w:val="22"/>
              </w:rPr>
              <w:t>:</w:t>
            </w:r>
          </w:p>
          <w:p w:rsidR="00790589" w:rsidRPr="00D70B8A" w:rsidRDefault="00907224">
            <w:pPr>
              <w:pStyle w:val="a5"/>
              <w:numPr>
                <w:ilvl w:val="0"/>
                <w:numId w:val="3"/>
              </w:numPr>
              <w:spacing w:line="240" w:lineRule="auto"/>
              <w:ind w:left="714" w:hanging="357"/>
              <w:jc w:val="left"/>
              <w:rPr>
                <w:rFonts w:ascii="Candara" w:hAnsi="Candara" w:cs="Arial"/>
                <w:sz w:val="22"/>
              </w:rPr>
            </w:pPr>
            <w:r w:rsidRPr="00D70B8A">
              <w:rPr>
                <w:rFonts w:ascii="Candara" w:hAnsi="Candara" w:cs="Arial"/>
                <w:sz w:val="22"/>
              </w:rPr>
              <w:t>Γραφείο Υπουργού Εργασίας</w:t>
            </w:r>
          </w:p>
          <w:p w:rsidR="00790589" w:rsidRPr="00D70B8A" w:rsidRDefault="00907224">
            <w:pPr>
              <w:pStyle w:val="a5"/>
              <w:spacing w:line="240" w:lineRule="auto"/>
              <w:ind w:left="720"/>
              <w:jc w:val="left"/>
              <w:rPr>
                <w:rFonts w:ascii="Candara" w:hAnsi="Candara" w:cs="Arial"/>
                <w:sz w:val="22"/>
              </w:rPr>
            </w:pPr>
            <w:r w:rsidRPr="00D70B8A">
              <w:rPr>
                <w:rFonts w:ascii="Candara" w:hAnsi="Candara" w:cs="Arial"/>
                <w:sz w:val="22"/>
              </w:rPr>
              <w:t xml:space="preserve">&amp; Κοινωνικών Υποθέσεων, </w:t>
            </w:r>
          </w:p>
          <w:p w:rsidR="00790589" w:rsidRPr="00D70B8A" w:rsidRDefault="00907224">
            <w:pPr>
              <w:pStyle w:val="a5"/>
              <w:ind w:left="720"/>
              <w:jc w:val="left"/>
              <w:rPr>
                <w:rFonts w:ascii="Candara" w:hAnsi="Candara"/>
              </w:rPr>
            </w:pPr>
            <w:r w:rsidRPr="00D70B8A">
              <w:rPr>
                <w:rFonts w:ascii="Candara" w:hAnsi="Candara" w:cs="Arial"/>
                <w:sz w:val="22"/>
              </w:rPr>
              <w:t>κ. Κ. Χατζηδάκη</w:t>
            </w:r>
            <w:r w:rsidRPr="00D70B8A">
              <w:rPr>
                <w:rFonts w:ascii="Candara" w:hAnsi="Candara"/>
                <w:color w:val="000000"/>
                <w:sz w:val="22"/>
                <w:lang w:eastAsia="el-GR"/>
              </w:rPr>
              <w:t xml:space="preserve"> </w:t>
            </w:r>
          </w:p>
          <w:p w:rsidR="00790589" w:rsidRPr="00D70B8A" w:rsidRDefault="00907224">
            <w:pPr>
              <w:pStyle w:val="a5"/>
              <w:numPr>
                <w:ilvl w:val="0"/>
                <w:numId w:val="3"/>
              </w:numPr>
              <w:spacing w:line="240" w:lineRule="auto"/>
              <w:ind w:left="714" w:hanging="357"/>
              <w:jc w:val="left"/>
              <w:rPr>
                <w:rFonts w:ascii="Candara" w:hAnsi="Candara" w:cs="Arial"/>
                <w:sz w:val="22"/>
              </w:rPr>
            </w:pPr>
            <w:r w:rsidRPr="00D70B8A">
              <w:rPr>
                <w:rFonts w:ascii="Candara" w:hAnsi="Candara" w:cs="Arial"/>
                <w:sz w:val="22"/>
              </w:rPr>
              <w:t xml:space="preserve">Γραφείο Γενικής Γραμματέως </w:t>
            </w:r>
          </w:p>
          <w:p w:rsidR="00790589" w:rsidRPr="00D70B8A" w:rsidRDefault="00907224">
            <w:pPr>
              <w:pStyle w:val="a5"/>
              <w:ind w:left="720"/>
              <w:jc w:val="left"/>
              <w:rPr>
                <w:rFonts w:ascii="Candara" w:hAnsi="Candara" w:cs="Arial"/>
                <w:sz w:val="22"/>
              </w:rPr>
            </w:pPr>
            <w:r w:rsidRPr="00D70B8A">
              <w:rPr>
                <w:rFonts w:ascii="Candara" w:hAnsi="Candara" w:cs="Arial"/>
                <w:sz w:val="22"/>
              </w:rPr>
              <w:t>Εργασίας, κ. Άν. Στρατινάκη</w:t>
            </w:r>
          </w:p>
          <w:p w:rsidR="00790589" w:rsidRPr="00D70B8A" w:rsidRDefault="00907224">
            <w:pPr>
              <w:pStyle w:val="a5"/>
              <w:numPr>
                <w:ilvl w:val="0"/>
                <w:numId w:val="3"/>
              </w:numPr>
              <w:spacing w:line="240" w:lineRule="auto"/>
              <w:ind w:left="714" w:hanging="357"/>
              <w:jc w:val="left"/>
              <w:rPr>
                <w:rFonts w:ascii="Candara" w:hAnsi="Candara" w:cs="Arial"/>
                <w:sz w:val="22"/>
              </w:rPr>
            </w:pPr>
            <w:r w:rsidRPr="00D70B8A">
              <w:rPr>
                <w:rFonts w:ascii="Candara" w:hAnsi="Candara" w:cs="Arial"/>
                <w:sz w:val="22"/>
              </w:rPr>
              <w:t>Γραφείο προϊσταμένου Γενικής Δ/νσης</w:t>
            </w:r>
          </w:p>
          <w:p w:rsidR="00790589" w:rsidRPr="00D70B8A" w:rsidRDefault="00907224">
            <w:pPr>
              <w:pStyle w:val="a5"/>
              <w:spacing w:line="240" w:lineRule="auto"/>
              <w:ind w:left="720"/>
              <w:jc w:val="left"/>
              <w:rPr>
                <w:rFonts w:ascii="Candara" w:hAnsi="Candara" w:cs="Arial"/>
                <w:sz w:val="22"/>
              </w:rPr>
            </w:pPr>
            <w:r w:rsidRPr="00D70B8A">
              <w:rPr>
                <w:rFonts w:ascii="Candara" w:hAnsi="Candara" w:cs="Arial"/>
                <w:sz w:val="22"/>
              </w:rPr>
              <w:t>Εργασιακών Σχέσεων, Υγείας και Ασφάλειας στην Εργασία &amp; Ενταξης</w:t>
            </w:r>
          </w:p>
          <w:p w:rsidR="00790589" w:rsidRPr="00D70B8A" w:rsidRDefault="00907224">
            <w:pPr>
              <w:pStyle w:val="a5"/>
              <w:ind w:left="720"/>
              <w:jc w:val="left"/>
              <w:rPr>
                <w:rFonts w:ascii="Candara" w:hAnsi="Candara" w:cs="Arial"/>
                <w:sz w:val="22"/>
              </w:rPr>
            </w:pPr>
            <w:r w:rsidRPr="00D70B8A">
              <w:rPr>
                <w:rFonts w:ascii="Candara" w:hAnsi="Candara" w:cs="Arial"/>
                <w:sz w:val="22"/>
              </w:rPr>
              <w:t>στην Εργασία, κ. Κ. Αγραπιδά,</w:t>
            </w:r>
          </w:p>
          <w:p w:rsidR="00790589" w:rsidRPr="00D70B8A" w:rsidRDefault="00907224">
            <w:pPr>
              <w:pStyle w:val="a5"/>
              <w:numPr>
                <w:ilvl w:val="0"/>
                <w:numId w:val="3"/>
              </w:numPr>
              <w:spacing w:line="240" w:lineRule="auto"/>
              <w:ind w:left="714" w:hanging="357"/>
              <w:jc w:val="left"/>
              <w:rPr>
                <w:rFonts w:ascii="Candara" w:hAnsi="Candara" w:cs="Arial"/>
                <w:sz w:val="22"/>
              </w:rPr>
            </w:pPr>
            <w:r w:rsidRPr="00D70B8A">
              <w:rPr>
                <w:rFonts w:ascii="Candara" w:hAnsi="Candara" w:cs="Arial"/>
                <w:sz w:val="22"/>
              </w:rPr>
              <w:t>Δ8/Ι/Κ.Φ.</w:t>
            </w:r>
          </w:p>
          <w:p w:rsidR="00790589" w:rsidRPr="00D70B8A" w:rsidRDefault="00790589">
            <w:pPr>
              <w:pStyle w:val="a5"/>
              <w:spacing w:line="240" w:lineRule="auto"/>
              <w:jc w:val="left"/>
              <w:rPr>
                <w:rFonts w:ascii="Candara" w:hAnsi="Candara" w:cs="Arial"/>
                <w:bCs/>
                <w:sz w:val="22"/>
              </w:rPr>
            </w:pPr>
          </w:p>
          <w:p w:rsidR="00790589" w:rsidRPr="00D70B8A" w:rsidRDefault="00790589">
            <w:pPr>
              <w:pStyle w:val="a5"/>
              <w:spacing w:line="240" w:lineRule="auto"/>
              <w:jc w:val="left"/>
              <w:rPr>
                <w:rFonts w:ascii="Candara" w:hAnsi="Candara" w:cs="Arial"/>
                <w:bCs/>
                <w:sz w:val="22"/>
              </w:rPr>
            </w:pPr>
          </w:p>
        </w:tc>
        <w:tc>
          <w:tcPr>
            <w:tcW w:w="4677" w:type="dxa"/>
            <w:shd w:val="clear" w:color="auto" w:fill="auto"/>
          </w:tcPr>
          <w:p w:rsidR="00790589" w:rsidRPr="00D70B8A" w:rsidRDefault="00907224">
            <w:pPr>
              <w:spacing w:after="0" w:line="240" w:lineRule="auto"/>
              <w:jc w:val="center"/>
              <w:rPr>
                <w:rFonts w:ascii="Candara" w:hAnsi="Candara" w:cs="Arial"/>
                <w:b/>
                <w:color w:val="000000"/>
              </w:rPr>
            </w:pPr>
            <w:r w:rsidRPr="00D70B8A">
              <w:rPr>
                <w:rFonts w:ascii="Candara" w:hAnsi="Candara" w:cs="Arial"/>
                <w:b/>
                <w:color w:val="000000"/>
              </w:rPr>
              <w:t>Ο Υπουργός Εργασίας,</w:t>
            </w:r>
          </w:p>
          <w:p w:rsidR="00790589" w:rsidRPr="00D70B8A" w:rsidRDefault="00907224">
            <w:pPr>
              <w:spacing w:after="0" w:line="240" w:lineRule="auto"/>
              <w:jc w:val="center"/>
              <w:rPr>
                <w:rFonts w:ascii="Candara" w:hAnsi="Candara" w:cs="Arial"/>
                <w:b/>
                <w:color w:val="000000"/>
              </w:rPr>
            </w:pPr>
            <w:r w:rsidRPr="00D70B8A">
              <w:rPr>
                <w:rFonts w:ascii="Candara" w:hAnsi="Candara" w:cs="Arial"/>
                <w:b/>
                <w:color w:val="000000"/>
              </w:rPr>
              <w:t>και Κοινωνικών Υποθέσεων</w:t>
            </w:r>
          </w:p>
          <w:p w:rsidR="00790589" w:rsidRPr="00D70B8A" w:rsidRDefault="00790589">
            <w:pPr>
              <w:spacing w:after="0" w:line="240" w:lineRule="auto"/>
              <w:jc w:val="center"/>
              <w:rPr>
                <w:rFonts w:ascii="Candara" w:hAnsi="Candara" w:cs="Arial"/>
                <w:b/>
                <w:color w:val="000000"/>
              </w:rPr>
            </w:pPr>
          </w:p>
          <w:p w:rsidR="00790589" w:rsidRPr="00D70B8A" w:rsidRDefault="00790589">
            <w:pPr>
              <w:spacing w:after="0" w:line="240" w:lineRule="auto"/>
              <w:jc w:val="center"/>
              <w:rPr>
                <w:rFonts w:ascii="Candara" w:hAnsi="Candara" w:cs="Arial"/>
                <w:b/>
                <w:color w:val="000000"/>
              </w:rPr>
            </w:pPr>
          </w:p>
          <w:p w:rsidR="00790589" w:rsidRPr="00D70B8A" w:rsidRDefault="00907224">
            <w:pPr>
              <w:spacing w:after="0" w:line="240" w:lineRule="auto"/>
              <w:jc w:val="center"/>
              <w:rPr>
                <w:rFonts w:ascii="Candara" w:hAnsi="Candara" w:cs="Arial"/>
                <w:b/>
                <w:color w:val="000000"/>
              </w:rPr>
            </w:pPr>
            <w:r w:rsidRPr="00D70B8A">
              <w:rPr>
                <w:rFonts w:ascii="Candara" w:hAnsi="Candara" w:cs="Arial"/>
                <w:b/>
                <w:color w:val="000000"/>
              </w:rPr>
              <w:t>Κωνσταντίνος Χατζηδάκης</w:t>
            </w:r>
          </w:p>
        </w:tc>
      </w:tr>
    </w:tbl>
    <w:p w:rsidR="00790589" w:rsidRPr="00D70B8A" w:rsidRDefault="00790589" w:rsidP="00DC7215">
      <w:pPr>
        <w:rPr>
          <w:rFonts w:ascii="Candara" w:hAnsi="Candara"/>
        </w:rPr>
      </w:pPr>
    </w:p>
    <w:sectPr w:rsidR="00790589" w:rsidRPr="00D70B8A" w:rsidSect="00DC7215">
      <w:footerReference w:type="default" r:id="rId11"/>
      <w:pgSz w:w="11906" w:h="16838"/>
      <w:pgMar w:top="567" w:right="1134" w:bottom="567" w:left="1134" w:header="567" w:footer="567"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843" w:rsidRDefault="00A95843" w:rsidP="00790589">
      <w:pPr>
        <w:spacing w:after="0" w:line="240" w:lineRule="auto"/>
      </w:pPr>
      <w:r>
        <w:separator/>
      </w:r>
    </w:p>
  </w:endnote>
  <w:endnote w:type="continuationSeparator" w:id="0">
    <w:p w:rsidR="00A95843" w:rsidRDefault="00A95843" w:rsidP="00790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A1"/>
    <w:family w:val="swiss"/>
    <w:pitch w:val="variable"/>
    <w:sig w:usb0="A00002EF" w:usb1="4000A44B" w:usb2="00000000" w:usb3="00000000" w:csb0="0000019F"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KMMDAA+TimesNewRoman">
    <w:altName w:val="Times New Roman"/>
    <w:charset w:val="00"/>
    <w:family w:val="roman"/>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C36" w:rsidRPr="00D70B8A" w:rsidRDefault="000910D2" w:rsidP="00D70B8A">
    <w:pPr>
      <w:pStyle w:val="Footer1"/>
      <w:tabs>
        <w:tab w:val="clear" w:pos="4153"/>
        <w:tab w:val="clear" w:pos="8306"/>
        <w:tab w:val="center" w:pos="8189"/>
      </w:tabs>
      <w:jc w:val="center"/>
      <w:rPr>
        <w:rFonts w:ascii="Candara" w:hAnsi="Candara"/>
        <w:sz w:val="20"/>
        <w:szCs w:val="20"/>
      </w:rPr>
    </w:pPr>
    <w:r w:rsidRPr="00D70B8A">
      <w:rPr>
        <w:rFonts w:ascii="Candara" w:hAnsi="Candara"/>
        <w:sz w:val="20"/>
        <w:szCs w:val="20"/>
      </w:rPr>
      <w:fldChar w:fldCharType="begin"/>
    </w:r>
    <w:r w:rsidR="00D70B8A" w:rsidRPr="00D70B8A">
      <w:rPr>
        <w:rFonts w:ascii="Candara" w:hAnsi="Candara"/>
        <w:sz w:val="20"/>
        <w:szCs w:val="20"/>
      </w:rPr>
      <w:instrText>PAGE</w:instrText>
    </w:r>
    <w:r w:rsidRPr="00D70B8A">
      <w:rPr>
        <w:rFonts w:ascii="Candara" w:hAnsi="Candara"/>
        <w:sz w:val="20"/>
        <w:szCs w:val="20"/>
      </w:rPr>
      <w:fldChar w:fldCharType="separate"/>
    </w:r>
    <w:r w:rsidR="00775D80">
      <w:rPr>
        <w:rFonts w:ascii="Candara" w:hAnsi="Candara"/>
        <w:noProof/>
        <w:sz w:val="20"/>
        <w:szCs w:val="20"/>
      </w:rPr>
      <w:t>1</w:t>
    </w:r>
    <w:r w:rsidRPr="00D70B8A">
      <w:rPr>
        <w:rFonts w:ascii="Candara" w:hAnsi="Candara"/>
        <w:sz w:val="20"/>
        <w:szCs w:val="20"/>
      </w:rPr>
      <w:fldChar w:fldCharType="end"/>
    </w:r>
    <w:r w:rsidR="00D70B8A" w:rsidRPr="00D70B8A">
      <w:rPr>
        <w:rFonts w:ascii="Candara" w:hAnsi="Candara"/>
        <w:sz w:val="20"/>
        <w:szCs w:val="20"/>
      </w:rPr>
      <w:t xml:space="preserve"> | </w:t>
    </w:r>
    <w:r w:rsidRPr="00D70B8A">
      <w:rPr>
        <w:rFonts w:ascii="Candara" w:hAnsi="Candara"/>
        <w:sz w:val="20"/>
        <w:szCs w:val="20"/>
      </w:rPr>
      <w:fldChar w:fldCharType="begin"/>
    </w:r>
    <w:r w:rsidR="00D70B8A" w:rsidRPr="00D70B8A">
      <w:rPr>
        <w:rFonts w:ascii="Candara" w:hAnsi="Candara"/>
        <w:sz w:val="20"/>
        <w:szCs w:val="20"/>
      </w:rPr>
      <w:instrText>NUMPAGES</w:instrText>
    </w:r>
    <w:r w:rsidRPr="00D70B8A">
      <w:rPr>
        <w:rFonts w:ascii="Candara" w:hAnsi="Candara"/>
        <w:sz w:val="20"/>
        <w:szCs w:val="20"/>
      </w:rPr>
      <w:fldChar w:fldCharType="separate"/>
    </w:r>
    <w:r w:rsidR="00775D80">
      <w:rPr>
        <w:rFonts w:ascii="Candara" w:hAnsi="Candara"/>
        <w:noProof/>
        <w:sz w:val="20"/>
        <w:szCs w:val="20"/>
      </w:rPr>
      <w:t>9</w:t>
    </w:r>
    <w:r w:rsidRPr="00D70B8A">
      <w:rPr>
        <w:rFonts w:ascii="Candara" w:hAnsi="Candar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843" w:rsidRDefault="00A95843" w:rsidP="00790589">
      <w:pPr>
        <w:spacing w:after="0" w:line="240" w:lineRule="auto"/>
      </w:pPr>
      <w:r>
        <w:separator/>
      </w:r>
    </w:p>
  </w:footnote>
  <w:footnote w:type="continuationSeparator" w:id="0">
    <w:p w:rsidR="00A95843" w:rsidRDefault="00A95843" w:rsidP="007905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52BF"/>
    <w:multiLevelType w:val="multilevel"/>
    <w:tmpl w:val="6FF2F064"/>
    <w:lvl w:ilvl="0">
      <w:start w:val="1"/>
      <w:numFmt w:val="decimal"/>
      <w:lvlText w:val="%1)"/>
      <w:lvlJc w:val="left"/>
      <w:pPr>
        <w:tabs>
          <w:tab w:val="num" w:pos="720"/>
        </w:tabs>
        <w:ind w:left="720" w:hanging="360"/>
      </w:pPr>
      <w:rPr>
        <w:rFonts w:ascii="Candara" w:hAnsi="Candara"/>
        <w:b w:val="0"/>
        <w:bCs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9930248"/>
    <w:multiLevelType w:val="multilevel"/>
    <w:tmpl w:val="F10CEA7C"/>
    <w:lvl w:ilvl="0">
      <w:start w:val="2"/>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CAE1085"/>
    <w:multiLevelType w:val="multilevel"/>
    <w:tmpl w:val="F10CEA7C"/>
    <w:lvl w:ilvl="0">
      <w:start w:val="2"/>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D5C29D3"/>
    <w:multiLevelType w:val="multilevel"/>
    <w:tmpl w:val="8C0C0BDC"/>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b w:val="0"/>
      </w:rPr>
    </w:lvl>
    <w:lvl w:ilvl="2">
      <w:start w:val="1"/>
      <w:numFmt w:val="decimal"/>
      <w:lvlText w:val="%1.%2.%3"/>
      <w:lvlJc w:val="left"/>
      <w:pPr>
        <w:ind w:left="1146" w:hanging="720"/>
      </w:pPr>
      <w:rPr>
        <w:rFonts w:ascii="Candara" w:hAnsi="Candara" w:hint="default"/>
        <w:b w:val="0"/>
        <w:sz w:val="22"/>
        <w:szCs w:val="22"/>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E45E39"/>
    <w:multiLevelType w:val="hybridMultilevel"/>
    <w:tmpl w:val="B62674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6FD2830"/>
    <w:multiLevelType w:val="multilevel"/>
    <w:tmpl w:val="E1586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835E61"/>
    <w:multiLevelType w:val="multilevel"/>
    <w:tmpl w:val="399A3FE2"/>
    <w:lvl w:ilvl="0">
      <w:start w:val="1"/>
      <w:numFmt w:val="decimal"/>
      <w:pStyle w:val="Heading11"/>
      <w:suff w:val="nothing"/>
      <w:lvlText w:val="%1"/>
      <w:lvlJc w:val="left"/>
      <w:pPr>
        <w:ind w:left="432" w:hanging="432"/>
      </w:pPr>
    </w:lvl>
    <w:lvl w:ilvl="1">
      <w:start w:val="1"/>
      <w:numFmt w:val="decimal"/>
      <w:pStyle w:val="Heading21"/>
      <w:suff w:val="nothing"/>
      <w:lvlText w:val="%2"/>
      <w:lvlJc w:val="left"/>
      <w:pPr>
        <w:ind w:left="576" w:hanging="576"/>
      </w:pPr>
    </w:lvl>
    <w:lvl w:ilvl="2">
      <w:start w:val="1"/>
      <w:numFmt w:val="decimal"/>
      <w:pStyle w:val="Heading31"/>
      <w:suff w:val="nothing"/>
      <w:lvlText w:val="%3"/>
      <w:lvlJc w:val="left"/>
      <w:pPr>
        <w:ind w:left="720" w:hanging="720"/>
      </w:pPr>
    </w:lvl>
    <w:lvl w:ilvl="3">
      <w:start w:val="1"/>
      <w:numFmt w:val="decimal"/>
      <w:pStyle w:val="Heading41"/>
      <w:suff w:val="nothing"/>
      <w:lvlText w:val="%4"/>
      <w:lvlJc w:val="left"/>
      <w:pPr>
        <w:ind w:left="864" w:hanging="864"/>
      </w:pPr>
    </w:lvl>
    <w:lvl w:ilvl="4">
      <w:start w:val="1"/>
      <w:numFmt w:val="decimal"/>
      <w:pStyle w:val="Heading51"/>
      <w:suff w:val="nothing"/>
      <w:lvlText w:val="%5"/>
      <w:lvlJc w:val="left"/>
      <w:pPr>
        <w:ind w:left="1008" w:hanging="1008"/>
      </w:pPr>
    </w:lvl>
    <w:lvl w:ilvl="5">
      <w:start w:val="1"/>
      <w:numFmt w:val="decimal"/>
      <w:pStyle w:val="Heading61"/>
      <w:suff w:val="nothing"/>
      <w:lvlText w:val="%6"/>
      <w:lvlJc w:val="left"/>
      <w:pPr>
        <w:ind w:left="1152" w:hanging="1152"/>
      </w:pPr>
    </w:lvl>
    <w:lvl w:ilvl="6">
      <w:start w:val="1"/>
      <w:numFmt w:val="decimal"/>
      <w:pStyle w:val="Heading71"/>
      <w:suff w:val="nothing"/>
      <w:lvlText w:val="%7"/>
      <w:lvlJc w:val="left"/>
      <w:pPr>
        <w:ind w:left="1296" w:hanging="129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1B072293"/>
    <w:multiLevelType w:val="multilevel"/>
    <w:tmpl w:val="B8FAD150"/>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BB233E2"/>
    <w:multiLevelType w:val="multilevel"/>
    <w:tmpl w:val="4DC6FB72"/>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0F0204"/>
    <w:multiLevelType w:val="multilevel"/>
    <w:tmpl w:val="F10CEA7C"/>
    <w:lvl w:ilvl="0">
      <w:start w:val="2"/>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8FF04F0"/>
    <w:multiLevelType w:val="multilevel"/>
    <w:tmpl w:val="B8FAD150"/>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F010602"/>
    <w:multiLevelType w:val="multilevel"/>
    <w:tmpl w:val="F10CEA7C"/>
    <w:lvl w:ilvl="0">
      <w:start w:val="2"/>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6DD7E73"/>
    <w:multiLevelType w:val="multilevel"/>
    <w:tmpl w:val="979E09EA"/>
    <w:lvl w:ilvl="0">
      <w:start w:val="2"/>
      <w:numFmt w:val="decimal"/>
      <w:lvlText w:val="%1."/>
      <w:lvlJc w:val="left"/>
      <w:pPr>
        <w:ind w:left="495" w:hanging="495"/>
      </w:pPr>
      <w:rPr>
        <w:rFonts w:ascii="Calibri" w:hAnsi="Calibri" w:hint="default"/>
        <w:i/>
      </w:rPr>
    </w:lvl>
    <w:lvl w:ilvl="1">
      <w:start w:val="4"/>
      <w:numFmt w:val="decimal"/>
      <w:lvlText w:val="%1.%2."/>
      <w:lvlJc w:val="left"/>
      <w:pPr>
        <w:ind w:left="855" w:hanging="495"/>
      </w:pPr>
      <w:rPr>
        <w:rFonts w:ascii="Calibri" w:hAnsi="Calibri" w:hint="default"/>
        <w:i/>
      </w:rPr>
    </w:lvl>
    <w:lvl w:ilvl="2">
      <w:start w:val="1"/>
      <w:numFmt w:val="decimal"/>
      <w:lvlText w:val="%1.%2.%3."/>
      <w:lvlJc w:val="left"/>
      <w:pPr>
        <w:ind w:left="1440" w:hanging="720"/>
      </w:pPr>
      <w:rPr>
        <w:rFonts w:ascii="Calibri" w:hAnsi="Calibri" w:hint="default"/>
        <w:i/>
      </w:rPr>
    </w:lvl>
    <w:lvl w:ilvl="3">
      <w:start w:val="1"/>
      <w:numFmt w:val="decimal"/>
      <w:lvlText w:val="%1.%2.%3.%4."/>
      <w:lvlJc w:val="left"/>
      <w:pPr>
        <w:ind w:left="1800" w:hanging="720"/>
      </w:pPr>
      <w:rPr>
        <w:rFonts w:ascii="Calibri" w:hAnsi="Calibri" w:hint="default"/>
        <w:i/>
      </w:rPr>
    </w:lvl>
    <w:lvl w:ilvl="4">
      <w:start w:val="1"/>
      <w:numFmt w:val="decimal"/>
      <w:lvlText w:val="%1.%2.%3.%4.%5."/>
      <w:lvlJc w:val="left"/>
      <w:pPr>
        <w:ind w:left="2520" w:hanging="1080"/>
      </w:pPr>
      <w:rPr>
        <w:rFonts w:ascii="Calibri" w:hAnsi="Calibri" w:hint="default"/>
        <w:i/>
      </w:rPr>
    </w:lvl>
    <w:lvl w:ilvl="5">
      <w:start w:val="1"/>
      <w:numFmt w:val="decimal"/>
      <w:lvlText w:val="%1.%2.%3.%4.%5.%6."/>
      <w:lvlJc w:val="left"/>
      <w:pPr>
        <w:ind w:left="2880" w:hanging="1080"/>
      </w:pPr>
      <w:rPr>
        <w:rFonts w:ascii="Calibri" w:hAnsi="Calibri" w:hint="default"/>
        <w:i/>
      </w:rPr>
    </w:lvl>
    <w:lvl w:ilvl="6">
      <w:start w:val="1"/>
      <w:numFmt w:val="decimal"/>
      <w:lvlText w:val="%1.%2.%3.%4.%5.%6.%7."/>
      <w:lvlJc w:val="left"/>
      <w:pPr>
        <w:ind w:left="3600" w:hanging="1440"/>
      </w:pPr>
      <w:rPr>
        <w:rFonts w:ascii="Calibri" w:hAnsi="Calibri" w:hint="default"/>
        <w:i/>
      </w:rPr>
    </w:lvl>
    <w:lvl w:ilvl="7">
      <w:start w:val="1"/>
      <w:numFmt w:val="decimal"/>
      <w:lvlText w:val="%1.%2.%3.%4.%5.%6.%7.%8."/>
      <w:lvlJc w:val="left"/>
      <w:pPr>
        <w:ind w:left="3960" w:hanging="1440"/>
      </w:pPr>
      <w:rPr>
        <w:rFonts w:ascii="Calibri" w:hAnsi="Calibri" w:hint="default"/>
        <w:i/>
      </w:rPr>
    </w:lvl>
    <w:lvl w:ilvl="8">
      <w:start w:val="1"/>
      <w:numFmt w:val="decimal"/>
      <w:lvlText w:val="%1.%2.%3.%4.%5.%6.%7.%8.%9."/>
      <w:lvlJc w:val="left"/>
      <w:pPr>
        <w:ind w:left="4680" w:hanging="1800"/>
      </w:pPr>
      <w:rPr>
        <w:rFonts w:ascii="Calibri" w:hAnsi="Calibri" w:hint="default"/>
        <w:i/>
      </w:rPr>
    </w:lvl>
  </w:abstractNum>
  <w:abstractNum w:abstractNumId="13">
    <w:nsid w:val="3B724CBF"/>
    <w:multiLevelType w:val="multilevel"/>
    <w:tmpl w:val="F10CEA7C"/>
    <w:lvl w:ilvl="0">
      <w:start w:val="2"/>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31E1765"/>
    <w:multiLevelType w:val="multilevel"/>
    <w:tmpl w:val="F10CEA7C"/>
    <w:lvl w:ilvl="0">
      <w:start w:val="2"/>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3E01D52"/>
    <w:multiLevelType w:val="multilevel"/>
    <w:tmpl w:val="128E4A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5C330B"/>
    <w:multiLevelType w:val="multilevel"/>
    <w:tmpl w:val="128E4A1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4789146C"/>
    <w:multiLevelType w:val="multilevel"/>
    <w:tmpl w:val="F0EE6374"/>
    <w:lvl w:ilvl="0">
      <w:start w:val="1"/>
      <w:numFmt w:val="decimal"/>
      <w:lvlText w:val="%1."/>
      <w:lvlJc w:val="left"/>
      <w:pPr>
        <w:ind w:left="720" w:hanging="360"/>
      </w:pPr>
      <w:rPr>
        <w:rFonts w:eastAsia="Calibri" w:cs="Tahoma"/>
      </w:rPr>
    </w:lvl>
    <w:lvl w:ilvl="1">
      <w:start w:val="1"/>
      <w:numFmt w:val="decimal"/>
      <w:lvlText w:val="%1.%2."/>
      <w:lvlJc w:val="left"/>
      <w:pPr>
        <w:ind w:left="720" w:hanging="360"/>
      </w:pPr>
      <w:rPr>
        <w:rFonts w:ascii="Candara" w:hAnsi="Candara" w:hint="default"/>
        <w:b/>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nsid w:val="50E119D1"/>
    <w:multiLevelType w:val="multilevel"/>
    <w:tmpl w:val="2E12B7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42F64C4"/>
    <w:multiLevelType w:val="multilevel"/>
    <w:tmpl w:val="128E4A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FC4329C"/>
    <w:multiLevelType w:val="hybridMultilevel"/>
    <w:tmpl w:val="C532C4BC"/>
    <w:lvl w:ilvl="0" w:tplc="0408001B">
      <w:start w:val="1"/>
      <w:numFmt w:val="lowerRoman"/>
      <w:lvlText w:val="%1."/>
      <w:lvlJc w:val="right"/>
      <w:pPr>
        <w:ind w:left="720" w:hanging="360"/>
      </w:pPr>
    </w:lvl>
    <w:lvl w:ilvl="1" w:tplc="0408000D">
      <w:start w:val="1"/>
      <w:numFmt w:val="bullet"/>
      <w:lvlText w:val=""/>
      <w:lvlJc w:val="left"/>
      <w:pPr>
        <w:ind w:left="1440" w:hanging="360"/>
      </w:pPr>
      <w:rPr>
        <w:rFonts w:ascii="Wingdings" w:hAnsi="Wingding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15C469F"/>
    <w:multiLevelType w:val="multilevel"/>
    <w:tmpl w:val="128E4A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76549A0"/>
    <w:multiLevelType w:val="multilevel"/>
    <w:tmpl w:val="128E4A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05947AA"/>
    <w:multiLevelType w:val="multilevel"/>
    <w:tmpl w:val="F28C6E6E"/>
    <w:lvl w:ilvl="0">
      <w:start w:val="2"/>
      <w:numFmt w:val="decimal"/>
      <w:lvlText w:val="%1"/>
      <w:lvlJc w:val="left"/>
      <w:pPr>
        <w:ind w:left="435" w:hanging="435"/>
      </w:pPr>
      <w:rPr>
        <w:rFonts w:cs="Tahoma" w:hint="default"/>
      </w:rPr>
    </w:lvl>
    <w:lvl w:ilvl="1">
      <w:start w:val="3"/>
      <w:numFmt w:val="decimal"/>
      <w:lvlText w:val="%1.%2"/>
      <w:lvlJc w:val="left"/>
      <w:pPr>
        <w:ind w:left="795" w:hanging="435"/>
      </w:pPr>
      <w:rPr>
        <w:rFonts w:cs="Tahoma" w:hint="default"/>
      </w:rPr>
    </w:lvl>
    <w:lvl w:ilvl="2">
      <w:start w:val="2"/>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abstractNumId w:val="6"/>
  </w:num>
  <w:num w:numId="2">
    <w:abstractNumId w:val="5"/>
  </w:num>
  <w:num w:numId="3">
    <w:abstractNumId w:val="0"/>
  </w:num>
  <w:num w:numId="4">
    <w:abstractNumId w:val="17"/>
  </w:num>
  <w:num w:numId="5">
    <w:abstractNumId w:val="15"/>
  </w:num>
  <w:num w:numId="6">
    <w:abstractNumId w:val="4"/>
  </w:num>
  <w:num w:numId="7">
    <w:abstractNumId w:val="20"/>
  </w:num>
  <w:num w:numId="8">
    <w:abstractNumId w:val="16"/>
  </w:num>
  <w:num w:numId="9">
    <w:abstractNumId w:val="22"/>
  </w:num>
  <w:num w:numId="10">
    <w:abstractNumId w:val="9"/>
  </w:num>
  <w:num w:numId="11">
    <w:abstractNumId w:val="19"/>
  </w:num>
  <w:num w:numId="12">
    <w:abstractNumId w:val="21"/>
  </w:num>
  <w:num w:numId="13">
    <w:abstractNumId w:val="18"/>
  </w:num>
  <w:num w:numId="14">
    <w:abstractNumId w:val="12"/>
  </w:num>
  <w:num w:numId="15">
    <w:abstractNumId w:val="2"/>
  </w:num>
  <w:num w:numId="16">
    <w:abstractNumId w:val="23"/>
  </w:num>
  <w:num w:numId="17">
    <w:abstractNumId w:val="3"/>
  </w:num>
  <w:num w:numId="18">
    <w:abstractNumId w:val="14"/>
  </w:num>
  <w:num w:numId="19">
    <w:abstractNumId w:val="13"/>
  </w:num>
  <w:num w:numId="20">
    <w:abstractNumId w:val="1"/>
  </w:num>
  <w:num w:numId="21">
    <w:abstractNumId w:val="11"/>
  </w:num>
  <w:num w:numId="22">
    <w:abstractNumId w:val="8"/>
  </w:num>
  <w:num w:numId="23">
    <w:abstractNumId w:val="7"/>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rsids>
    <w:rsidRoot w:val="00790589"/>
    <w:rsid w:val="000029D2"/>
    <w:rsid w:val="000055A1"/>
    <w:rsid w:val="00006B56"/>
    <w:rsid w:val="00024606"/>
    <w:rsid w:val="0002599A"/>
    <w:rsid w:val="00035E42"/>
    <w:rsid w:val="00070C24"/>
    <w:rsid w:val="00090478"/>
    <w:rsid w:val="000910D2"/>
    <w:rsid w:val="000D74B0"/>
    <w:rsid w:val="000F6B6A"/>
    <w:rsid w:val="00122A41"/>
    <w:rsid w:val="00146619"/>
    <w:rsid w:val="00153B9B"/>
    <w:rsid w:val="00155A3D"/>
    <w:rsid w:val="00156D59"/>
    <w:rsid w:val="00176938"/>
    <w:rsid w:val="00187C85"/>
    <w:rsid w:val="001A0D47"/>
    <w:rsid w:val="001B0AB2"/>
    <w:rsid w:val="001B5B1A"/>
    <w:rsid w:val="001E7624"/>
    <w:rsid w:val="001F5498"/>
    <w:rsid w:val="0020469B"/>
    <w:rsid w:val="002234E1"/>
    <w:rsid w:val="00253458"/>
    <w:rsid w:val="00280E39"/>
    <w:rsid w:val="002A053D"/>
    <w:rsid w:val="002B07DD"/>
    <w:rsid w:val="002D0453"/>
    <w:rsid w:val="002F6254"/>
    <w:rsid w:val="00302022"/>
    <w:rsid w:val="00302501"/>
    <w:rsid w:val="003425E4"/>
    <w:rsid w:val="003965B8"/>
    <w:rsid w:val="003C2293"/>
    <w:rsid w:val="003E3105"/>
    <w:rsid w:val="00403FFD"/>
    <w:rsid w:val="0044363E"/>
    <w:rsid w:val="00445D25"/>
    <w:rsid w:val="004644CD"/>
    <w:rsid w:val="00473F06"/>
    <w:rsid w:val="00486565"/>
    <w:rsid w:val="004A3097"/>
    <w:rsid w:val="004A7929"/>
    <w:rsid w:val="004C48BC"/>
    <w:rsid w:val="004C6A51"/>
    <w:rsid w:val="004D27C1"/>
    <w:rsid w:val="004D5DFB"/>
    <w:rsid w:val="004E0E61"/>
    <w:rsid w:val="00502BC6"/>
    <w:rsid w:val="00517D61"/>
    <w:rsid w:val="0052041F"/>
    <w:rsid w:val="00524E4D"/>
    <w:rsid w:val="00527395"/>
    <w:rsid w:val="0055463D"/>
    <w:rsid w:val="00567A91"/>
    <w:rsid w:val="00573120"/>
    <w:rsid w:val="00593156"/>
    <w:rsid w:val="005C41DB"/>
    <w:rsid w:val="005D2DF9"/>
    <w:rsid w:val="005D4A00"/>
    <w:rsid w:val="005E4C36"/>
    <w:rsid w:val="006037F7"/>
    <w:rsid w:val="006118D1"/>
    <w:rsid w:val="00611A20"/>
    <w:rsid w:val="006251CF"/>
    <w:rsid w:val="00636AC9"/>
    <w:rsid w:val="00652B30"/>
    <w:rsid w:val="00657609"/>
    <w:rsid w:val="0066283F"/>
    <w:rsid w:val="00663BB7"/>
    <w:rsid w:val="006A2999"/>
    <w:rsid w:val="006A2A87"/>
    <w:rsid w:val="006B27CE"/>
    <w:rsid w:val="006B4141"/>
    <w:rsid w:val="006D1B8B"/>
    <w:rsid w:val="00700333"/>
    <w:rsid w:val="0071415B"/>
    <w:rsid w:val="007438D3"/>
    <w:rsid w:val="00757AAD"/>
    <w:rsid w:val="007623AB"/>
    <w:rsid w:val="00762F9A"/>
    <w:rsid w:val="00764A6C"/>
    <w:rsid w:val="00775D80"/>
    <w:rsid w:val="00777A5B"/>
    <w:rsid w:val="0078135D"/>
    <w:rsid w:val="00790589"/>
    <w:rsid w:val="007939A1"/>
    <w:rsid w:val="007A3976"/>
    <w:rsid w:val="007B0C9A"/>
    <w:rsid w:val="007B388C"/>
    <w:rsid w:val="007C0751"/>
    <w:rsid w:val="007D572E"/>
    <w:rsid w:val="007E77A2"/>
    <w:rsid w:val="007F1FD6"/>
    <w:rsid w:val="00803B8A"/>
    <w:rsid w:val="008343D6"/>
    <w:rsid w:val="00836A4C"/>
    <w:rsid w:val="008628AC"/>
    <w:rsid w:val="00864BE2"/>
    <w:rsid w:val="00884DAD"/>
    <w:rsid w:val="0089178B"/>
    <w:rsid w:val="008A26B8"/>
    <w:rsid w:val="008B3897"/>
    <w:rsid w:val="008B768E"/>
    <w:rsid w:val="00907224"/>
    <w:rsid w:val="00923A7B"/>
    <w:rsid w:val="00945BD2"/>
    <w:rsid w:val="00952387"/>
    <w:rsid w:val="009624BD"/>
    <w:rsid w:val="009675D7"/>
    <w:rsid w:val="00984765"/>
    <w:rsid w:val="009A2E21"/>
    <w:rsid w:val="009C0B3F"/>
    <w:rsid w:val="009D7EAB"/>
    <w:rsid w:val="00A32143"/>
    <w:rsid w:val="00A37912"/>
    <w:rsid w:val="00A42127"/>
    <w:rsid w:val="00A5753B"/>
    <w:rsid w:val="00A95843"/>
    <w:rsid w:val="00AA4726"/>
    <w:rsid w:val="00AB7B2B"/>
    <w:rsid w:val="00AD2725"/>
    <w:rsid w:val="00AD3591"/>
    <w:rsid w:val="00AE0C06"/>
    <w:rsid w:val="00B067FF"/>
    <w:rsid w:val="00B5685C"/>
    <w:rsid w:val="00B57ACA"/>
    <w:rsid w:val="00B618D4"/>
    <w:rsid w:val="00B76617"/>
    <w:rsid w:val="00B95EA8"/>
    <w:rsid w:val="00BA4F65"/>
    <w:rsid w:val="00BD205F"/>
    <w:rsid w:val="00BD6C80"/>
    <w:rsid w:val="00BE2B3B"/>
    <w:rsid w:val="00C14DDF"/>
    <w:rsid w:val="00C16B10"/>
    <w:rsid w:val="00C51CA2"/>
    <w:rsid w:val="00C56FCB"/>
    <w:rsid w:val="00C708E3"/>
    <w:rsid w:val="00C7271C"/>
    <w:rsid w:val="00C762AC"/>
    <w:rsid w:val="00CB49F0"/>
    <w:rsid w:val="00D04DBF"/>
    <w:rsid w:val="00D10B3E"/>
    <w:rsid w:val="00D21033"/>
    <w:rsid w:val="00D37BCA"/>
    <w:rsid w:val="00D70B8A"/>
    <w:rsid w:val="00D72542"/>
    <w:rsid w:val="00D77FC4"/>
    <w:rsid w:val="00D953AE"/>
    <w:rsid w:val="00DA1B1A"/>
    <w:rsid w:val="00DA4B46"/>
    <w:rsid w:val="00DC7215"/>
    <w:rsid w:val="00DF25BD"/>
    <w:rsid w:val="00DF5108"/>
    <w:rsid w:val="00DF6A92"/>
    <w:rsid w:val="00E12BAF"/>
    <w:rsid w:val="00E2511E"/>
    <w:rsid w:val="00E42A1E"/>
    <w:rsid w:val="00E56FE3"/>
    <w:rsid w:val="00E6621C"/>
    <w:rsid w:val="00EA34F1"/>
    <w:rsid w:val="00EB6219"/>
    <w:rsid w:val="00F272C0"/>
    <w:rsid w:val="00F570B9"/>
    <w:rsid w:val="00F60509"/>
    <w:rsid w:val="00F662DF"/>
    <w:rsid w:val="00F7264A"/>
    <w:rsid w:val="00F93FEE"/>
    <w:rsid w:val="00FC58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589"/>
    <w:pPr>
      <w:overflowPunct w:val="0"/>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qFormat/>
    <w:rsid w:val="00790589"/>
    <w:pPr>
      <w:keepNext/>
      <w:numPr>
        <w:numId w:val="1"/>
      </w:numPr>
      <w:suppressAutoHyphens/>
      <w:spacing w:after="0" w:line="360" w:lineRule="auto"/>
      <w:jc w:val="both"/>
      <w:outlineLvl w:val="0"/>
    </w:pPr>
    <w:rPr>
      <w:rFonts w:ascii="Arial" w:eastAsia="Times New Roman" w:hAnsi="Arial" w:cs="Arial"/>
      <w:b/>
      <w:szCs w:val="20"/>
      <w:lang w:eastAsia="zh-CN"/>
    </w:rPr>
  </w:style>
  <w:style w:type="paragraph" w:customStyle="1" w:styleId="Heading21">
    <w:name w:val="Heading 21"/>
    <w:basedOn w:val="a"/>
    <w:qFormat/>
    <w:rsid w:val="00790589"/>
    <w:pPr>
      <w:keepNext/>
      <w:numPr>
        <w:ilvl w:val="1"/>
        <w:numId w:val="1"/>
      </w:numPr>
      <w:suppressAutoHyphens/>
      <w:spacing w:after="0" w:line="240" w:lineRule="auto"/>
      <w:outlineLvl w:val="1"/>
    </w:pPr>
    <w:rPr>
      <w:rFonts w:ascii="Arial" w:eastAsia="Times New Roman" w:hAnsi="Arial" w:cs="Arial"/>
      <w:b/>
      <w:szCs w:val="20"/>
      <w:lang w:eastAsia="zh-CN"/>
    </w:rPr>
  </w:style>
  <w:style w:type="paragraph" w:customStyle="1" w:styleId="Heading31">
    <w:name w:val="Heading 31"/>
    <w:basedOn w:val="a"/>
    <w:qFormat/>
    <w:rsid w:val="00790589"/>
    <w:pPr>
      <w:keepNext/>
      <w:numPr>
        <w:ilvl w:val="2"/>
        <w:numId w:val="1"/>
      </w:numPr>
      <w:suppressAutoHyphens/>
      <w:spacing w:after="0" w:line="360" w:lineRule="auto"/>
      <w:jc w:val="right"/>
      <w:outlineLvl w:val="2"/>
    </w:pPr>
    <w:rPr>
      <w:rFonts w:ascii="Arial" w:eastAsia="Times New Roman" w:hAnsi="Arial" w:cs="Arial"/>
      <w:b/>
      <w:szCs w:val="20"/>
      <w:lang w:eastAsia="zh-CN"/>
    </w:rPr>
  </w:style>
  <w:style w:type="paragraph" w:customStyle="1" w:styleId="Heading41">
    <w:name w:val="Heading 41"/>
    <w:basedOn w:val="a"/>
    <w:qFormat/>
    <w:rsid w:val="00790589"/>
    <w:pPr>
      <w:keepNext/>
      <w:numPr>
        <w:ilvl w:val="3"/>
        <w:numId w:val="1"/>
      </w:numPr>
      <w:suppressAutoHyphens/>
      <w:spacing w:after="0" w:line="360" w:lineRule="auto"/>
      <w:ind w:left="0" w:firstLine="0"/>
      <w:jc w:val="right"/>
      <w:outlineLvl w:val="3"/>
    </w:pPr>
    <w:rPr>
      <w:rFonts w:ascii="Arial" w:eastAsia="Times New Roman" w:hAnsi="Arial" w:cs="Arial"/>
      <w:b/>
      <w:bCs/>
      <w:sz w:val="24"/>
      <w:szCs w:val="20"/>
      <w:lang w:eastAsia="zh-CN"/>
    </w:rPr>
  </w:style>
  <w:style w:type="paragraph" w:customStyle="1" w:styleId="Heading51">
    <w:name w:val="Heading 51"/>
    <w:basedOn w:val="a"/>
    <w:qFormat/>
    <w:rsid w:val="00790589"/>
    <w:pPr>
      <w:keepNext/>
      <w:numPr>
        <w:ilvl w:val="4"/>
        <w:numId w:val="1"/>
      </w:numPr>
      <w:suppressAutoHyphens/>
      <w:spacing w:after="0" w:line="360" w:lineRule="auto"/>
      <w:ind w:left="0" w:firstLine="0"/>
      <w:jc w:val="right"/>
      <w:outlineLvl w:val="4"/>
    </w:pPr>
    <w:rPr>
      <w:rFonts w:ascii="Arial" w:eastAsia="Times New Roman" w:hAnsi="Arial" w:cs="Arial"/>
      <w:bCs/>
      <w:sz w:val="24"/>
      <w:szCs w:val="20"/>
      <w:lang w:eastAsia="zh-CN"/>
    </w:rPr>
  </w:style>
  <w:style w:type="paragraph" w:customStyle="1" w:styleId="Heading61">
    <w:name w:val="Heading 61"/>
    <w:basedOn w:val="a"/>
    <w:qFormat/>
    <w:rsid w:val="00790589"/>
    <w:pPr>
      <w:keepNext/>
      <w:numPr>
        <w:ilvl w:val="5"/>
        <w:numId w:val="1"/>
      </w:numPr>
      <w:suppressAutoHyphens/>
      <w:spacing w:after="0" w:line="360" w:lineRule="auto"/>
      <w:ind w:left="0" w:firstLine="0"/>
      <w:jc w:val="both"/>
      <w:outlineLvl w:val="5"/>
    </w:pPr>
    <w:rPr>
      <w:rFonts w:ascii="Arial" w:eastAsia="Times New Roman" w:hAnsi="Arial" w:cs="Arial"/>
      <w:b/>
      <w:sz w:val="24"/>
      <w:szCs w:val="20"/>
      <w:lang w:eastAsia="zh-CN"/>
    </w:rPr>
  </w:style>
  <w:style w:type="paragraph" w:customStyle="1" w:styleId="Heading71">
    <w:name w:val="Heading 71"/>
    <w:basedOn w:val="a"/>
    <w:qFormat/>
    <w:rsid w:val="00790589"/>
    <w:pPr>
      <w:keepNext/>
      <w:numPr>
        <w:ilvl w:val="6"/>
        <w:numId w:val="1"/>
      </w:numPr>
      <w:suppressAutoHyphens/>
      <w:spacing w:after="0" w:line="360" w:lineRule="auto"/>
      <w:ind w:left="0" w:firstLine="0"/>
      <w:jc w:val="both"/>
      <w:outlineLvl w:val="6"/>
    </w:pPr>
    <w:rPr>
      <w:rFonts w:ascii="Arial" w:eastAsia="Times New Roman" w:hAnsi="Arial" w:cs="Arial"/>
      <w:bCs/>
      <w:sz w:val="24"/>
      <w:szCs w:val="20"/>
      <w:u w:val="single"/>
      <w:lang w:eastAsia="zh-CN"/>
    </w:rPr>
  </w:style>
  <w:style w:type="character" w:customStyle="1" w:styleId="1Char">
    <w:name w:val="Επικεφαλίδα 1 Char"/>
    <w:basedOn w:val="a0"/>
    <w:qFormat/>
    <w:rsid w:val="00790589"/>
    <w:rPr>
      <w:rFonts w:ascii="Arial" w:eastAsia="Times New Roman" w:hAnsi="Arial" w:cs="Arial"/>
      <w:b/>
      <w:szCs w:val="20"/>
      <w:lang w:eastAsia="zh-CN"/>
    </w:rPr>
  </w:style>
  <w:style w:type="character" w:customStyle="1" w:styleId="2Char">
    <w:name w:val="Επικεφαλίδα 2 Char"/>
    <w:basedOn w:val="a0"/>
    <w:qFormat/>
    <w:rsid w:val="00790589"/>
    <w:rPr>
      <w:rFonts w:ascii="Arial" w:eastAsia="Times New Roman" w:hAnsi="Arial" w:cs="Arial"/>
      <w:b/>
      <w:szCs w:val="20"/>
      <w:lang w:eastAsia="zh-CN"/>
    </w:rPr>
  </w:style>
  <w:style w:type="character" w:customStyle="1" w:styleId="3Char">
    <w:name w:val="Επικεφαλίδα 3 Char"/>
    <w:basedOn w:val="a0"/>
    <w:qFormat/>
    <w:rsid w:val="00790589"/>
    <w:rPr>
      <w:rFonts w:ascii="Arial" w:eastAsia="Times New Roman" w:hAnsi="Arial" w:cs="Arial"/>
      <w:b/>
      <w:szCs w:val="20"/>
      <w:lang w:eastAsia="zh-CN"/>
    </w:rPr>
  </w:style>
  <w:style w:type="character" w:customStyle="1" w:styleId="4Char">
    <w:name w:val="Επικεφαλίδα 4 Char"/>
    <w:basedOn w:val="a0"/>
    <w:qFormat/>
    <w:rsid w:val="00790589"/>
    <w:rPr>
      <w:rFonts w:ascii="Arial" w:eastAsia="Times New Roman" w:hAnsi="Arial" w:cs="Arial"/>
      <w:b/>
      <w:bCs/>
      <w:sz w:val="24"/>
      <w:szCs w:val="20"/>
      <w:lang w:eastAsia="zh-CN"/>
    </w:rPr>
  </w:style>
  <w:style w:type="character" w:customStyle="1" w:styleId="5Char">
    <w:name w:val="Επικεφαλίδα 5 Char"/>
    <w:basedOn w:val="a0"/>
    <w:qFormat/>
    <w:rsid w:val="00790589"/>
    <w:rPr>
      <w:rFonts w:ascii="Arial" w:eastAsia="Times New Roman" w:hAnsi="Arial" w:cs="Arial"/>
      <w:bCs/>
      <w:sz w:val="24"/>
      <w:szCs w:val="20"/>
      <w:lang w:eastAsia="zh-CN"/>
    </w:rPr>
  </w:style>
  <w:style w:type="character" w:customStyle="1" w:styleId="6Char">
    <w:name w:val="Επικεφαλίδα 6 Char"/>
    <w:basedOn w:val="a0"/>
    <w:qFormat/>
    <w:rsid w:val="00790589"/>
    <w:rPr>
      <w:rFonts w:ascii="Arial" w:eastAsia="Times New Roman" w:hAnsi="Arial" w:cs="Arial"/>
      <w:b/>
      <w:sz w:val="24"/>
      <w:szCs w:val="20"/>
      <w:lang w:eastAsia="zh-CN"/>
    </w:rPr>
  </w:style>
  <w:style w:type="character" w:customStyle="1" w:styleId="7Char">
    <w:name w:val="Επικεφαλίδα 7 Char"/>
    <w:basedOn w:val="a0"/>
    <w:qFormat/>
    <w:rsid w:val="00790589"/>
    <w:rPr>
      <w:rFonts w:ascii="Arial" w:eastAsia="Times New Roman" w:hAnsi="Arial" w:cs="Arial"/>
      <w:bCs/>
      <w:sz w:val="24"/>
      <w:szCs w:val="20"/>
      <w:u w:val="single"/>
      <w:lang w:eastAsia="zh-CN"/>
    </w:rPr>
  </w:style>
  <w:style w:type="character" w:customStyle="1" w:styleId="Char">
    <w:name w:val="Σώμα κειμένου Char"/>
    <w:basedOn w:val="a0"/>
    <w:qFormat/>
    <w:rsid w:val="00790589"/>
    <w:rPr>
      <w:sz w:val="24"/>
      <w:lang w:eastAsia="zh-CN"/>
    </w:rPr>
  </w:style>
  <w:style w:type="character" w:customStyle="1" w:styleId="BodyTextChar1">
    <w:name w:val="Body Text Char1"/>
    <w:basedOn w:val="a0"/>
    <w:qFormat/>
    <w:rsid w:val="00790589"/>
  </w:style>
  <w:style w:type="character" w:customStyle="1" w:styleId="a3">
    <w:name w:val="Σύνδεσμος διαδικτύου"/>
    <w:basedOn w:val="a0"/>
    <w:rsid w:val="00790589"/>
    <w:rPr>
      <w:color w:val="0000FF"/>
      <w:u w:val="single"/>
    </w:rPr>
  </w:style>
  <w:style w:type="character" w:customStyle="1" w:styleId="Char0">
    <w:name w:val="Κείμενο πλαισίου Char"/>
    <w:basedOn w:val="a0"/>
    <w:qFormat/>
    <w:rsid w:val="00790589"/>
    <w:rPr>
      <w:rFonts w:ascii="Tahoma" w:hAnsi="Tahoma" w:cs="Tahoma"/>
      <w:sz w:val="16"/>
      <w:szCs w:val="16"/>
    </w:rPr>
  </w:style>
  <w:style w:type="character" w:customStyle="1" w:styleId="Char1">
    <w:name w:val="Κεφαλίδα Char"/>
    <w:basedOn w:val="a0"/>
    <w:uiPriority w:val="99"/>
    <w:qFormat/>
    <w:rsid w:val="00790589"/>
  </w:style>
  <w:style w:type="character" w:customStyle="1" w:styleId="Char2">
    <w:name w:val="Υποσέλιδο Char"/>
    <w:basedOn w:val="a0"/>
    <w:qFormat/>
    <w:rsid w:val="00790589"/>
  </w:style>
  <w:style w:type="character" w:customStyle="1" w:styleId="ListLabel1">
    <w:name w:val="ListLabel 1"/>
    <w:qFormat/>
    <w:rsid w:val="00790589"/>
    <w:rPr>
      <w:rFonts w:eastAsia="Calibri" w:cs="Tahoma"/>
    </w:rPr>
  </w:style>
  <w:style w:type="character" w:customStyle="1" w:styleId="ListLabel2">
    <w:name w:val="ListLabel 2"/>
    <w:qFormat/>
    <w:rsid w:val="00790589"/>
    <w:rPr>
      <w:rFonts w:ascii="Candara" w:hAnsi="Candara"/>
      <w:b/>
      <w:bCs w:val="0"/>
      <w:sz w:val="22"/>
    </w:rPr>
  </w:style>
  <w:style w:type="character" w:customStyle="1" w:styleId="ListLabel3">
    <w:name w:val="ListLabel 3"/>
    <w:qFormat/>
    <w:rsid w:val="00790589"/>
    <w:rPr>
      <w:rFonts w:ascii="Candara" w:eastAsia="Calibri" w:hAnsi="Candara" w:cs="Tahoma"/>
    </w:rPr>
  </w:style>
  <w:style w:type="character" w:customStyle="1" w:styleId="ListLabel4">
    <w:name w:val="ListLabel 4"/>
    <w:qFormat/>
    <w:rsid w:val="00790589"/>
    <w:rPr>
      <w:rFonts w:eastAsia="Calibri" w:cs="Tahoma"/>
    </w:rPr>
  </w:style>
  <w:style w:type="character" w:customStyle="1" w:styleId="ListLabel5">
    <w:name w:val="ListLabel 5"/>
    <w:qFormat/>
    <w:rsid w:val="00790589"/>
    <w:rPr>
      <w:rFonts w:eastAsia="Calibri" w:cs="Tahoma"/>
    </w:rPr>
  </w:style>
  <w:style w:type="character" w:customStyle="1" w:styleId="ListLabel6">
    <w:name w:val="ListLabel 6"/>
    <w:qFormat/>
    <w:rsid w:val="00790589"/>
    <w:rPr>
      <w:rFonts w:ascii="Candara" w:hAnsi="Candara"/>
      <w:b/>
      <w:bCs w:val="0"/>
      <w:sz w:val="22"/>
    </w:rPr>
  </w:style>
  <w:style w:type="character" w:customStyle="1" w:styleId="ListLabel7">
    <w:name w:val="ListLabel 7"/>
    <w:qFormat/>
    <w:rsid w:val="00790589"/>
    <w:rPr>
      <w:rFonts w:eastAsia="Calibri" w:cs="Tahoma"/>
    </w:rPr>
  </w:style>
  <w:style w:type="paragraph" w:customStyle="1" w:styleId="a4">
    <w:name w:val="Επικεφαλίδα"/>
    <w:basedOn w:val="a"/>
    <w:next w:val="a5"/>
    <w:qFormat/>
    <w:rsid w:val="00790589"/>
    <w:pPr>
      <w:keepNext/>
      <w:spacing w:before="240" w:after="120"/>
    </w:pPr>
    <w:rPr>
      <w:rFonts w:ascii="Liberation Sans" w:eastAsia="Microsoft YaHei" w:hAnsi="Liberation Sans" w:cs="Arial"/>
      <w:sz w:val="28"/>
      <w:szCs w:val="28"/>
    </w:rPr>
  </w:style>
  <w:style w:type="paragraph" w:styleId="a5">
    <w:name w:val="Body Text"/>
    <w:basedOn w:val="a"/>
    <w:rsid w:val="00790589"/>
    <w:pPr>
      <w:suppressAutoHyphens/>
      <w:spacing w:after="0" w:line="360" w:lineRule="auto"/>
      <w:jc w:val="both"/>
    </w:pPr>
    <w:rPr>
      <w:sz w:val="24"/>
      <w:lang w:eastAsia="zh-CN"/>
    </w:rPr>
  </w:style>
  <w:style w:type="paragraph" w:styleId="a6">
    <w:name w:val="List"/>
    <w:basedOn w:val="a5"/>
    <w:rsid w:val="00790589"/>
    <w:rPr>
      <w:rFonts w:cs="Arial"/>
    </w:rPr>
  </w:style>
  <w:style w:type="paragraph" w:customStyle="1" w:styleId="Caption1">
    <w:name w:val="Caption1"/>
    <w:basedOn w:val="a"/>
    <w:qFormat/>
    <w:rsid w:val="00790589"/>
    <w:pPr>
      <w:suppressLineNumbers/>
      <w:spacing w:before="120" w:after="120"/>
    </w:pPr>
    <w:rPr>
      <w:rFonts w:cs="Arial"/>
      <w:i/>
      <w:iCs/>
      <w:sz w:val="24"/>
      <w:szCs w:val="24"/>
    </w:rPr>
  </w:style>
  <w:style w:type="paragraph" w:customStyle="1" w:styleId="a7">
    <w:name w:val="Ευρετήριο"/>
    <w:basedOn w:val="a"/>
    <w:qFormat/>
    <w:rsid w:val="00790589"/>
    <w:pPr>
      <w:suppressLineNumbers/>
    </w:pPr>
    <w:rPr>
      <w:rFonts w:cs="Arial"/>
    </w:rPr>
  </w:style>
  <w:style w:type="paragraph" w:styleId="a8">
    <w:name w:val="List Paragraph"/>
    <w:basedOn w:val="a"/>
    <w:uiPriority w:val="34"/>
    <w:qFormat/>
    <w:rsid w:val="00790589"/>
    <w:pPr>
      <w:ind w:left="720"/>
      <w:contextualSpacing/>
    </w:pPr>
  </w:style>
  <w:style w:type="paragraph" w:customStyle="1" w:styleId="31">
    <w:name w:val="Σώμα κείμενου 31"/>
    <w:basedOn w:val="a"/>
    <w:qFormat/>
    <w:rsid w:val="00790589"/>
    <w:pPr>
      <w:suppressAutoHyphens/>
      <w:spacing w:after="0" w:line="360" w:lineRule="auto"/>
      <w:jc w:val="both"/>
    </w:pPr>
    <w:rPr>
      <w:rFonts w:ascii="Arial" w:eastAsia="Times New Roman" w:hAnsi="Arial" w:cs="Arial"/>
      <w:sz w:val="24"/>
      <w:szCs w:val="20"/>
      <w:lang w:eastAsia="zh-CN"/>
    </w:rPr>
  </w:style>
  <w:style w:type="paragraph" w:customStyle="1" w:styleId="CM3">
    <w:name w:val="CM3"/>
    <w:basedOn w:val="a"/>
    <w:qFormat/>
    <w:rsid w:val="00790589"/>
    <w:pPr>
      <w:widowControl w:val="0"/>
      <w:suppressAutoHyphens/>
      <w:spacing w:after="0" w:line="240" w:lineRule="auto"/>
    </w:pPr>
    <w:rPr>
      <w:rFonts w:ascii="KMMDAA+TimesNewRoman" w:eastAsia="Times New Roman" w:hAnsi="KMMDAA+TimesNewRoman" w:cs="KMMDAA+TimesNewRoman"/>
      <w:sz w:val="24"/>
      <w:szCs w:val="24"/>
      <w:lang w:eastAsia="zh-CN"/>
    </w:rPr>
  </w:style>
  <w:style w:type="paragraph" w:styleId="a9">
    <w:name w:val="Balloon Text"/>
    <w:basedOn w:val="a"/>
    <w:qFormat/>
    <w:rsid w:val="00790589"/>
    <w:pPr>
      <w:spacing w:after="0" w:line="240" w:lineRule="auto"/>
    </w:pPr>
    <w:rPr>
      <w:rFonts w:ascii="Tahoma" w:hAnsi="Tahoma"/>
      <w:sz w:val="16"/>
      <w:szCs w:val="16"/>
    </w:rPr>
  </w:style>
  <w:style w:type="paragraph" w:customStyle="1" w:styleId="Header1">
    <w:name w:val="Header1"/>
    <w:basedOn w:val="a"/>
    <w:rsid w:val="00790589"/>
    <w:pPr>
      <w:tabs>
        <w:tab w:val="center" w:pos="4153"/>
        <w:tab w:val="right" w:pos="8306"/>
      </w:tabs>
      <w:spacing w:after="0" w:line="240" w:lineRule="auto"/>
    </w:pPr>
  </w:style>
  <w:style w:type="paragraph" w:customStyle="1" w:styleId="Footer1">
    <w:name w:val="Footer1"/>
    <w:basedOn w:val="a"/>
    <w:rsid w:val="00790589"/>
    <w:pPr>
      <w:tabs>
        <w:tab w:val="center" w:pos="4153"/>
        <w:tab w:val="right" w:pos="8306"/>
      </w:tabs>
      <w:spacing w:after="0" w:line="240" w:lineRule="auto"/>
    </w:pPr>
  </w:style>
  <w:style w:type="paragraph" w:customStyle="1" w:styleId="aa">
    <w:name w:val="Περιεχόμενα πίνακα"/>
    <w:basedOn w:val="a"/>
    <w:qFormat/>
    <w:rsid w:val="00790589"/>
    <w:pPr>
      <w:suppressLineNumbers/>
    </w:pPr>
  </w:style>
  <w:style w:type="paragraph" w:styleId="ab">
    <w:name w:val="annotation text"/>
    <w:basedOn w:val="a"/>
    <w:link w:val="Char3"/>
    <w:uiPriority w:val="99"/>
    <w:semiHidden/>
    <w:unhideWhenUsed/>
    <w:rsid w:val="00790589"/>
    <w:pPr>
      <w:spacing w:line="240" w:lineRule="auto"/>
    </w:pPr>
    <w:rPr>
      <w:sz w:val="20"/>
      <w:szCs w:val="20"/>
    </w:rPr>
  </w:style>
  <w:style w:type="character" w:customStyle="1" w:styleId="Char3">
    <w:name w:val="Κείμενο σχολίου Char"/>
    <w:basedOn w:val="a0"/>
    <w:link w:val="ab"/>
    <w:uiPriority w:val="99"/>
    <w:semiHidden/>
    <w:rsid w:val="00790589"/>
    <w:rPr>
      <w:color w:val="00000A"/>
      <w:szCs w:val="20"/>
    </w:rPr>
  </w:style>
  <w:style w:type="character" w:styleId="ac">
    <w:name w:val="annotation reference"/>
    <w:basedOn w:val="a0"/>
    <w:uiPriority w:val="99"/>
    <w:semiHidden/>
    <w:unhideWhenUsed/>
    <w:rsid w:val="00790589"/>
    <w:rPr>
      <w:sz w:val="16"/>
      <w:szCs w:val="16"/>
    </w:rPr>
  </w:style>
  <w:style w:type="paragraph" w:styleId="ad">
    <w:name w:val="header"/>
    <w:basedOn w:val="a"/>
    <w:link w:val="Char10"/>
    <w:uiPriority w:val="99"/>
    <w:unhideWhenUsed/>
    <w:rsid w:val="00F662DF"/>
    <w:pPr>
      <w:tabs>
        <w:tab w:val="center" w:pos="4153"/>
        <w:tab w:val="right" w:pos="8306"/>
      </w:tabs>
      <w:spacing w:after="0" w:line="240" w:lineRule="auto"/>
    </w:pPr>
  </w:style>
  <w:style w:type="character" w:customStyle="1" w:styleId="Char10">
    <w:name w:val="Κεφαλίδα Char1"/>
    <w:basedOn w:val="a0"/>
    <w:link w:val="ad"/>
    <w:uiPriority w:val="99"/>
    <w:semiHidden/>
    <w:rsid w:val="00F662DF"/>
    <w:rPr>
      <w:color w:val="00000A"/>
      <w:sz w:val="22"/>
    </w:rPr>
  </w:style>
  <w:style w:type="paragraph" w:styleId="ae">
    <w:name w:val="footer"/>
    <w:basedOn w:val="a"/>
    <w:link w:val="Char11"/>
    <w:uiPriority w:val="99"/>
    <w:semiHidden/>
    <w:unhideWhenUsed/>
    <w:rsid w:val="00F662DF"/>
    <w:pPr>
      <w:tabs>
        <w:tab w:val="center" w:pos="4153"/>
        <w:tab w:val="right" w:pos="8306"/>
      </w:tabs>
      <w:spacing w:after="0" w:line="240" w:lineRule="auto"/>
    </w:pPr>
  </w:style>
  <w:style w:type="character" w:customStyle="1" w:styleId="Char11">
    <w:name w:val="Υποσέλιδο Char1"/>
    <w:basedOn w:val="a0"/>
    <w:link w:val="ae"/>
    <w:uiPriority w:val="99"/>
    <w:semiHidden/>
    <w:rsid w:val="00F662DF"/>
    <w:rPr>
      <w:color w:val="00000A"/>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sr@ypakp.gr" TargetMode="External"/><Relationship Id="rId4" Type="http://schemas.openxmlformats.org/officeDocument/2006/relationships/settings" Target="settings.xml"/><Relationship Id="rId9" Type="http://schemas.openxmlformats.org/officeDocument/2006/relationships/hyperlink" Target="mailto:dsr@ypak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A92E6-1671-493B-AD3C-70034382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3369</Words>
  <Characters>18196</Characters>
  <Application>Microsoft Office Word</Application>
  <DocSecurity>0</DocSecurity>
  <Lines>151</Lines>
  <Paragraphs>43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Sofia</cp:lastModifiedBy>
  <cp:revision>2</cp:revision>
  <cp:lastPrinted>2021-08-12T11:08:00Z</cp:lastPrinted>
  <dcterms:created xsi:type="dcterms:W3CDTF">2021-08-26T12:03:00Z</dcterms:created>
  <dcterms:modified xsi:type="dcterms:W3CDTF">2021-08-26T12:03:00Z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